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B9D55" w14:textId="77777777" w:rsidR="00052410" w:rsidRPr="004F7B83" w:rsidRDefault="00052410" w:rsidP="00052410">
      <w:pPr>
        <w:jc w:val="both"/>
        <w:rPr>
          <w:rFonts w:ascii="Arial" w:hAnsi="Arial" w:cs="Arial"/>
        </w:rPr>
      </w:pPr>
      <w:bookmarkStart w:id="0" w:name="_Hlk93678057"/>
      <w:r w:rsidRPr="004F7B83">
        <w:rPr>
          <w:rFonts w:ascii="Arial" w:hAnsi="Arial" w:cs="Arial"/>
          <w:noProof/>
          <w:lang w:eastAsia="fr-FR"/>
        </w:rPr>
        <w:drawing>
          <wp:inline distT="0" distB="0" distL="0" distR="0" wp14:anchorId="7D2EAC0C" wp14:editId="028B3C34">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5AEF9587" w14:textId="4EA9F897" w:rsidR="00052410" w:rsidRPr="004F7B83" w:rsidRDefault="00052410" w:rsidP="00052410">
      <w:pPr>
        <w:spacing w:after="0" w:line="240" w:lineRule="auto"/>
        <w:ind w:right="181"/>
        <w:jc w:val="right"/>
        <w:rPr>
          <w:rFonts w:ascii="Arial" w:hAnsi="Arial" w:cs="Arial"/>
        </w:rPr>
      </w:pPr>
      <w:r>
        <w:rPr>
          <w:rFonts w:ascii="Arial" w:hAnsi="Arial" w:cs="Arial"/>
        </w:rPr>
        <w:t xml:space="preserve">Le </w:t>
      </w:r>
      <w:r w:rsidR="0080115C">
        <w:rPr>
          <w:rFonts w:ascii="Arial" w:hAnsi="Arial" w:cs="Arial"/>
        </w:rPr>
        <w:t>3 mars</w:t>
      </w:r>
      <w:r>
        <w:rPr>
          <w:rFonts w:ascii="Arial" w:hAnsi="Arial" w:cs="Arial"/>
        </w:rPr>
        <w:t xml:space="preserve"> 2022</w:t>
      </w:r>
    </w:p>
    <w:p w14:paraId="3448391B" w14:textId="77777777" w:rsidR="00052410" w:rsidRDefault="00052410" w:rsidP="00052410">
      <w:pPr>
        <w:spacing w:after="0" w:line="240" w:lineRule="auto"/>
        <w:ind w:right="181"/>
        <w:jc w:val="both"/>
        <w:rPr>
          <w:rFonts w:ascii="Arial" w:hAnsi="Arial" w:cs="Arial"/>
          <w:b/>
          <w:bCs/>
          <w:sz w:val="28"/>
          <w:szCs w:val="28"/>
        </w:rPr>
      </w:pPr>
    </w:p>
    <w:p w14:paraId="51C38B36" w14:textId="77777777" w:rsidR="00052410" w:rsidRPr="00751E21" w:rsidRDefault="00052410" w:rsidP="00052410">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14:paraId="55C07E9E" w14:textId="77777777" w:rsidR="00052410" w:rsidRPr="004F7B83" w:rsidRDefault="00052410" w:rsidP="00052410">
      <w:pPr>
        <w:spacing w:after="0" w:line="240" w:lineRule="auto"/>
        <w:ind w:right="181"/>
        <w:jc w:val="both"/>
        <w:rPr>
          <w:rFonts w:ascii="Arial" w:hAnsi="Arial" w:cs="Arial"/>
        </w:rPr>
      </w:pPr>
    </w:p>
    <w:p w14:paraId="54C651BB" w14:textId="070DE89D" w:rsidR="00052410" w:rsidRDefault="00DC21CB" w:rsidP="00052410">
      <w:pPr>
        <w:spacing w:after="0" w:line="240" w:lineRule="auto"/>
        <w:jc w:val="both"/>
        <w:rPr>
          <w:rFonts w:ascii="Arial" w:hAnsi="Arial" w:cs="Arial"/>
          <w:b/>
          <w:bCs/>
        </w:rPr>
      </w:pPr>
      <w:r>
        <w:rPr>
          <w:rFonts w:ascii="Arial" w:hAnsi="Arial" w:cs="Arial"/>
          <w:b/>
          <w:bCs/>
        </w:rPr>
        <w:t>Hervé Morin, Président</w:t>
      </w:r>
      <w:r w:rsidR="00052410" w:rsidRPr="004F7B83">
        <w:rPr>
          <w:rFonts w:ascii="Arial" w:hAnsi="Arial" w:cs="Arial"/>
          <w:b/>
          <w:bCs/>
        </w:rPr>
        <w:t xml:space="preserve"> de la Région No</w:t>
      </w:r>
      <w:r w:rsidR="00052410">
        <w:rPr>
          <w:rFonts w:ascii="Arial" w:hAnsi="Arial" w:cs="Arial"/>
          <w:b/>
          <w:bCs/>
        </w:rPr>
        <w:t xml:space="preserve">rmandie, a </w:t>
      </w:r>
      <w:r w:rsidR="00052410" w:rsidRPr="00F007C8">
        <w:rPr>
          <w:rFonts w:ascii="Arial" w:hAnsi="Arial" w:cs="Arial"/>
          <w:b/>
          <w:bCs/>
        </w:rPr>
        <w:t>réuni</w:t>
      </w:r>
      <w:r w:rsidR="00052410" w:rsidRPr="006A1916">
        <w:rPr>
          <w:rFonts w:ascii="Arial" w:hAnsi="Arial" w:cs="Arial"/>
          <w:b/>
          <w:bCs/>
        </w:rPr>
        <w:t>,</w:t>
      </w:r>
      <w:r w:rsidR="00052410">
        <w:rPr>
          <w:rFonts w:ascii="Arial" w:hAnsi="Arial" w:cs="Arial"/>
          <w:b/>
          <w:bCs/>
        </w:rPr>
        <w:t xml:space="preserve"> </w:t>
      </w:r>
      <w:r>
        <w:rPr>
          <w:rFonts w:ascii="Arial" w:hAnsi="Arial" w:cs="Arial"/>
          <w:b/>
          <w:bCs/>
        </w:rPr>
        <w:t>le 3 mars</w:t>
      </w:r>
      <w:r w:rsidR="00052410">
        <w:rPr>
          <w:rFonts w:ascii="Arial" w:hAnsi="Arial" w:cs="Arial"/>
          <w:b/>
          <w:bCs/>
        </w:rPr>
        <w:t xml:space="preserve"> 2022</w:t>
      </w:r>
      <w:r w:rsidR="00052410" w:rsidRPr="004F7B83">
        <w:rPr>
          <w:rFonts w:ascii="Arial" w:hAnsi="Arial" w:cs="Arial"/>
          <w:b/>
          <w:bCs/>
        </w:rPr>
        <w:t>,</w:t>
      </w:r>
      <w:r w:rsidR="00052410">
        <w:rPr>
          <w:rFonts w:ascii="Arial" w:hAnsi="Arial" w:cs="Arial"/>
          <w:b/>
          <w:bCs/>
        </w:rPr>
        <w:t xml:space="preserve"> </w:t>
      </w:r>
      <w:r w:rsidR="00B45170">
        <w:rPr>
          <w:rFonts w:ascii="Arial" w:hAnsi="Arial" w:cs="Arial"/>
          <w:b/>
          <w:bCs/>
        </w:rPr>
        <w:t>au</w:t>
      </w:r>
      <w:r w:rsidR="00052410">
        <w:rPr>
          <w:rFonts w:ascii="Arial" w:hAnsi="Arial" w:cs="Arial"/>
          <w:b/>
          <w:bCs/>
        </w:rPr>
        <w:t xml:space="preserve"> s</w:t>
      </w:r>
      <w:r w:rsidR="00052410" w:rsidRPr="00F47B55">
        <w:rPr>
          <w:rFonts w:ascii="Arial" w:hAnsi="Arial" w:cs="Arial"/>
          <w:b/>
          <w:bCs/>
        </w:rPr>
        <w:t xml:space="preserve">iège de la Région à Caen, </w:t>
      </w:r>
      <w:r w:rsidR="00052410" w:rsidRPr="004F7B83">
        <w:rPr>
          <w:rFonts w:ascii="Arial" w:hAnsi="Arial" w:cs="Arial"/>
          <w:b/>
          <w:bCs/>
        </w:rPr>
        <w:t xml:space="preserve">la commission permanente de la Région Normandie, </w:t>
      </w:r>
      <w:r w:rsidR="00052410">
        <w:rPr>
          <w:rFonts w:ascii="Arial" w:hAnsi="Arial" w:cs="Arial"/>
          <w:b/>
          <w:bCs/>
        </w:rPr>
        <w:t xml:space="preserve">pour examiner plus de 150 </w:t>
      </w:r>
      <w:r w:rsidR="00052410" w:rsidRPr="00454352">
        <w:rPr>
          <w:rFonts w:ascii="Arial" w:hAnsi="Arial" w:cs="Arial"/>
          <w:b/>
          <w:bCs/>
        </w:rPr>
        <w:t>dossiers.</w:t>
      </w:r>
      <w:r w:rsidR="00052410" w:rsidRPr="00A048EC">
        <w:t xml:space="preserve"> </w:t>
      </w:r>
      <w:r w:rsidR="00052410" w:rsidRPr="00A048EC">
        <w:rPr>
          <w:rFonts w:ascii="Arial" w:hAnsi="Arial" w:cs="Arial"/>
          <w:b/>
          <w:bCs/>
        </w:rPr>
        <w:t>On peut notamment retenir :</w:t>
      </w:r>
    </w:p>
    <w:p w14:paraId="573A6712" w14:textId="77777777" w:rsidR="00052410" w:rsidRDefault="00052410" w:rsidP="00052410">
      <w:pPr>
        <w:spacing w:after="0" w:line="240" w:lineRule="auto"/>
        <w:jc w:val="both"/>
        <w:rPr>
          <w:rFonts w:ascii="Arial" w:hAnsi="Arial" w:cs="Arial"/>
        </w:rPr>
      </w:pPr>
    </w:p>
    <w:p w14:paraId="76910C35" w14:textId="77777777" w:rsidR="00052410" w:rsidRDefault="00052410" w:rsidP="00BB0ABA">
      <w:pPr>
        <w:spacing w:after="240" w:line="240" w:lineRule="auto"/>
        <w:jc w:val="both"/>
        <w:rPr>
          <w:rFonts w:ascii="Arial" w:hAnsi="Arial" w:cs="Arial"/>
          <w:b/>
          <w:bCs/>
        </w:rPr>
      </w:pPr>
      <w:r w:rsidRPr="00BC7DEA">
        <w:rPr>
          <w:rFonts w:ascii="Arial" w:hAnsi="Arial" w:cs="Arial"/>
          <w:b/>
          <w:bCs/>
          <w:u w:val="single"/>
        </w:rPr>
        <w:t>DEVELOPPEMENT ECONOMIQUE</w:t>
      </w:r>
      <w:r>
        <w:rPr>
          <w:rFonts w:ascii="Arial" w:hAnsi="Arial" w:cs="Arial"/>
          <w:b/>
          <w:bCs/>
        </w:rPr>
        <w:t xml:space="preserve"> : </w:t>
      </w:r>
    </w:p>
    <w:p w14:paraId="358E31F5" w14:textId="77777777" w:rsidR="00052410" w:rsidRDefault="00052410" w:rsidP="00052410">
      <w:pPr>
        <w:autoSpaceDE w:val="0"/>
        <w:autoSpaceDN w:val="0"/>
        <w:adjustRightInd w:val="0"/>
        <w:spacing w:after="120" w:line="240" w:lineRule="auto"/>
        <w:jc w:val="both"/>
        <w:rPr>
          <w:rFonts w:ascii="ArialMT" w:hAnsi="ArialMT" w:cs="ArialMT"/>
        </w:rPr>
      </w:pPr>
      <w:r w:rsidRPr="000619AF">
        <w:rPr>
          <w:rFonts w:ascii="Arial" w:hAnsi="Arial" w:cs="Arial"/>
          <w:bCs/>
        </w:rPr>
        <w:t xml:space="preserve">Au titre de sa politique de soutien aux entreprises </w:t>
      </w:r>
      <w:r>
        <w:rPr>
          <w:rFonts w:ascii="Arial" w:hAnsi="Arial" w:cs="Arial"/>
          <w:bCs/>
        </w:rPr>
        <w:t>normandes,</w:t>
      </w:r>
      <w:r w:rsidRPr="000619AF">
        <w:rPr>
          <w:rFonts w:ascii="Arial" w:hAnsi="Arial" w:cs="Arial"/>
          <w:bCs/>
        </w:rPr>
        <w:t xml:space="preserve"> la Région a décidé d’accorder les aides suivantes :</w:t>
      </w:r>
      <w:r w:rsidRPr="00E5413B">
        <w:rPr>
          <w:rFonts w:ascii="ArialMT" w:hAnsi="ArialMT" w:cs="ArialMT"/>
        </w:rPr>
        <w:t xml:space="preserve"> </w:t>
      </w:r>
    </w:p>
    <w:p w14:paraId="1D52B02C" w14:textId="5423C2D2" w:rsidR="00B45170" w:rsidRDefault="00B45170" w:rsidP="00B45170">
      <w:pPr>
        <w:pStyle w:val="Paragraphedeliste"/>
        <w:numPr>
          <w:ilvl w:val="0"/>
          <w:numId w:val="2"/>
        </w:numPr>
        <w:autoSpaceDE w:val="0"/>
        <w:autoSpaceDN w:val="0"/>
        <w:adjustRightInd w:val="0"/>
        <w:spacing w:after="120" w:line="240" w:lineRule="auto"/>
        <w:ind w:left="714" w:hanging="357"/>
        <w:contextualSpacing w:val="0"/>
        <w:jc w:val="both"/>
        <w:rPr>
          <w:rFonts w:ascii="Arial" w:hAnsi="Arial" w:cs="Arial"/>
        </w:rPr>
      </w:pPr>
      <w:proofErr w:type="gramStart"/>
      <w:r>
        <w:rPr>
          <w:rFonts w:ascii="Arial" w:hAnsi="Arial" w:cs="Arial"/>
          <w:b/>
        </w:rPr>
        <w:t>des</w:t>
      </w:r>
      <w:proofErr w:type="gramEnd"/>
      <w:r>
        <w:rPr>
          <w:rFonts w:ascii="Arial" w:hAnsi="Arial" w:cs="Arial"/>
          <w:b/>
        </w:rPr>
        <w:t xml:space="preserve"> prêts à taux nul pour un montant total de près 1,47 millions</w:t>
      </w:r>
      <w:r w:rsidR="00CD42E4">
        <w:rPr>
          <w:rFonts w:ascii="Arial" w:hAnsi="Arial" w:cs="Arial"/>
          <w:b/>
        </w:rPr>
        <w:t xml:space="preserve"> d’euros </w:t>
      </w:r>
      <w:r w:rsidR="00CD42E4" w:rsidRPr="00921594">
        <w:rPr>
          <w:rFonts w:ascii="Arial" w:hAnsi="Arial" w:cs="Arial"/>
        </w:rPr>
        <w:t>a</w:t>
      </w:r>
      <w:r w:rsidR="00052410" w:rsidRPr="003B6EE2">
        <w:rPr>
          <w:rFonts w:ascii="Arial" w:hAnsi="Arial" w:cs="Arial"/>
        </w:rPr>
        <w:t xml:space="preserve">u titre du dispositif </w:t>
      </w:r>
      <w:r>
        <w:rPr>
          <w:rFonts w:ascii="Arial" w:hAnsi="Arial" w:cs="Arial"/>
        </w:rPr>
        <w:t>« </w:t>
      </w:r>
      <w:r w:rsidR="00052410" w:rsidRPr="003B6EE2">
        <w:rPr>
          <w:rFonts w:ascii="Arial" w:hAnsi="Arial" w:cs="Arial"/>
          <w:b/>
        </w:rPr>
        <w:t>Impulsion Développement</w:t>
      </w:r>
      <w:r>
        <w:rPr>
          <w:rFonts w:ascii="Arial" w:hAnsi="Arial" w:cs="Arial"/>
          <w:b/>
        </w:rPr>
        <w:t xml:space="preserve"> » </w:t>
      </w:r>
      <w:r w:rsidRPr="00B45170">
        <w:rPr>
          <w:rFonts w:ascii="Arial" w:hAnsi="Arial" w:cs="Arial"/>
        </w:rPr>
        <w:t>pour accompagner les projets de</w:t>
      </w:r>
      <w:r>
        <w:rPr>
          <w:rFonts w:ascii="Arial" w:hAnsi="Arial" w:cs="Arial"/>
        </w:rPr>
        <w:t xml:space="preserve"> développement</w:t>
      </w:r>
      <w:r w:rsidRPr="00B45170">
        <w:rPr>
          <w:rFonts w:ascii="Arial" w:hAnsi="Arial" w:cs="Arial"/>
        </w:rPr>
        <w:t xml:space="preserve"> </w:t>
      </w:r>
      <w:r w:rsidR="009508A9">
        <w:rPr>
          <w:rFonts w:ascii="Arial" w:hAnsi="Arial" w:cs="Arial"/>
        </w:rPr>
        <w:t xml:space="preserve">de </w:t>
      </w:r>
      <w:r w:rsidRPr="00B45170">
        <w:rPr>
          <w:rFonts w:ascii="Arial" w:hAnsi="Arial" w:cs="Arial"/>
        </w:rPr>
        <w:t xml:space="preserve">10 entreprises normandes, permettant d’envisager la création de 47 d’emplois ; </w:t>
      </w:r>
    </w:p>
    <w:p w14:paraId="0F7AE011" w14:textId="62BA6FA8" w:rsidR="00C15038" w:rsidRPr="00C15038" w:rsidRDefault="00C15038" w:rsidP="00C15038">
      <w:pPr>
        <w:pStyle w:val="Paragraphedeliste"/>
        <w:numPr>
          <w:ilvl w:val="0"/>
          <w:numId w:val="2"/>
        </w:numPr>
        <w:autoSpaceDE w:val="0"/>
        <w:autoSpaceDN w:val="0"/>
        <w:adjustRightInd w:val="0"/>
        <w:spacing w:after="120" w:line="240" w:lineRule="auto"/>
        <w:ind w:left="714" w:hanging="357"/>
        <w:contextualSpacing w:val="0"/>
        <w:jc w:val="both"/>
        <w:rPr>
          <w:rFonts w:ascii="Arial" w:hAnsi="Arial" w:cs="Arial"/>
        </w:rPr>
      </w:pPr>
      <w:proofErr w:type="gramStart"/>
      <w:r>
        <w:rPr>
          <w:rFonts w:ascii="Arial" w:hAnsi="Arial" w:cs="Arial"/>
          <w:b/>
        </w:rPr>
        <w:t>un</w:t>
      </w:r>
      <w:proofErr w:type="gramEnd"/>
      <w:r>
        <w:rPr>
          <w:rFonts w:ascii="Arial" w:hAnsi="Arial" w:cs="Arial"/>
          <w:b/>
        </w:rPr>
        <w:t xml:space="preserve"> prêt à taux nul d’un montant de 300 000 euros </w:t>
      </w:r>
      <w:r w:rsidRPr="00C15038">
        <w:rPr>
          <w:rFonts w:ascii="Arial" w:hAnsi="Arial" w:cs="Arial"/>
          <w:b/>
        </w:rPr>
        <w:t xml:space="preserve">au titre du dispositif </w:t>
      </w:r>
      <w:r>
        <w:rPr>
          <w:rFonts w:ascii="Arial" w:hAnsi="Arial" w:cs="Arial"/>
          <w:b/>
        </w:rPr>
        <w:t>« </w:t>
      </w:r>
      <w:r w:rsidRPr="00C15038">
        <w:rPr>
          <w:rFonts w:ascii="Arial" w:hAnsi="Arial" w:cs="Arial"/>
          <w:b/>
        </w:rPr>
        <w:t>Impulsion Environnement</w:t>
      </w:r>
      <w:r>
        <w:rPr>
          <w:rFonts w:ascii="Arial" w:hAnsi="Arial" w:cs="Arial"/>
          <w:b/>
        </w:rPr>
        <w:t xml:space="preserve"> » </w:t>
      </w:r>
      <w:r w:rsidRPr="00C15038">
        <w:rPr>
          <w:rFonts w:ascii="Arial" w:hAnsi="Arial" w:cs="Arial"/>
        </w:rPr>
        <w:t xml:space="preserve">pour permettre à la société </w:t>
      </w:r>
      <w:proofErr w:type="spellStart"/>
      <w:r w:rsidRPr="00C15038">
        <w:rPr>
          <w:rFonts w:ascii="Arial" w:hAnsi="Arial" w:cs="Arial"/>
        </w:rPr>
        <w:t>Coubeyrou</w:t>
      </w:r>
      <w:proofErr w:type="spellEnd"/>
      <w:r w:rsidRPr="00C15038">
        <w:rPr>
          <w:rFonts w:ascii="Arial" w:hAnsi="Arial" w:cs="Arial"/>
        </w:rPr>
        <w:t xml:space="preserve"> d</w:t>
      </w:r>
      <w:r>
        <w:rPr>
          <w:rFonts w:ascii="Arial" w:hAnsi="Arial" w:cs="Arial"/>
        </w:rPr>
        <w:t>’</w:t>
      </w:r>
      <w:proofErr w:type="spellStart"/>
      <w:r w:rsidRPr="00C15038">
        <w:rPr>
          <w:rFonts w:ascii="Arial" w:hAnsi="Arial" w:cs="Arial"/>
        </w:rPr>
        <w:t>Heloup</w:t>
      </w:r>
      <w:proofErr w:type="spellEnd"/>
      <w:r w:rsidRPr="00C15038">
        <w:rPr>
          <w:rFonts w:ascii="Arial" w:hAnsi="Arial" w:cs="Arial"/>
        </w:rPr>
        <w:t xml:space="preserve"> (61) de créer une unité de méthanisation ; </w:t>
      </w:r>
    </w:p>
    <w:p w14:paraId="452EB040" w14:textId="4C098428" w:rsidR="00C15038" w:rsidRDefault="00C15038" w:rsidP="00C15038">
      <w:pPr>
        <w:pStyle w:val="Paragraphedeliste"/>
        <w:numPr>
          <w:ilvl w:val="0"/>
          <w:numId w:val="2"/>
        </w:numPr>
        <w:autoSpaceDE w:val="0"/>
        <w:autoSpaceDN w:val="0"/>
        <w:adjustRightInd w:val="0"/>
        <w:spacing w:after="120" w:line="240" w:lineRule="auto"/>
        <w:ind w:left="714" w:hanging="357"/>
        <w:contextualSpacing w:val="0"/>
        <w:jc w:val="both"/>
        <w:rPr>
          <w:rFonts w:ascii="Arial" w:hAnsi="Arial" w:cs="Arial"/>
        </w:rPr>
      </w:pPr>
      <w:proofErr w:type="gramStart"/>
      <w:r w:rsidRPr="00C15038">
        <w:rPr>
          <w:rFonts w:ascii="Arial" w:hAnsi="Arial" w:cs="Arial"/>
          <w:b/>
        </w:rPr>
        <w:t>deux</w:t>
      </w:r>
      <w:proofErr w:type="gramEnd"/>
      <w:r w:rsidRPr="00C15038">
        <w:rPr>
          <w:rFonts w:ascii="Arial" w:hAnsi="Arial" w:cs="Arial"/>
          <w:b/>
        </w:rPr>
        <w:t xml:space="preserve"> prêts à taux nul pour un montant total de 384 000 euros au titre du dispositif « Impulsion Immobilier »</w:t>
      </w:r>
      <w:r>
        <w:rPr>
          <w:rFonts w:ascii="Arial" w:hAnsi="Arial" w:cs="Arial"/>
          <w:b/>
        </w:rPr>
        <w:t> </w:t>
      </w:r>
      <w:r w:rsidRPr="00C15038">
        <w:rPr>
          <w:rFonts w:ascii="Arial" w:hAnsi="Arial" w:cs="Arial"/>
        </w:rPr>
        <w:t>: l’un pour permettre à l’entreprise JMRP</w:t>
      </w:r>
      <w:r>
        <w:rPr>
          <w:rFonts w:ascii="Arial" w:hAnsi="Arial" w:cs="Arial"/>
        </w:rPr>
        <w:t xml:space="preserve"> de Fleury sur Andelles (27) de construire </w:t>
      </w:r>
      <w:r w:rsidRPr="00C15038">
        <w:rPr>
          <w:rFonts w:ascii="Arial" w:hAnsi="Arial" w:cs="Arial"/>
        </w:rPr>
        <w:t>une extension de 1 009 m²</w:t>
      </w:r>
      <w:r>
        <w:rPr>
          <w:rFonts w:ascii="Arial" w:hAnsi="Arial" w:cs="Arial"/>
        </w:rPr>
        <w:t xml:space="preserve"> , l’autre pour permettre à </w:t>
      </w:r>
      <w:r w:rsidRPr="00C15038">
        <w:rPr>
          <w:rFonts w:ascii="Arial" w:hAnsi="Arial" w:cs="Arial"/>
        </w:rPr>
        <w:t>LEP2</w:t>
      </w:r>
      <w:r>
        <w:rPr>
          <w:rFonts w:ascii="Arial" w:hAnsi="Arial" w:cs="Arial"/>
        </w:rPr>
        <w:t xml:space="preserve"> de Coutances (50) de construire un</w:t>
      </w:r>
      <w:r w:rsidRPr="00C15038">
        <w:rPr>
          <w:rFonts w:ascii="Arial" w:hAnsi="Arial" w:cs="Arial"/>
        </w:rPr>
        <w:t xml:space="preserve"> bâtiment à St Pierre de</w:t>
      </w:r>
      <w:r>
        <w:rPr>
          <w:rFonts w:ascii="Arial" w:hAnsi="Arial" w:cs="Arial"/>
        </w:rPr>
        <w:t xml:space="preserve"> </w:t>
      </w:r>
      <w:r w:rsidRPr="00C15038">
        <w:rPr>
          <w:rFonts w:ascii="Arial" w:hAnsi="Arial" w:cs="Arial"/>
        </w:rPr>
        <w:t>Coutances pour SLAM</w:t>
      </w:r>
      <w:r>
        <w:rPr>
          <w:rFonts w:ascii="Arial" w:hAnsi="Arial" w:cs="Arial"/>
        </w:rPr>
        <w:t xml:space="preserve"> </w:t>
      </w:r>
      <w:r w:rsidRPr="00C15038">
        <w:rPr>
          <w:rFonts w:ascii="Arial" w:hAnsi="Arial" w:cs="Arial"/>
        </w:rPr>
        <w:t>Communication</w:t>
      </w:r>
      <w:r>
        <w:rPr>
          <w:rFonts w:ascii="Arial" w:hAnsi="Arial" w:cs="Arial"/>
        </w:rPr>
        <w:t>;</w:t>
      </w:r>
    </w:p>
    <w:p w14:paraId="4F406C09" w14:textId="7AF5DE68" w:rsidR="00577D8C" w:rsidRPr="00577D8C" w:rsidRDefault="00577D8C" w:rsidP="00577D8C">
      <w:pPr>
        <w:pStyle w:val="Paragraphedeliste"/>
        <w:numPr>
          <w:ilvl w:val="0"/>
          <w:numId w:val="2"/>
        </w:numPr>
        <w:autoSpaceDE w:val="0"/>
        <w:autoSpaceDN w:val="0"/>
        <w:adjustRightInd w:val="0"/>
        <w:spacing w:after="120" w:line="240" w:lineRule="auto"/>
        <w:ind w:left="714" w:hanging="357"/>
        <w:contextualSpacing w:val="0"/>
        <w:jc w:val="both"/>
        <w:rPr>
          <w:rFonts w:ascii="Arial" w:hAnsi="Arial" w:cs="Arial"/>
        </w:rPr>
      </w:pPr>
      <w:proofErr w:type="gramStart"/>
      <w:r w:rsidRPr="00577D8C">
        <w:rPr>
          <w:rFonts w:ascii="Arial" w:hAnsi="Arial" w:cs="Arial"/>
          <w:b/>
        </w:rPr>
        <w:t>une</w:t>
      </w:r>
      <w:proofErr w:type="gramEnd"/>
      <w:r w:rsidRPr="00577D8C">
        <w:rPr>
          <w:rFonts w:ascii="Arial" w:hAnsi="Arial" w:cs="Arial"/>
          <w:b/>
        </w:rPr>
        <w:t xml:space="preserve"> subvention d’un montant de</w:t>
      </w:r>
      <w:r w:rsidR="00C15038" w:rsidRPr="00577D8C">
        <w:rPr>
          <w:rFonts w:ascii="Arial" w:hAnsi="Arial" w:cs="Arial"/>
          <w:b/>
        </w:rPr>
        <w:t xml:space="preserve"> 225 000 </w:t>
      </w:r>
      <w:r w:rsidRPr="00577D8C">
        <w:rPr>
          <w:rFonts w:ascii="Arial" w:hAnsi="Arial" w:cs="Arial"/>
          <w:b/>
        </w:rPr>
        <w:t xml:space="preserve">euros </w:t>
      </w:r>
      <w:r w:rsidR="00EC6701" w:rsidRPr="00EC6701">
        <w:rPr>
          <w:rFonts w:ascii="Arial" w:hAnsi="Arial" w:cs="Arial"/>
          <w:b/>
        </w:rPr>
        <w:t xml:space="preserve">au titre du dispositif « Impulsion Innovation » </w:t>
      </w:r>
      <w:r w:rsidRPr="00577D8C">
        <w:rPr>
          <w:rFonts w:ascii="Arial" w:hAnsi="Arial" w:cs="Arial"/>
        </w:rPr>
        <w:t>à la société UBIPLUG de Saint-Contest (14)</w:t>
      </w:r>
      <w:r w:rsidRPr="00577D8C">
        <w:t xml:space="preserve"> </w:t>
      </w:r>
      <w:r w:rsidRPr="00577D8C">
        <w:rPr>
          <w:rFonts w:ascii="Arial" w:hAnsi="Arial" w:cs="Arial"/>
        </w:rPr>
        <w:t>pour le développement d’un système complet d’abord vasculaire ostéo</w:t>
      </w:r>
      <w:r w:rsidR="009508A9">
        <w:rPr>
          <w:rFonts w:ascii="Arial" w:hAnsi="Arial" w:cs="Arial"/>
        </w:rPr>
        <w:t>-</w:t>
      </w:r>
      <w:r w:rsidRPr="00577D8C">
        <w:rPr>
          <w:rFonts w:ascii="Arial" w:hAnsi="Arial" w:cs="Arial"/>
        </w:rPr>
        <w:t xml:space="preserve">intégré, nommé « </w:t>
      </w:r>
      <w:proofErr w:type="spellStart"/>
      <w:r w:rsidRPr="00577D8C">
        <w:rPr>
          <w:rFonts w:ascii="Arial" w:hAnsi="Arial" w:cs="Arial"/>
        </w:rPr>
        <w:t>iPlug</w:t>
      </w:r>
      <w:proofErr w:type="spellEnd"/>
      <w:r w:rsidRPr="00577D8C">
        <w:rPr>
          <w:rFonts w:ascii="Arial" w:hAnsi="Arial" w:cs="Arial"/>
        </w:rPr>
        <w:t xml:space="preserve"> » ; </w:t>
      </w:r>
    </w:p>
    <w:p w14:paraId="33C604B2" w14:textId="34693176" w:rsidR="00C15038" w:rsidRPr="00BB0ABA" w:rsidRDefault="00577D8C" w:rsidP="00BB0ABA">
      <w:pPr>
        <w:pStyle w:val="Paragraphedeliste"/>
        <w:numPr>
          <w:ilvl w:val="0"/>
          <w:numId w:val="2"/>
        </w:numPr>
        <w:autoSpaceDE w:val="0"/>
        <w:autoSpaceDN w:val="0"/>
        <w:adjustRightInd w:val="0"/>
        <w:spacing w:after="120" w:line="240" w:lineRule="auto"/>
        <w:ind w:left="714" w:hanging="357"/>
        <w:contextualSpacing w:val="0"/>
        <w:jc w:val="both"/>
        <w:rPr>
          <w:rFonts w:ascii="Arial" w:hAnsi="Arial" w:cs="Arial"/>
        </w:rPr>
      </w:pPr>
      <w:r w:rsidRPr="00BB0ABA">
        <w:rPr>
          <w:rFonts w:ascii="Arial" w:hAnsi="Arial" w:cs="Arial"/>
          <w:b/>
        </w:rPr>
        <w:t>596</w:t>
      </w:r>
      <w:r w:rsidR="00BB0ABA" w:rsidRPr="00BB0ABA">
        <w:rPr>
          <w:rFonts w:ascii="Arial" w:hAnsi="Arial" w:cs="Arial"/>
          <w:b/>
        </w:rPr>
        <w:t> </w:t>
      </w:r>
      <w:r w:rsidRPr="00BB0ABA">
        <w:rPr>
          <w:rFonts w:ascii="Arial" w:hAnsi="Arial" w:cs="Arial"/>
          <w:b/>
        </w:rPr>
        <w:t>820</w:t>
      </w:r>
      <w:r w:rsidR="00BB0ABA" w:rsidRPr="00BB0ABA">
        <w:rPr>
          <w:rFonts w:ascii="Arial" w:hAnsi="Arial" w:cs="Arial"/>
          <w:b/>
        </w:rPr>
        <w:t xml:space="preserve"> euros </w:t>
      </w:r>
      <w:r w:rsidRPr="00BB0ABA">
        <w:rPr>
          <w:rFonts w:ascii="Arial" w:hAnsi="Arial" w:cs="Arial"/>
          <w:b/>
        </w:rPr>
        <w:t xml:space="preserve">de prêts à taux nul </w:t>
      </w:r>
      <w:r w:rsidR="00BB0ABA" w:rsidRPr="00BB0ABA">
        <w:rPr>
          <w:rFonts w:ascii="Arial" w:hAnsi="Arial" w:cs="Arial"/>
          <w:b/>
        </w:rPr>
        <w:t xml:space="preserve">et </w:t>
      </w:r>
      <w:r w:rsidRPr="00BB0ABA">
        <w:rPr>
          <w:rFonts w:ascii="Arial" w:hAnsi="Arial" w:cs="Arial"/>
          <w:b/>
        </w:rPr>
        <w:t xml:space="preserve">155 268 </w:t>
      </w:r>
      <w:r w:rsidR="00BB0ABA" w:rsidRPr="00BB0ABA">
        <w:rPr>
          <w:rFonts w:ascii="Arial" w:hAnsi="Arial" w:cs="Arial"/>
          <w:b/>
        </w:rPr>
        <w:t>euros de</w:t>
      </w:r>
      <w:r w:rsidRPr="00BB0ABA">
        <w:rPr>
          <w:rFonts w:ascii="Arial" w:hAnsi="Arial" w:cs="Arial"/>
          <w:b/>
        </w:rPr>
        <w:t xml:space="preserve"> subventions d’investissement </w:t>
      </w:r>
      <w:r w:rsidR="00BB0ABA" w:rsidRPr="00BB0ABA">
        <w:rPr>
          <w:rFonts w:ascii="Arial" w:hAnsi="Arial" w:cs="Arial"/>
          <w:b/>
        </w:rPr>
        <w:t>au titre du dispositif A.R.M.E</w:t>
      </w:r>
      <w:r w:rsidR="00BB0ABA">
        <w:rPr>
          <w:rFonts w:ascii="Arial" w:hAnsi="Arial" w:cs="Arial"/>
          <w:b/>
        </w:rPr>
        <w:t xml:space="preserve"> </w:t>
      </w:r>
      <w:r w:rsidR="00BB0ABA" w:rsidRPr="00BB0ABA">
        <w:rPr>
          <w:rFonts w:ascii="Arial" w:hAnsi="Arial" w:cs="Arial"/>
        </w:rPr>
        <w:t xml:space="preserve">pour soutenir 12 entreprises normandes et </w:t>
      </w:r>
      <w:r w:rsidR="00BB0ABA">
        <w:rPr>
          <w:rFonts w:ascii="Arial" w:hAnsi="Arial" w:cs="Arial"/>
        </w:rPr>
        <w:t xml:space="preserve">permettre la sauvegarde de </w:t>
      </w:r>
      <w:r w:rsidR="00BB0ABA" w:rsidRPr="00BB0ABA">
        <w:rPr>
          <w:rFonts w:ascii="Arial" w:hAnsi="Arial" w:cs="Arial"/>
        </w:rPr>
        <w:t xml:space="preserve">219 emplois </w:t>
      </w:r>
      <w:r w:rsidRPr="00BB0ABA">
        <w:rPr>
          <w:rFonts w:ascii="Arial" w:hAnsi="Arial" w:cs="Arial"/>
        </w:rPr>
        <w:t>;</w:t>
      </w:r>
    </w:p>
    <w:p w14:paraId="7AF799DF" w14:textId="6B484ED6" w:rsidR="00052410" w:rsidRDefault="00BB0ABA" w:rsidP="00BB0ABA">
      <w:pPr>
        <w:pStyle w:val="Paragraphedeliste"/>
        <w:numPr>
          <w:ilvl w:val="0"/>
          <w:numId w:val="1"/>
        </w:numPr>
        <w:autoSpaceDE w:val="0"/>
        <w:autoSpaceDN w:val="0"/>
        <w:adjustRightInd w:val="0"/>
        <w:spacing w:after="120" w:line="240" w:lineRule="auto"/>
        <w:ind w:left="714" w:hanging="357"/>
        <w:contextualSpacing w:val="0"/>
        <w:jc w:val="both"/>
        <w:rPr>
          <w:rFonts w:ascii="Arial" w:hAnsi="Arial" w:cs="Arial"/>
        </w:rPr>
      </w:pPr>
      <w:proofErr w:type="gramStart"/>
      <w:r w:rsidRPr="00BB0ABA">
        <w:rPr>
          <w:rFonts w:ascii="Arial" w:hAnsi="Arial" w:cs="Arial"/>
          <w:b/>
          <w:bCs/>
        </w:rPr>
        <w:t>des</w:t>
      </w:r>
      <w:proofErr w:type="gramEnd"/>
      <w:r w:rsidRPr="00BB0ABA">
        <w:rPr>
          <w:rFonts w:ascii="Arial" w:hAnsi="Arial" w:cs="Arial"/>
          <w:b/>
          <w:bCs/>
        </w:rPr>
        <w:t xml:space="preserve"> subventions pour un montant total de 468 613 euros </w:t>
      </w:r>
      <w:r w:rsidR="00052410" w:rsidRPr="00BB0ABA">
        <w:rPr>
          <w:rFonts w:ascii="Arial" w:hAnsi="Arial" w:cs="Arial"/>
          <w:b/>
          <w:bCs/>
        </w:rPr>
        <w:t>au titre du dispositif</w:t>
      </w:r>
      <w:r w:rsidR="00052410" w:rsidRPr="003B6EE2">
        <w:rPr>
          <w:rFonts w:ascii="Arial" w:hAnsi="Arial" w:cs="Arial"/>
          <w:bCs/>
        </w:rPr>
        <w:t xml:space="preserve"> « </w:t>
      </w:r>
      <w:r w:rsidR="00052410" w:rsidRPr="003B6EE2">
        <w:rPr>
          <w:rFonts w:ascii="Arial" w:hAnsi="Arial" w:cs="Arial"/>
          <w:b/>
          <w:bCs/>
        </w:rPr>
        <w:t xml:space="preserve">Coup de Pouce » afin de soutenir la création ou la reprise de </w:t>
      </w:r>
      <w:r>
        <w:rPr>
          <w:rFonts w:ascii="Arial" w:hAnsi="Arial" w:cs="Arial"/>
          <w:b/>
          <w:bCs/>
        </w:rPr>
        <w:t>82</w:t>
      </w:r>
      <w:r w:rsidR="0040557B">
        <w:rPr>
          <w:rFonts w:ascii="Arial" w:hAnsi="Arial" w:cs="Arial"/>
          <w:b/>
          <w:bCs/>
        </w:rPr>
        <w:t xml:space="preserve"> </w:t>
      </w:r>
      <w:r w:rsidR="00052410" w:rsidRPr="003B6EE2">
        <w:rPr>
          <w:rFonts w:ascii="Arial" w:hAnsi="Arial" w:cs="Arial"/>
          <w:b/>
        </w:rPr>
        <w:t xml:space="preserve">TPE </w:t>
      </w:r>
      <w:r w:rsidR="00052410" w:rsidRPr="003B6EE2">
        <w:rPr>
          <w:rFonts w:ascii="Arial" w:hAnsi="Arial" w:cs="Arial"/>
        </w:rPr>
        <w:t>de moins de 10 salariés</w:t>
      </w:r>
      <w:r>
        <w:rPr>
          <w:rFonts w:ascii="Arial" w:hAnsi="Arial" w:cs="Arial"/>
        </w:rPr>
        <w:t xml:space="preserve"> en Normandie</w:t>
      </w:r>
      <w:r w:rsidR="00052410" w:rsidRPr="003B6EE2">
        <w:rPr>
          <w:rFonts w:ascii="Arial" w:hAnsi="Arial" w:cs="Arial"/>
        </w:rPr>
        <w:t xml:space="preserve"> ; </w:t>
      </w:r>
    </w:p>
    <w:p w14:paraId="188ECE36" w14:textId="4D37A9EC" w:rsidR="00894440" w:rsidRPr="00894440" w:rsidRDefault="00BB0ABA" w:rsidP="00894440">
      <w:pPr>
        <w:pStyle w:val="Paragraphedeliste"/>
        <w:numPr>
          <w:ilvl w:val="0"/>
          <w:numId w:val="1"/>
        </w:numPr>
        <w:autoSpaceDE w:val="0"/>
        <w:autoSpaceDN w:val="0"/>
        <w:adjustRightInd w:val="0"/>
        <w:spacing w:after="120" w:line="240" w:lineRule="auto"/>
        <w:ind w:left="714" w:hanging="357"/>
        <w:contextualSpacing w:val="0"/>
        <w:jc w:val="both"/>
        <w:rPr>
          <w:rFonts w:ascii="Arial" w:hAnsi="Arial" w:cs="Arial"/>
        </w:rPr>
      </w:pPr>
      <w:proofErr w:type="gramStart"/>
      <w:r w:rsidRPr="00BB0ABA">
        <w:rPr>
          <w:rFonts w:ascii="Arial" w:hAnsi="Arial" w:cs="Arial"/>
          <w:b/>
        </w:rPr>
        <w:t>une</w:t>
      </w:r>
      <w:proofErr w:type="gramEnd"/>
      <w:r w:rsidRPr="00BB0ABA">
        <w:rPr>
          <w:rFonts w:ascii="Arial" w:hAnsi="Arial" w:cs="Arial"/>
          <w:b/>
        </w:rPr>
        <w:t xml:space="preserve"> dotation complémentaire de 1 million d’euros à BPI France</w:t>
      </w:r>
      <w:r>
        <w:rPr>
          <w:rFonts w:ascii="Arial" w:hAnsi="Arial" w:cs="Arial"/>
        </w:rPr>
        <w:t>, a</w:t>
      </w:r>
      <w:r w:rsidRPr="00BB0ABA">
        <w:rPr>
          <w:rFonts w:ascii="Arial" w:hAnsi="Arial" w:cs="Arial"/>
        </w:rPr>
        <w:t xml:space="preserve">fin de permettre </w:t>
      </w:r>
      <w:r>
        <w:rPr>
          <w:rFonts w:ascii="Arial" w:hAnsi="Arial" w:cs="Arial"/>
        </w:rPr>
        <w:t xml:space="preserve">en 2022 </w:t>
      </w:r>
      <w:r w:rsidRPr="00BB0ABA">
        <w:rPr>
          <w:rFonts w:ascii="Arial" w:hAnsi="Arial" w:cs="Arial"/>
        </w:rPr>
        <w:t>l’accompagnement de nouveaux projets de recherche, de développement et</w:t>
      </w:r>
      <w:r>
        <w:rPr>
          <w:rFonts w:ascii="Arial" w:hAnsi="Arial" w:cs="Arial"/>
        </w:rPr>
        <w:t xml:space="preserve"> </w:t>
      </w:r>
      <w:r w:rsidRPr="00BB0ABA">
        <w:rPr>
          <w:rFonts w:ascii="Arial" w:hAnsi="Arial" w:cs="Arial"/>
        </w:rPr>
        <w:t>d’innovation en faveur de la croissance et la compétitivité des entreprises normandes</w:t>
      </w:r>
      <w:r>
        <w:rPr>
          <w:rFonts w:ascii="Arial" w:hAnsi="Arial" w:cs="Arial"/>
        </w:rPr>
        <w:t xml:space="preserve">, </w:t>
      </w:r>
      <w:r w:rsidRPr="00BB0ABA">
        <w:rPr>
          <w:rFonts w:ascii="Arial" w:hAnsi="Arial" w:cs="Arial"/>
          <w:b/>
        </w:rPr>
        <w:t>dans le cadre du « Fonds Régional Innovation Normand »</w:t>
      </w:r>
      <w:r w:rsidR="00894440">
        <w:rPr>
          <w:rFonts w:ascii="Arial" w:hAnsi="Arial" w:cs="Arial"/>
          <w:b/>
        </w:rPr>
        <w:t xml:space="preserve"> ; </w:t>
      </w:r>
    </w:p>
    <w:p w14:paraId="3FCC107D" w14:textId="0D9D3810" w:rsidR="002909CA" w:rsidRDefault="00894440" w:rsidP="00894440">
      <w:pPr>
        <w:pStyle w:val="Paragraphedeliste"/>
        <w:numPr>
          <w:ilvl w:val="0"/>
          <w:numId w:val="1"/>
        </w:numPr>
        <w:jc w:val="both"/>
        <w:rPr>
          <w:rFonts w:ascii="Arial" w:hAnsi="Arial" w:cs="Arial"/>
          <w:b/>
        </w:rPr>
      </w:pPr>
      <w:proofErr w:type="gramStart"/>
      <w:r w:rsidRPr="00894440">
        <w:rPr>
          <w:rFonts w:ascii="Arial" w:hAnsi="Arial" w:cs="Arial"/>
          <w:b/>
        </w:rPr>
        <w:t>des</w:t>
      </w:r>
      <w:proofErr w:type="gramEnd"/>
      <w:r w:rsidRPr="00894440">
        <w:rPr>
          <w:rFonts w:ascii="Arial" w:hAnsi="Arial" w:cs="Arial"/>
          <w:b/>
        </w:rPr>
        <w:t xml:space="preserve"> subventions pour un montant total 564 135 euros </w:t>
      </w:r>
      <w:r w:rsidRPr="003D0C9A">
        <w:rPr>
          <w:rFonts w:ascii="Arial" w:hAnsi="Arial" w:cs="Arial"/>
        </w:rPr>
        <w:t>pour soutenir les projet</w:t>
      </w:r>
      <w:r w:rsidR="00BD3887" w:rsidRPr="003D0C9A">
        <w:rPr>
          <w:rFonts w:ascii="Arial" w:hAnsi="Arial" w:cs="Arial"/>
        </w:rPr>
        <w:t>s</w:t>
      </w:r>
      <w:r w:rsidRPr="003D0C9A">
        <w:rPr>
          <w:rFonts w:ascii="Arial" w:hAnsi="Arial" w:cs="Arial"/>
        </w:rPr>
        <w:t xml:space="preserve"> de </w:t>
      </w:r>
      <w:r w:rsidR="00BD3887" w:rsidRPr="003D0C9A">
        <w:rPr>
          <w:rFonts w:ascii="Arial" w:hAnsi="Arial" w:cs="Arial"/>
        </w:rPr>
        <w:t xml:space="preserve">11 </w:t>
      </w:r>
      <w:r w:rsidRPr="003D0C9A">
        <w:rPr>
          <w:rFonts w:ascii="Arial" w:hAnsi="Arial" w:cs="Arial"/>
        </w:rPr>
        <w:t>structures de l’Economie Sociale et Solidaire (ESS).</w:t>
      </w:r>
    </w:p>
    <w:p w14:paraId="248A86D6" w14:textId="530BB38E" w:rsidR="00894440" w:rsidRDefault="00894440" w:rsidP="00894440">
      <w:pPr>
        <w:jc w:val="both"/>
        <w:rPr>
          <w:rFonts w:ascii="Arial" w:hAnsi="Arial" w:cs="Arial"/>
          <w:b/>
        </w:rPr>
      </w:pPr>
    </w:p>
    <w:p w14:paraId="02F433AB" w14:textId="77777777" w:rsidR="00894440" w:rsidRPr="00894440" w:rsidRDefault="00894440" w:rsidP="00894440">
      <w:pPr>
        <w:jc w:val="both"/>
        <w:rPr>
          <w:rFonts w:ascii="Arial" w:hAnsi="Arial" w:cs="Arial"/>
          <w:b/>
        </w:rPr>
      </w:pPr>
    </w:p>
    <w:p w14:paraId="254210DB" w14:textId="6D6EDBDE" w:rsidR="00965342" w:rsidRPr="00894440" w:rsidRDefault="004C3FB8" w:rsidP="00965342">
      <w:pPr>
        <w:autoSpaceDE w:val="0"/>
        <w:autoSpaceDN w:val="0"/>
        <w:adjustRightInd w:val="0"/>
        <w:spacing w:after="240" w:line="240" w:lineRule="auto"/>
        <w:jc w:val="both"/>
        <w:rPr>
          <w:rFonts w:ascii="Arial" w:hAnsi="Arial" w:cs="Arial"/>
          <w:b/>
          <w:u w:val="single"/>
        </w:rPr>
      </w:pPr>
      <w:r>
        <w:rPr>
          <w:rFonts w:ascii="Arial" w:hAnsi="Arial" w:cs="Arial"/>
          <w:b/>
          <w:u w:val="single"/>
        </w:rPr>
        <w:lastRenderedPageBreak/>
        <w:t>RECHERCHE ET INNOVATION</w:t>
      </w:r>
      <w:r w:rsidRPr="004C3FB8">
        <w:rPr>
          <w:rFonts w:ascii="Arial" w:hAnsi="Arial" w:cs="Arial"/>
          <w:b/>
        </w:rPr>
        <w:t> :</w:t>
      </w:r>
    </w:p>
    <w:p w14:paraId="57C20A57" w14:textId="77777777" w:rsidR="00965342" w:rsidRDefault="00965342" w:rsidP="00965342">
      <w:pPr>
        <w:autoSpaceDE w:val="0"/>
        <w:autoSpaceDN w:val="0"/>
        <w:adjustRightInd w:val="0"/>
        <w:spacing w:after="0" w:line="240" w:lineRule="auto"/>
        <w:jc w:val="both"/>
        <w:rPr>
          <w:rFonts w:ascii="Arial" w:hAnsi="Arial" w:cs="Arial"/>
          <w:b/>
        </w:rPr>
      </w:pPr>
      <w:r w:rsidRPr="00965342">
        <w:rPr>
          <w:rFonts w:ascii="Arial" w:hAnsi="Arial" w:cs="Arial"/>
          <w:b/>
        </w:rPr>
        <w:t>-</w:t>
      </w:r>
      <w:r>
        <w:rPr>
          <w:rFonts w:ascii="Arial" w:hAnsi="Arial" w:cs="Arial"/>
          <w:b/>
        </w:rPr>
        <w:t xml:space="preserve"> </w:t>
      </w:r>
      <w:r w:rsidRPr="00965342">
        <w:rPr>
          <w:rFonts w:ascii="Arial" w:hAnsi="Arial" w:cs="Arial"/>
          <w:b/>
        </w:rPr>
        <w:t>Soutien au projet ECOGAS de l'ENSI Caen et Total Energies</w:t>
      </w:r>
    </w:p>
    <w:p w14:paraId="54BABE2C" w14:textId="2E7E63C5" w:rsidR="00965342" w:rsidRPr="00965342" w:rsidRDefault="00965342" w:rsidP="00965342">
      <w:pPr>
        <w:autoSpaceDE w:val="0"/>
        <w:autoSpaceDN w:val="0"/>
        <w:adjustRightInd w:val="0"/>
        <w:spacing w:after="240" w:line="240" w:lineRule="auto"/>
        <w:jc w:val="both"/>
        <w:rPr>
          <w:rFonts w:ascii="Arial" w:hAnsi="Arial" w:cs="Arial"/>
        </w:rPr>
      </w:pPr>
      <w:r w:rsidRPr="00965342">
        <w:rPr>
          <w:rFonts w:ascii="Arial" w:hAnsi="Arial" w:cs="Arial"/>
        </w:rPr>
        <w:t xml:space="preserve">La Région soutient à hauteur de 250 000 euros le projet ECOGAS porté par l'ENSI Caen et Total Energies. L'objectif principal de ce projet est de développer un procédé de valorisation des ressources décentralisées de biométhane et de proposer des alternatives aux centrales électriques. </w:t>
      </w:r>
    </w:p>
    <w:p w14:paraId="7640E268" w14:textId="1CB8799C" w:rsidR="0042364B" w:rsidRPr="0042364B" w:rsidRDefault="0042364B" w:rsidP="00AD02AB">
      <w:pPr>
        <w:autoSpaceDE w:val="0"/>
        <w:autoSpaceDN w:val="0"/>
        <w:adjustRightInd w:val="0"/>
        <w:spacing w:after="0" w:line="240" w:lineRule="auto"/>
        <w:jc w:val="both"/>
        <w:rPr>
          <w:rFonts w:ascii="Arial" w:hAnsi="Arial" w:cs="Arial"/>
          <w:b/>
        </w:rPr>
      </w:pPr>
      <w:r w:rsidRPr="0042364B">
        <w:rPr>
          <w:rFonts w:ascii="Arial" w:hAnsi="Arial" w:cs="Arial"/>
          <w:b/>
        </w:rPr>
        <w:t>-</w:t>
      </w:r>
      <w:r>
        <w:rPr>
          <w:rFonts w:ascii="Arial" w:hAnsi="Arial" w:cs="Arial"/>
          <w:b/>
        </w:rPr>
        <w:t xml:space="preserve"> Près d’1 million d’euros pour soutenir la création d’un plateau de </w:t>
      </w:r>
      <w:r w:rsidRPr="0042364B">
        <w:rPr>
          <w:rFonts w:ascii="Arial" w:hAnsi="Arial" w:cs="Arial"/>
          <w:b/>
        </w:rPr>
        <w:t>simulation</w:t>
      </w:r>
      <w:r>
        <w:rPr>
          <w:rFonts w:ascii="Arial" w:hAnsi="Arial" w:cs="Arial"/>
          <w:b/>
        </w:rPr>
        <w:t xml:space="preserve"> au</w:t>
      </w:r>
      <w:r w:rsidRPr="0042364B">
        <w:rPr>
          <w:rFonts w:ascii="Arial" w:hAnsi="Arial" w:cs="Arial"/>
          <w:b/>
        </w:rPr>
        <w:t xml:space="preserve"> Groupe Hospitalier du Havre</w:t>
      </w:r>
      <w:r>
        <w:rPr>
          <w:rFonts w:ascii="Arial" w:hAnsi="Arial" w:cs="Arial"/>
          <w:b/>
        </w:rPr>
        <w:t xml:space="preserve"> (76)</w:t>
      </w:r>
    </w:p>
    <w:p w14:paraId="56D873A6" w14:textId="18FD628E" w:rsidR="00965342" w:rsidRPr="00894440" w:rsidRDefault="0042364B" w:rsidP="00965342">
      <w:pPr>
        <w:autoSpaceDE w:val="0"/>
        <w:autoSpaceDN w:val="0"/>
        <w:adjustRightInd w:val="0"/>
        <w:spacing w:after="240" w:line="240" w:lineRule="auto"/>
        <w:jc w:val="both"/>
        <w:rPr>
          <w:rFonts w:ascii="Arial" w:hAnsi="Arial" w:cs="Arial"/>
        </w:rPr>
      </w:pPr>
      <w:r w:rsidRPr="00AD02AB">
        <w:rPr>
          <w:rFonts w:ascii="Arial" w:hAnsi="Arial" w:cs="Arial"/>
        </w:rPr>
        <w:t>Au titre d</w:t>
      </w:r>
      <w:r w:rsidR="00AD02AB" w:rsidRPr="00AD02AB">
        <w:rPr>
          <w:rFonts w:ascii="Arial" w:hAnsi="Arial" w:cs="Arial"/>
        </w:rPr>
        <w:t>es fonds FEDER</w:t>
      </w:r>
      <w:r w:rsidRPr="00AD02AB">
        <w:rPr>
          <w:rFonts w:ascii="Arial" w:hAnsi="Arial" w:cs="Arial"/>
        </w:rPr>
        <w:t xml:space="preserve"> </w:t>
      </w:r>
      <w:r w:rsidR="00AD02AB" w:rsidRPr="00AD02AB">
        <w:rPr>
          <w:rFonts w:ascii="Arial" w:hAnsi="Arial" w:cs="Arial"/>
        </w:rPr>
        <w:t xml:space="preserve">du programme </w:t>
      </w:r>
      <w:proofErr w:type="spellStart"/>
      <w:r w:rsidR="00AD02AB" w:rsidRPr="00AD02AB">
        <w:rPr>
          <w:rFonts w:ascii="Arial" w:hAnsi="Arial" w:cs="Arial"/>
        </w:rPr>
        <w:t>React</w:t>
      </w:r>
      <w:proofErr w:type="spellEnd"/>
      <w:r w:rsidR="00AD02AB" w:rsidRPr="00AD02AB">
        <w:rPr>
          <w:rFonts w:ascii="Arial" w:hAnsi="Arial" w:cs="Arial"/>
        </w:rPr>
        <w:t xml:space="preserve">-EU, la Région a attribué </w:t>
      </w:r>
      <w:r w:rsidRPr="00AD02AB">
        <w:rPr>
          <w:rFonts w:ascii="Arial" w:hAnsi="Arial" w:cs="Arial"/>
        </w:rPr>
        <w:t>957</w:t>
      </w:r>
      <w:r w:rsidR="00AD02AB" w:rsidRPr="00AD02AB">
        <w:rPr>
          <w:rFonts w:ascii="Arial" w:hAnsi="Arial" w:cs="Arial"/>
        </w:rPr>
        <w:t> </w:t>
      </w:r>
      <w:r w:rsidRPr="00AD02AB">
        <w:rPr>
          <w:rFonts w:ascii="Arial" w:hAnsi="Arial" w:cs="Arial"/>
        </w:rPr>
        <w:t>508</w:t>
      </w:r>
      <w:r w:rsidR="00AD02AB" w:rsidRPr="00AD02AB">
        <w:rPr>
          <w:rFonts w:ascii="Arial" w:hAnsi="Arial" w:cs="Arial"/>
        </w:rPr>
        <w:t xml:space="preserve"> euros au Groupe Hospitalier du Havre pour</w:t>
      </w:r>
      <w:r w:rsidR="00894440">
        <w:rPr>
          <w:rFonts w:ascii="Arial" w:hAnsi="Arial" w:cs="Arial"/>
        </w:rPr>
        <w:t xml:space="preserve"> p</w:t>
      </w:r>
      <w:r w:rsidR="00894440" w:rsidRPr="00894440">
        <w:rPr>
          <w:rFonts w:ascii="Arial" w:hAnsi="Arial" w:cs="Arial"/>
        </w:rPr>
        <w:t>ermettr</w:t>
      </w:r>
      <w:r w:rsidR="00894440">
        <w:rPr>
          <w:rFonts w:ascii="Arial" w:hAnsi="Arial" w:cs="Arial"/>
        </w:rPr>
        <w:t>e la création</w:t>
      </w:r>
      <w:r w:rsidR="00894440" w:rsidRPr="00894440">
        <w:rPr>
          <w:rFonts w:ascii="Arial" w:hAnsi="Arial" w:cs="Arial"/>
        </w:rPr>
        <w:t xml:space="preserve"> </w:t>
      </w:r>
      <w:r w:rsidR="00894440">
        <w:rPr>
          <w:rFonts w:ascii="Arial" w:hAnsi="Arial" w:cs="Arial"/>
        </w:rPr>
        <w:t>d’</w:t>
      </w:r>
      <w:r w:rsidR="00894440" w:rsidRPr="00894440">
        <w:rPr>
          <w:rFonts w:ascii="Arial" w:hAnsi="Arial" w:cs="Arial"/>
        </w:rPr>
        <w:t>un plateau de simulation de 800m²</w:t>
      </w:r>
      <w:r w:rsidR="003D0C9A">
        <w:rPr>
          <w:rFonts w:ascii="Arial" w:hAnsi="Arial" w:cs="Arial"/>
        </w:rPr>
        <w:t xml:space="preserve"> </w:t>
      </w:r>
      <w:r w:rsidR="00894440" w:rsidRPr="00894440">
        <w:rPr>
          <w:rFonts w:ascii="Arial" w:hAnsi="Arial" w:cs="Arial"/>
        </w:rPr>
        <w:t>comprenant plusieurs salles dédiées à différentes situations (pédiatrie, réanimation…)</w:t>
      </w:r>
      <w:r w:rsidR="00894440">
        <w:rPr>
          <w:rFonts w:ascii="Arial" w:hAnsi="Arial" w:cs="Arial"/>
        </w:rPr>
        <w:t xml:space="preserve"> </w:t>
      </w:r>
      <w:r w:rsidR="00894440" w:rsidRPr="00894440">
        <w:rPr>
          <w:rFonts w:ascii="Arial" w:hAnsi="Arial" w:cs="Arial"/>
        </w:rPr>
        <w:t>équipées d’équipements hospitaliers et d’équipements numériques</w:t>
      </w:r>
      <w:r w:rsidR="00894440">
        <w:rPr>
          <w:rFonts w:ascii="Arial" w:hAnsi="Arial" w:cs="Arial"/>
        </w:rPr>
        <w:t>. C</w:t>
      </w:r>
      <w:r w:rsidR="00894440" w:rsidRPr="00894440">
        <w:rPr>
          <w:rFonts w:ascii="Arial" w:hAnsi="Arial" w:cs="Arial"/>
        </w:rPr>
        <w:t>e plateau de simulation accueillera des apprenants de l’Institut des formations</w:t>
      </w:r>
      <w:r w:rsidR="00894440">
        <w:rPr>
          <w:rFonts w:ascii="Arial" w:hAnsi="Arial" w:cs="Arial"/>
        </w:rPr>
        <w:t xml:space="preserve"> </w:t>
      </w:r>
      <w:r w:rsidR="00894440" w:rsidRPr="00894440">
        <w:rPr>
          <w:rFonts w:ascii="Arial" w:hAnsi="Arial" w:cs="Arial"/>
        </w:rPr>
        <w:t>paramédicales mais également des professionnels de santé en formation continue</w:t>
      </w:r>
      <w:r w:rsidR="00894440">
        <w:rPr>
          <w:rFonts w:ascii="Arial" w:hAnsi="Arial" w:cs="Arial"/>
        </w:rPr>
        <w:t xml:space="preserve">. </w:t>
      </w:r>
    </w:p>
    <w:p w14:paraId="44A3778F" w14:textId="6B487C61" w:rsidR="00965342" w:rsidRDefault="00965342" w:rsidP="00965342">
      <w:pPr>
        <w:autoSpaceDE w:val="0"/>
        <w:autoSpaceDN w:val="0"/>
        <w:adjustRightInd w:val="0"/>
        <w:spacing w:after="0" w:line="240" w:lineRule="auto"/>
        <w:jc w:val="both"/>
        <w:rPr>
          <w:rFonts w:ascii="Arial" w:hAnsi="Arial" w:cs="Arial"/>
          <w:b/>
        </w:rPr>
      </w:pPr>
      <w:r w:rsidRPr="00965342">
        <w:rPr>
          <w:rFonts w:ascii="Arial" w:hAnsi="Arial" w:cs="Arial"/>
          <w:b/>
        </w:rPr>
        <w:t>-</w:t>
      </w:r>
      <w:r>
        <w:rPr>
          <w:rFonts w:ascii="Arial" w:hAnsi="Arial" w:cs="Arial"/>
          <w:b/>
        </w:rPr>
        <w:t xml:space="preserve"> </w:t>
      </w:r>
      <w:r w:rsidR="004C3FB8" w:rsidRPr="00965342">
        <w:rPr>
          <w:rFonts w:ascii="Arial" w:hAnsi="Arial" w:cs="Arial"/>
          <w:b/>
        </w:rPr>
        <w:t>Protocoles d’accord avec</w:t>
      </w:r>
      <w:r w:rsidRPr="00965342">
        <w:t xml:space="preserve"> </w:t>
      </w:r>
      <w:r w:rsidRPr="00965342">
        <w:rPr>
          <w:rFonts w:ascii="Arial" w:hAnsi="Arial" w:cs="Arial"/>
          <w:b/>
        </w:rPr>
        <w:t>le CNRS et l’INSERM</w:t>
      </w:r>
    </w:p>
    <w:p w14:paraId="08D9D66E" w14:textId="49E468BB" w:rsidR="00BB3C77" w:rsidRDefault="004C3FB8" w:rsidP="00BB3C77">
      <w:pPr>
        <w:autoSpaceDE w:val="0"/>
        <w:autoSpaceDN w:val="0"/>
        <w:adjustRightInd w:val="0"/>
        <w:spacing w:after="240" w:line="240" w:lineRule="auto"/>
        <w:jc w:val="both"/>
        <w:rPr>
          <w:rFonts w:ascii="Arial" w:hAnsi="Arial" w:cs="Arial"/>
          <w:bCs/>
        </w:rPr>
      </w:pPr>
      <w:r>
        <w:rPr>
          <w:rFonts w:ascii="Arial" w:hAnsi="Arial" w:cs="Arial"/>
          <w:bCs/>
        </w:rPr>
        <w:t>L</w:t>
      </w:r>
      <w:r w:rsidRPr="004C3FB8">
        <w:rPr>
          <w:rFonts w:ascii="Arial" w:hAnsi="Arial" w:cs="Arial"/>
          <w:bCs/>
        </w:rPr>
        <w:t xml:space="preserve">a Région </w:t>
      </w:r>
      <w:r>
        <w:rPr>
          <w:rFonts w:ascii="Arial" w:hAnsi="Arial" w:cs="Arial"/>
          <w:bCs/>
        </w:rPr>
        <w:t>entend</w:t>
      </w:r>
      <w:r w:rsidRPr="004C3FB8">
        <w:rPr>
          <w:rFonts w:ascii="Arial" w:hAnsi="Arial" w:cs="Arial"/>
          <w:bCs/>
        </w:rPr>
        <w:t xml:space="preserve"> développer ses relations avec les grands organismes de recherche implantés en Normandie.</w:t>
      </w:r>
      <w:r>
        <w:rPr>
          <w:rFonts w:ascii="Arial" w:hAnsi="Arial" w:cs="Arial"/>
          <w:bCs/>
        </w:rPr>
        <w:t xml:space="preserve"> Dans ce cadre, l</w:t>
      </w:r>
      <w:r w:rsidRPr="004C3FB8">
        <w:rPr>
          <w:rFonts w:ascii="Arial" w:hAnsi="Arial" w:cs="Arial"/>
          <w:bCs/>
        </w:rPr>
        <w:t>es élus ont approuvé les termes des protocoles d’accord signés par la Région avec d’une part, l’Institut National de la Santé et de la Recherche Médicale (Inserm), et d’autre part, le Centre National de la Recherche Scientifique (CNRS). Ces coopérations ont pour but de soutenir et de renforcer les capacités de recherche sur le territoire normand.</w:t>
      </w:r>
    </w:p>
    <w:p w14:paraId="03678E0D" w14:textId="52CACC0F" w:rsidR="00BB3C77" w:rsidRPr="00E40640" w:rsidRDefault="00BB3C77" w:rsidP="00E40640">
      <w:pPr>
        <w:spacing w:after="240" w:line="240" w:lineRule="auto"/>
        <w:rPr>
          <w:rFonts w:ascii="Arial" w:hAnsi="Arial" w:cs="Arial"/>
          <w:b/>
          <w:u w:val="single"/>
        </w:rPr>
      </w:pPr>
      <w:r>
        <w:rPr>
          <w:rFonts w:ascii="Arial" w:hAnsi="Arial" w:cs="Arial"/>
          <w:b/>
          <w:u w:val="single"/>
        </w:rPr>
        <w:t>NUMERIQUE</w:t>
      </w:r>
      <w:r w:rsidRPr="00BB3C77">
        <w:rPr>
          <w:rFonts w:ascii="Arial" w:hAnsi="Arial" w:cs="Arial"/>
          <w:b/>
        </w:rPr>
        <w:t> :</w:t>
      </w:r>
    </w:p>
    <w:p w14:paraId="24B3443E" w14:textId="0C77FB3A" w:rsidR="00E40640" w:rsidRPr="00E40640" w:rsidRDefault="00E40640" w:rsidP="00E40640">
      <w:pPr>
        <w:autoSpaceDE w:val="0"/>
        <w:autoSpaceDN w:val="0"/>
        <w:adjustRightInd w:val="0"/>
        <w:spacing w:after="0" w:line="240" w:lineRule="auto"/>
        <w:jc w:val="both"/>
        <w:rPr>
          <w:rFonts w:ascii="Arial" w:hAnsi="Arial" w:cs="Arial"/>
          <w:b/>
        </w:rPr>
      </w:pPr>
      <w:r w:rsidRPr="00E40640">
        <w:rPr>
          <w:rFonts w:ascii="Arial" w:hAnsi="Arial" w:cs="Arial"/>
          <w:b/>
        </w:rPr>
        <w:t>- Deux nouveaux Espaces Ressources pour le Numérique en Normandie</w:t>
      </w:r>
    </w:p>
    <w:p w14:paraId="2F788594" w14:textId="4BBA8EEB" w:rsidR="00E40640" w:rsidRDefault="00BB3C77" w:rsidP="00BB3C77">
      <w:pPr>
        <w:autoSpaceDE w:val="0"/>
        <w:autoSpaceDN w:val="0"/>
        <w:adjustRightInd w:val="0"/>
        <w:spacing w:after="240" w:line="240" w:lineRule="auto"/>
        <w:jc w:val="both"/>
        <w:rPr>
          <w:rFonts w:ascii="Arial" w:hAnsi="Arial" w:cs="Arial"/>
        </w:rPr>
      </w:pPr>
      <w:r w:rsidRPr="00BB3C77">
        <w:rPr>
          <w:rFonts w:ascii="Arial" w:hAnsi="Arial" w:cs="Arial"/>
        </w:rPr>
        <w:t>Dans le cadre de sa Stratégie Numérique adoptée en 2017, la Région a décidé de structurer un réseau d</w:t>
      </w:r>
      <w:proofErr w:type="gramStart"/>
      <w:r w:rsidRPr="00BB3C77">
        <w:rPr>
          <w:rFonts w:ascii="Arial" w:hAnsi="Arial" w:cs="Arial"/>
        </w:rPr>
        <w:t>'«Espaces</w:t>
      </w:r>
      <w:proofErr w:type="gramEnd"/>
      <w:r w:rsidRPr="00BB3C77">
        <w:rPr>
          <w:rFonts w:ascii="Arial" w:hAnsi="Arial" w:cs="Arial"/>
        </w:rPr>
        <w:t xml:space="preserve"> Ressources pour le Numérique en Normandie ». Coordonné par la Région, ce réseau est constitué des Espaces Publics Numériques, qui ont une fonction d'accompagnement et de médiation numérique à destination du grand public</w:t>
      </w:r>
      <w:r w:rsidR="00E40640">
        <w:rPr>
          <w:rFonts w:ascii="Arial" w:hAnsi="Arial" w:cs="Arial"/>
        </w:rPr>
        <w:t xml:space="preserve">, et </w:t>
      </w:r>
      <w:r w:rsidRPr="00BB3C77">
        <w:rPr>
          <w:rFonts w:ascii="Arial" w:hAnsi="Arial" w:cs="Arial"/>
        </w:rPr>
        <w:t>des Tiers-Lieux Normandie,</w:t>
      </w:r>
      <w:r w:rsidR="00E40640" w:rsidRPr="00E40640">
        <w:t xml:space="preserve"> </w:t>
      </w:r>
      <w:r w:rsidR="00E40640" w:rsidRPr="00E40640">
        <w:rPr>
          <w:rFonts w:ascii="Arial" w:hAnsi="Arial" w:cs="Arial"/>
        </w:rPr>
        <w:t xml:space="preserve">espaces de travail partagés et collaboratifs </w:t>
      </w:r>
      <w:r w:rsidR="00E40640">
        <w:rPr>
          <w:rFonts w:ascii="Arial" w:hAnsi="Arial" w:cs="Arial"/>
        </w:rPr>
        <w:t xml:space="preserve">pour les </w:t>
      </w:r>
      <w:r w:rsidR="00E40640" w:rsidRPr="00E40640">
        <w:rPr>
          <w:rFonts w:ascii="Arial" w:hAnsi="Arial" w:cs="Arial"/>
        </w:rPr>
        <w:t>travailleurs nomades, créateurs ou salariés d’entreprises.</w:t>
      </w:r>
    </w:p>
    <w:p w14:paraId="5F430718" w14:textId="3BE824D0" w:rsidR="00BB3C77" w:rsidRDefault="00BB3C77" w:rsidP="00E40640">
      <w:pPr>
        <w:autoSpaceDE w:val="0"/>
        <w:autoSpaceDN w:val="0"/>
        <w:adjustRightInd w:val="0"/>
        <w:spacing w:after="0" w:line="240" w:lineRule="auto"/>
        <w:jc w:val="both"/>
        <w:rPr>
          <w:rFonts w:ascii="Arial" w:hAnsi="Arial" w:cs="Arial"/>
        </w:rPr>
      </w:pPr>
      <w:r w:rsidRPr="00BB3C77">
        <w:rPr>
          <w:rFonts w:ascii="Arial" w:hAnsi="Arial" w:cs="Arial"/>
        </w:rPr>
        <w:t xml:space="preserve">Les élus régionaux ont décidé d’attribuer le label Espace Public Numérique Normandie à l’EPN de la Communauté de communes Pré-Bocage Intercom (14) et le label « Tiers-Lieux Normandie » au campus de l’Université du domicile situé à Alençon (61). </w:t>
      </w:r>
    </w:p>
    <w:p w14:paraId="53D91880" w14:textId="77777777" w:rsidR="00E40640" w:rsidRPr="00BB3C77" w:rsidRDefault="00E40640" w:rsidP="00E40640">
      <w:pPr>
        <w:autoSpaceDE w:val="0"/>
        <w:autoSpaceDN w:val="0"/>
        <w:adjustRightInd w:val="0"/>
        <w:spacing w:after="0" w:line="240" w:lineRule="auto"/>
        <w:jc w:val="both"/>
        <w:rPr>
          <w:rFonts w:ascii="Arial" w:hAnsi="Arial" w:cs="Arial"/>
        </w:rPr>
      </w:pPr>
    </w:p>
    <w:p w14:paraId="61E467D8" w14:textId="6616C153" w:rsidR="00BB3C77" w:rsidRPr="00E40640" w:rsidRDefault="00E40640" w:rsidP="00E40640">
      <w:pPr>
        <w:autoSpaceDE w:val="0"/>
        <w:autoSpaceDN w:val="0"/>
        <w:adjustRightInd w:val="0"/>
        <w:spacing w:after="0" w:line="240" w:lineRule="auto"/>
        <w:jc w:val="both"/>
        <w:rPr>
          <w:rFonts w:ascii="Arial" w:hAnsi="Arial" w:cs="Arial"/>
          <w:b/>
        </w:rPr>
      </w:pPr>
      <w:r w:rsidRPr="00E40640">
        <w:rPr>
          <w:rFonts w:ascii="Arial" w:hAnsi="Arial" w:cs="Arial"/>
          <w:b/>
        </w:rPr>
        <w:t>-13 millions d’euros complémentaires pour le financement de la phase 2 du projet de déploiement de la fibre optique dans la Manche</w:t>
      </w:r>
    </w:p>
    <w:p w14:paraId="082FC89D" w14:textId="0079C081" w:rsidR="00BB3C77" w:rsidRDefault="00E40640" w:rsidP="00E40640">
      <w:pPr>
        <w:autoSpaceDE w:val="0"/>
        <w:autoSpaceDN w:val="0"/>
        <w:adjustRightInd w:val="0"/>
        <w:spacing w:after="0" w:line="240" w:lineRule="auto"/>
        <w:jc w:val="both"/>
        <w:rPr>
          <w:rFonts w:ascii="Arial" w:hAnsi="Arial" w:cs="Arial"/>
        </w:rPr>
      </w:pPr>
      <w:r>
        <w:rPr>
          <w:rFonts w:ascii="Arial" w:hAnsi="Arial" w:cs="Arial"/>
        </w:rPr>
        <w:t xml:space="preserve">La Région a décidé d’attribuer à </w:t>
      </w:r>
      <w:r w:rsidRPr="00E40640">
        <w:rPr>
          <w:rFonts w:ascii="Arial" w:hAnsi="Arial" w:cs="Arial"/>
        </w:rPr>
        <w:t xml:space="preserve">Manche Numérique </w:t>
      </w:r>
      <w:r>
        <w:rPr>
          <w:rFonts w:ascii="Arial" w:hAnsi="Arial" w:cs="Arial"/>
        </w:rPr>
        <w:t xml:space="preserve">une </w:t>
      </w:r>
      <w:r w:rsidRPr="00E40640">
        <w:rPr>
          <w:rFonts w:ascii="Arial" w:hAnsi="Arial" w:cs="Arial"/>
        </w:rPr>
        <w:t xml:space="preserve">subvention complémentaire de 13 </w:t>
      </w:r>
      <w:r>
        <w:rPr>
          <w:rFonts w:ascii="Arial" w:hAnsi="Arial" w:cs="Arial"/>
        </w:rPr>
        <w:t>millions d’euros</w:t>
      </w:r>
      <w:r w:rsidRPr="00E40640">
        <w:rPr>
          <w:rFonts w:ascii="Arial" w:hAnsi="Arial" w:cs="Arial"/>
        </w:rPr>
        <w:t xml:space="preserve"> pour le</w:t>
      </w:r>
      <w:r>
        <w:rPr>
          <w:rFonts w:ascii="Arial" w:hAnsi="Arial" w:cs="Arial"/>
        </w:rPr>
        <w:t xml:space="preserve"> </w:t>
      </w:r>
      <w:r w:rsidRPr="00E40640">
        <w:rPr>
          <w:rFonts w:ascii="Arial" w:hAnsi="Arial" w:cs="Arial"/>
        </w:rPr>
        <w:t>financement de la phase 2 de son projet de déploiement du FTTH dans la Manche,</w:t>
      </w:r>
      <w:r>
        <w:rPr>
          <w:rFonts w:ascii="Arial" w:hAnsi="Arial" w:cs="Arial"/>
        </w:rPr>
        <w:t xml:space="preserve"> </w:t>
      </w:r>
      <w:r w:rsidRPr="00E40640">
        <w:rPr>
          <w:rFonts w:ascii="Arial" w:hAnsi="Arial" w:cs="Arial"/>
        </w:rPr>
        <w:t>prévoyant la construction de 116 629 prises optiques supplémentaires</w:t>
      </w:r>
      <w:r>
        <w:rPr>
          <w:rFonts w:ascii="Arial" w:hAnsi="Arial" w:cs="Arial"/>
        </w:rPr>
        <w:t xml:space="preserve">. Pour mémoire, une </w:t>
      </w:r>
      <w:r w:rsidRPr="00E40640">
        <w:rPr>
          <w:rFonts w:ascii="Arial" w:hAnsi="Arial" w:cs="Arial"/>
        </w:rPr>
        <w:t>subvention de</w:t>
      </w:r>
      <w:r>
        <w:rPr>
          <w:rFonts w:ascii="Arial" w:hAnsi="Arial" w:cs="Arial"/>
        </w:rPr>
        <w:t xml:space="preserve"> près de 8 millions d’euros</w:t>
      </w:r>
      <w:r w:rsidRPr="00E40640">
        <w:rPr>
          <w:rFonts w:ascii="Arial" w:hAnsi="Arial" w:cs="Arial"/>
        </w:rPr>
        <w:t xml:space="preserve"> </w:t>
      </w:r>
      <w:r>
        <w:rPr>
          <w:rFonts w:ascii="Arial" w:hAnsi="Arial" w:cs="Arial"/>
        </w:rPr>
        <w:t>avait</w:t>
      </w:r>
      <w:r w:rsidRPr="00E40640">
        <w:rPr>
          <w:rFonts w:ascii="Arial" w:hAnsi="Arial" w:cs="Arial"/>
        </w:rPr>
        <w:t xml:space="preserve"> déjà </w:t>
      </w:r>
      <w:r>
        <w:rPr>
          <w:rFonts w:ascii="Arial" w:hAnsi="Arial" w:cs="Arial"/>
        </w:rPr>
        <w:t xml:space="preserve">été </w:t>
      </w:r>
      <w:r w:rsidRPr="00E40640">
        <w:rPr>
          <w:rFonts w:ascii="Arial" w:hAnsi="Arial" w:cs="Arial"/>
        </w:rPr>
        <w:t>attribuée au syndicat mixte Manche Numérique</w:t>
      </w:r>
      <w:r>
        <w:rPr>
          <w:rFonts w:ascii="Arial" w:hAnsi="Arial" w:cs="Arial"/>
        </w:rPr>
        <w:t xml:space="preserve"> </w:t>
      </w:r>
      <w:r w:rsidRPr="00E40640">
        <w:rPr>
          <w:rFonts w:ascii="Arial" w:hAnsi="Arial" w:cs="Arial"/>
        </w:rPr>
        <w:t xml:space="preserve">pour </w:t>
      </w:r>
      <w:r>
        <w:rPr>
          <w:rFonts w:ascii="Arial" w:hAnsi="Arial" w:cs="Arial"/>
        </w:rPr>
        <w:t xml:space="preserve">la </w:t>
      </w:r>
      <w:r w:rsidRPr="00E40640">
        <w:rPr>
          <w:rFonts w:ascii="Arial" w:hAnsi="Arial" w:cs="Arial"/>
        </w:rPr>
        <w:t>phase 1 du</w:t>
      </w:r>
      <w:r>
        <w:rPr>
          <w:rFonts w:ascii="Arial" w:hAnsi="Arial" w:cs="Arial"/>
        </w:rPr>
        <w:t xml:space="preserve"> projet. </w:t>
      </w:r>
    </w:p>
    <w:p w14:paraId="59DAB827" w14:textId="77777777" w:rsidR="00E40640" w:rsidRPr="00E40640" w:rsidRDefault="00E40640" w:rsidP="00E40640">
      <w:pPr>
        <w:autoSpaceDE w:val="0"/>
        <w:autoSpaceDN w:val="0"/>
        <w:adjustRightInd w:val="0"/>
        <w:spacing w:after="0" w:line="240" w:lineRule="auto"/>
        <w:jc w:val="both"/>
        <w:rPr>
          <w:rFonts w:ascii="Arial" w:hAnsi="Arial" w:cs="Arial"/>
        </w:rPr>
      </w:pPr>
    </w:p>
    <w:p w14:paraId="4AAF6482" w14:textId="0A9A4822" w:rsidR="00285680" w:rsidRDefault="00285680" w:rsidP="00094300">
      <w:pPr>
        <w:autoSpaceDE w:val="0"/>
        <w:autoSpaceDN w:val="0"/>
        <w:adjustRightInd w:val="0"/>
        <w:spacing w:after="240" w:line="240" w:lineRule="auto"/>
        <w:jc w:val="both"/>
        <w:rPr>
          <w:rFonts w:ascii="Arial" w:hAnsi="Arial" w:cs="Arial"/>
          <w:b/>
        </w:rPr>
      </w:pPr>
      <w:r w:rsidRPr="00094300">
        <w:rPr>
          <w:rFonts w:ascii="Arial" w:hAnsi="Arial" w:cs="Arial"/>
          <w:b/>
          <w:u w:val="single"/>
        </w:rPr>
        <w:t>ORIENTATION ET FORMATION</w:t>
      </w:r>
      <w:r w:rsidR="00094300">
        <w:rPr>
          <w:rFonts w:ascii="Arial" w:hAnsi="Arial" w:cs="Arial"/>
          <w:b/>
        </w:rPr>
        <w:t> :</w:t>
      </w:r>
    </w:p>
    <w:p w14:paraId="689CB30D" w14:textId="3DF72FE1" w:rsidR="007167F2" w:rsidRPr="007E006A" w:rsidRDefault="007167F2" w:rsidP="003D0C9A">
      <w:pPr>
        <w:spacing w:after="0" w:line="240" w:lineRule="auto"/>
        <w:jc w:val="both"/>
      </w:pPr>
      <w:r w:rsidRPr="007E006A">
        <w:rPr>
          <w:rFonts w:ascii="Arial" w:hAnsi="Arial" w:cs="Arial"/>
          <w:b/>
          <w:bCs/>
        </w:rPr>
        <w:t xml:space="preserve">-  </w:t>
      </w:r>
      <w:r w:rsidR="002909CA">
        <w:rPr>
          <w:rFonts w:ascii="Arial" w:hAnsi="Arial" w:cs="Arial"/>
          <w:b/>
          <w:bCs/>
        </w:rPr>
        <w:t>Plus de 1,63 million</w:t>
      </w:r>
      <w:r w:rsidRPr="007E006A">
        <w:rPr>
          <w:rFonts w:ascii="Arial" w:hAnsi="Arial" w:cs="Arial"/>
          <w:b/>
          <w:bCs/>
        </w:rPr>
        <w:t xml:space="preserve"> </w:t>
      </w:r>
      <w:r w:rsidR="002909CA">
        <w:rPr>
          <w:rFonts w:ascii="Arial" w:hAnsi="Arial" w:cs="Arial"/>
          <w:b/>
          <w:bCs/>
        </w:rPr>
        <w:t>d’</w:t>
      </w:r>
      <w:r w:rsidRPr="007E006A">
        <w:rPr>
          <w:rFonts w:ascii="Arial" w:hAnsi="Arial" w:cs="Arial"/>
          <w:b/>
          <w:bCs/>
        </w:rPr>
        <w:t>euros pour accompagner la formation professionnelle des Normands</w:t>
      </w:r>
    </w:p>
    <w:p w14:paraId="5E8DD788" w14:textId="77777777" w:rsidR="007167F2" w:rsidRPr="007E006A" w:rsidRDefault="007167F2" w:rsidP="007167F2">
      <w:pPr>
        <w:spacing w:after="120" w:line="240" w:lineRule="auto"/>
        <w:jc w:val="both"/>
      </w:pPr>
      <w:r w:rsidRPr="007E006A">
        <w:rPr>
          <w:rFonts w:ascii="Arial" w:hAnsi="Arial" w:cs="Arial"/>
        </w:rPr>
        <w:t>Dans le cadre de sa politique en faveur de la formation professionnelle et de l’insertion vers l’emploi des Normands, la Région a décidé d’accorder les aides suivantes :</w:t>
      </w:r>
    </w:p>
    <w:p w14:paraId="02926622" w14:textId="1B02D6B3" w:rsidR="007167F2" w:rsidRPr="007E006A" w:rsidRDefault="007E006A" w:rsidP="007167F2">
      <w:pPr>
        <w:pStyle w:val="Paragraphedeliste"/>
        <w:numPr>
          <w:ilvl w:val="0"/>
          <w:numId w:val="6"/>
        </w:numPr>
        <w:spacing w:after="120" w:line="240" w:lineRule="auto"/>
        <w:ind w:left="714" w:hanging="357"/>
        <w:contextualSpacing w:val="0"/>
        <w:jc w:val="both"/>
      </w:pPr>
      <w:r w:rsidRPr="007E006A">
        <w:rPr>
          <w:rFonts w:ascii="Arial" w:hAnsi="Arial" w:cs="Arial"/>
          <w:b/>
          <w:bCs/>
        </w:rPr>
        <w:t>36 310</w:t>
      </w:r>
      <w:r w:rsidR="007167F2" w:rsidRPr="007E006A">
        <w:rPr>
          <w:rFonts w:ascii="Arial" w:hAnsi="Arial" w:cs="Arial"/>
          <w:b/>
          <w:bCs/>
        </w:rPr>
        <w:t xml:space="preserve"> euros de subventions pour accompagner </w:t>
      </w:r>
      <w:r w:rsidRPr="007E006A">
        <w:rPr>
          <w:rFonts w:ascii="Arial" w:hAnsi="Arial" w:cs="Arial"/>
          <w:b/>
          <w:bCs/>
        </w:rPr>
        <w:t>27</w:t>
      </w:r>
      <w:r w:rsidR="007167F2" w:rsidRPr="007E006A">
        <w:rPr>
          <w:rFonts w:ascii="Arial" w:hAnsi="Arial" w:cs="Arial"/>
          <w:b/>
          <w:bCs/>
        </w:rPr>
        <w:t xml:space="preserve"> </w:t>
      </w:r>
      <w:r w:rsidRPr="007E006A">
        <w:rPr>
          <w:rFonts w:ascii="Arial" w:hAnsi="Arial" w:cs="Arial"/>
          <w:b/>
          <w:bCs/>
        </w:rPr>
        <w:t>Normands</w:t>
      </w:r>
      <w:r w:rsidR="007167F2" w:rsidRPr="007E006A">
        <w:rPr>
          <w:rFonts w:ascii="Arial" w:hAnsi="Arial" w:cs="Arial"/>
          <w:b/>
          <w:bCs/>
        </w:rPr>
        <w:t xml:space="preserve"> engagés dans une démarche de validation des acquis de l'expérience (VAE) </w:t>
      </w:r>
      <w:r w:rsidR="007167F2" w:rsidRPr="007E006A">
        <w:rPr>
          <w:rFonts w:ascii="Arial" w:hAnsi="Arial" w:cs="Arial"/>
        </w:rPr>
        <w:t>;</w:t>
      </w:r>
    </w:p>
    <w:p w14:paraId="4564E524" w14:textId="1DDF875F" w:rsidR="007167F2" w:rsidRPr="007E006A" w:rsidRDefault="007E006A" w:rsidP="007167F2">
      <w:pPr>
        <w:pStyle w:val="Paragraphedeliste"/>
        <w:numPr>
          <w:ilvl w:val="0"/>
          <w:numId w:val="6"/>
        </w:numPr>
        <w:spacing w:after="120" w:line="240" w:lineRule="auto"/>
        <w:ind w:left="714" w:hanging="357"/>
        <w:contextualSpacing w:val="0"/>
        <w:jc w:val="both"/>
      </w:pPr>
      <w:r w:rsidRPr="007E006A">
        <w:rPr>
          <w:rFonts w:ascii="Arial" w:hAnsi="Arial" w:cs="Arial"/>
          <w:b/>
          <w:bCs/>
        </w:rPr>
        <w:lastRenderedPageBreak/>
        <w:t xml:space="preserve">71 916 </w:t>
      </w:r>
      <w:r w:rsidR="007167F2" w:rsidRPr="007E006A">
        <w:rPr>
          <w:rFonts w:ascii="Arial" w:hAnsi="Arial" w:cs="Arial"/>
          <w:b/>
          <w:bCs/>
        </w:rPr>
        <w:t>euros de subventions au titre du dispositif « une formation, Un emploi</w:t>
      </w:r>
      <w:r>
        <w:rPr>
          <w:rFonts w:ascii="Arial" w:hAnsi="Arial" w:cs="Arial"/>
          <w:b/>
          <w:bCs/>
        </w:rPr>
        <w:t xml:space="preserve"> </w:t>
      </w:r>
      <w:r w:rsidR="007167F2" w:rsidRPr="007E006A">
        <w:rPr>
          <w:rFonts w:ascii="Arial" w:hAnsi="Arial" w:cs="Arial"/>
          <w:b/>
          <w:bCs/>
        </w:rPr>
        <w:t xml:space="preserve">» </w:t>
      </w:r>
      <w:r w:rsidR="007167F2" w:rsidRPr="007E006A">
        <w:rPr>
          <w:rFonts w:ascii="Arial" w:hAnsi="Arial" w:cs="Arial"/>
        </w:rPr>
        <w:t xml:space="preserve">pour le financement </w:t>
      </w:r>
      <w:r w:rsidRPr="007E006A">
        <w:rPr>
          <w:rFonts w:ascii="Arial" w:hAnsi="Arial" w:cs="Arial"/>
        </w:rPr>
        <w:t>de 3 actions collectives de formation (soit 60 places de formations) ;</w:t>
      </w:r>
      <w:r w:rsidR="007167F2" w:rsidRPr="007E006A">
        <w:rPr>
          <w:rFonts w:ascii="Arial" w:hAnsi="Arial" w:cs="Arial"/>
        </w:rPr>
        <w:t xml:space="preserve"> </w:t>
      </w:r>
    </w:p>
    <w:p w14:paraId="47A4C835" w14:textId="20F0C621" w:rsidR="007167F2" w:rsidRPr="007E006A" w:rsidRDefault="007E006A" w:rsidP="007E006A">
      <w:pPr>
        <w:pStyle w:val="Paragraphedeliste"/>
        <w:numPr>
          <w:ilvl w:val="0"/>
          <w:numId w:val="6"/>
        </w:numPr>
        <w:autoSpaceDE w:val="0"/>
        <w:autoSpaceDN w:val="0"/>
        <w:adjustRightInd w:val="0"/>
        <w:spacing w:after="120" w:line="240" w:lineRule="auto"/>
        <w:ind w:left="714" w:hanging="357"/>
        <w:contextualSpacing w:val="0"/>
        <w:jc w:val="both"/>
      </w:pPr>
      <w:r w:rsidRPr="007E006A">
        <w:rPr>
          <w:rFonts w:ascii="Arial" w:hAnsi="Arial" w:cs="Arial"/>
          <w:b/>
          <w:bCs/>
        </w:rPr>
        <w:t xml:space="preserve">384 288 </w:t>
      </w:r>
      <w:r w:rsidR="007167F2" w:rsidRPr="007E006A">
        <w:rPr>
          <w:rFonts w:ascii="Arial" w:hAnsi="Arial" w:cs="Arial"/>
          <w:b/>
          <w:bCs/>
        </w:rPr>
        <w:t xml:space="preserve">euros de subventions au titre du dispositif « Qualif Individuel » </w:t>
      </w:r>
      <w:r w:rsidR="007167F2" w:rsidRPr="007E006A">
        <w:rPr>
          <w:rFonts w:ascii="Arial" w:hAnsi="Arial" w:cs="Arial"/>
        </w:rPr>
        <w:t xml:space="preserve">pour la prise en charge des parcours de formation de </w:t>
      </w:r>
      <w:r w:rsidRPr="007E006A">
        <w:rPr>
          <w:rFonts w:ascii="Arial" w:hAnsi="Arial" w:cs="Arial"/>
        </w:rPr>
        <w:t>52</w:t>
      </w:r>
      <w:r w:rsidR="007167F2" w:rsidRPr="007E006A">
        <w:rPr>
          <w:rFonts w:ascii="Arial" w:hAnsi="Arial" w:cs="Arial"/>
        </w:rPr>
        <w:t xml:space="preserve"> demandeurs d’emploi</w:t>
      </w:r>
      <w:r>
        <w:rPr>
          <w:rFonts w:ascii="Arial" w:hAnsi="Arial" w:cs="Arial"/>
        </w:rPr>
        <w:t> ;</w:t>
      </w:r>
    </w:p>
    <w:p w14:paraId="344B6B4F" w14:textId="7924730A" w:rsidR="001007C2" w:rsidRPr="001007C2" w:rsidRDefault="001007C2" w:rsidP="001007C2">
      <w:pPr>
        <w:pStyle w:val="Paragraphedeliste"/>
        <w:numPr>
          <w:ilvl w:val="0"/>
          <w:numId w:val="6"/>
        </w:numPr>
        <w:autoSpaceDE w:val="0"/>
        <w:autoSpaceDN w:val="0"/>
        <w:adjustRightInd w:val="0"/>
        <w:spacing w:after="120" w:line="240" w:lineRule="auto"/>
        <w:ind w:left="714" w:hanging="357"/>
        <w:contextualSpacing w:val="0"/>
        <w:jc w:val="both"/>
        <w:rPr>
          <w:rFonts w:ascii="Arial" w:hAnsi="Arial" w:cs="Arial"/>
          <w:b/>
        </w:rPr>
      </w:pPr>
      <w:r w:rsidRPr="001007C2">
        <w:rPr>
          <w:rFonts w:ascii="Arial" w:hAnsi="Arial" w:cs="Arial"/>
          <w:b/>
        </w:rPr>
        <w:t>674 911 euros de subventions pour soutenir les 6 lauréats de l’appel à projet « Actions de</w:t>
      </w:r>
      <w:r>
        <w:rPr>
          <w:rFonts w:ascii="Arial" w:hAnsi="Arial" w:cs="Arial"/>
          <w:b/>
        </w:rPr>
        <w:t xml:space="preserve"> </w:t>
      </w:r>
      <w:r w:rsidRPr="001007C2">
        <w:rPr>
          <w:rFonts w:ascii="Arial" w:hAnsi="Arial" w:cs="Arial"/>
          <w:b/>
        </w:rPr>
        <w:t xml:space="preserve">formation en situation de travail » </w:t>
      </w:r>
      <w:r w:rsidRPr="001007C2">
        <w:rPr>
          <w:rFonts w:ascii="Arial" w:hAnsi="Arial" w:cs="Arial"/>
        </w:rPr>
        <w:t>dans le cadre du Pacte Régional d’Investissement dans les Compétences (PRIC)</w:t>
      </w:r>
      <w:r>
        <w:rPr>
          <w:rFonts w:ascii="Arial" w:hAnsi="Arial" w:cs="Arial"/>
        </w:rPr>
        <w:t> ;</w:t>
      </w:r>
    </w:p>
    <w:p w14:paraId="6895434A" w14:textId="0B7171E2" w:rsidR="007F406E" w:rsidRPr="00E27F3A" w:rsidRDefault="001007C2" w:rsidP="00E27F3A">
      <w:pPr>
        <w:pStyle w:val="Paragraphedeliste"/>
        <w:numPr>
          <w:ilvl w:val="0"/>
          <w:numId w:val="6"/>
        </w:numPr>
        <w:autoSpaceDE w:val="0"/>
        <w:autoSpaceDN w:val="0"/>
        <w:adjustRightInd w:val="0"/>
        <w:spacing w:after="120" w:line="240" w:lineRule="auto"/>
        <w:jc w:val="both"/>
        <w:rPr>
          <w:rFonts w:ascii="Arial" w:hAnsi="Arial" w:cs="Arial"/>
          <w:b/>
        </w:rPr>
      </w:pPr>
      <w:r w:rsidRPr="001007C2">
        <w:rPr>
          <w:rFonts w:ascii="Arial" w:hAnsi="Arial" w:cs="Arial"/>
          <w:b/>
        </w:rPr>
        <w:t>462</w:t>
      </w:r>
      <w:r>
        <w:rPr>
          <w:rFonts w:ascii="Arial" w:hAnsi="Arial" w:cs="Arial"/>
          <w:b/>
        </w:rPr>
        <w:t xml:space="preserve"> </w:t>
      </w:r>
      <w:r w:rsidRPr="001007C2">
        <w:rPr>
          <w:rFonts w:ascii="Arial" w:hAnsi="Arial" w:cs="Arial"/>
          <w:b/>
        </w:rPr>
        <w:t>962</w:t>
      </w:r>
      <w:r>
        <w:rPr>
          <w:rFonts w:ascii="Arial" w:hAnsi="Arial" w:cs="Arial"/>
          <w:b/>
        </w:rPr>
        <w:t xml:space="preserve"> euros de subventions au titre du </w:t>
      </w:r>
      <w:r w:rsidRPr="001007C2">
        <w:rPr>
          <w:rFonts w:ascii="Arial" w:hAnsi="Arial" w:cs="Arial"/>
          <w:b/>
        </w:rPr>
        <w:t xml:space="preserve">dispositif « </w:t>
      </w:r>
      <w:proofErr w:type="spellStart"/>
      <w:r w:rsidRPr="001007C2">
        <w:rPr>
          <w:rFonts w:ascii="Arial" w:hAnsi="Arial" w:cs="Arial"/>
          <w:b/>
        </w:rPr>
        <w:t>Innov’Formation</w:t>
      </w:r>
      <w:proofErr w:type="spellEnd"/>
      <w:r w:rsidRPr="001007C2">
        <w:rPr>
          <w:rFonts w:ascii="Arial" w:hAnsi="Arial" w:cs="Arial"/>
          <w:b/>
        </w:rPr>
        <w:t xml:space="preserve"> »</w:t>
      </w:r>
      <w:r w:rsidRPr="001007C2">
        <w:rPr>
          <w:rFonts w:ascii="Arial" w:hAnsi="Arial" w:cs="Arial"/>
        </w:rPr>
        <w:t>, visant à accompagner les structures de formation s’engageant dans un projet d’innovation pédagogique</w:t>
      </w:r>
      <w:r>
        <w:rPr>
          <w:rFonts w:ascii="Arial" w:hAnsi="Arial" w:cs="Arial"/>
        </w:rPr>
        <w:t xml:space="preserve">. </w:t>
      </w:r>
    </w:p>
    <w:p w14:paraId="51C635C2" w14:textId="77777777" w:rsidR="00E27F3A" w:rsidRPr="00E27F3A" w:rsidRDefault="00E27F3A" w:rsidP="00E27F3A">
      <w:pPr>
        <w:pStyle w:val="Paragraphedeliste"/>
        <w:autoSpaceDE w:val="0"/>
        <w:autoSpaceDN w:val="0"/>
        <w:adjustRightInd w:val="0"/>
        <w:spacing w:after="120" w:line="240" w:lineRule="auto"/>
        <w:jc w:val="both"/>
        <w:rPr>
          <w:rFonts w:ascii="Arial" w:hAnsi="Arial" w:cs="Arial"/>
          <w:b/>
        </w:rPr>
      </w:pPr>
    </w:p>
    <w:p w14:paraId="52ED0E7C" w14:textId="5DD20095" w:rsidR="002909CA" w:rsidRPr="00E27F3A" w:rsidRDefault="002909CA" w:rsidP="004A2C9C">
      <w:pPr>
        <w:autoSpaceDE w:val="0"/>
        <w:autoSpaceDN w:val="0"/>
        <w:adjustRightInd w:val="0"/>
        <w:spacing w:after="0" w:line="240" w:lineRule="auto"/>
        <w:jc w:val="both"/>
        <w:rPr>
          <w:rFonts w:ascii="Arial" w:hAnsi="Arial" w:cs="Arial"/>
          <w:b/>
          <w:u w:val="single"/>
        </w:rPr>
      </w:pPr>
      <w:r w:rsidRPr="00E27F3A">
        <w:rPr>
          <w:rFonts w:ascii="Arial" w:hAnsi="Arial" w:cs="Arial"/>
          <w:b/>
          <w:u w:val="single"/>
        </w:rPr>
        <w:t>JEUNESSE ET SPORT :</w:t>
      </w:r>
    </w:p>
    <w:p w14:paraId="6EBAC14F" w14:textId="77777777" w:rsidR="00E27F3A" w:rsidRDefault="00E27F3A" w:rsidP="00E27F3A">
      <w:pPr>
        <w:spacing w:after="0" w:line="240" w:lineRule="auto"/>
        <w:jc w:val="both"/>
      </w:pPr>
      <w:r>
        <w:rPr>
          <w:rFonts w:ascii="Arial" w:hAnsi="Arial" w:cs="Arial"/>
          <w:b/>
          <w:bCs/>
        </w:rPr>
        <w:t> </w:t>
      </w:r>
    </w:p>
    <w:p w14:paraId="522E70E2" w14:textId="2B157CA9" w:rsidR="005828F1" w:rsidRPr="00A345B4" w:rsidRDefault="005828F1" w:rsidP="005828F1">
      <w:pPr>
        <w:autoSpaceDE w:val="0"/>
        <w:autoSpaceDN w:val="0"/>
        <w:spacing w:after="0" w:line="240" w:lineRule="auto"/>
        <w:jc w:val="both"/>
        <w:rPr>
          <w:rFonts w:ascii="Arial-BoldMT" w:hAnsi="Arial-BoldMT"/>
          <w:b/>
        </w:rPr>
      </w:pPr>
      <w:r w:rsidRPr="00A345B4">
        <w:rPr>
          <w:rFonts w:ascii="Arial-BoldMT" w:hAnsi="Arial-BoldMT"/>
          <w:b/>
        </w:rPr>
        <w:t xml:space="preserve">- </w:t>
      </w:r>
      <w:r w:rsidR="00A345B4" w:rsidRPr="00A345B4">
        <w:rPr>
          <w:rFonts w:ascii="Arial-BoldMT" w:hAnsi="Arial-BoldMT"/>
          <w:b/>
        </w:rPr>
        <w:t xml:space="preserve">Soutien au sport </w:t>
      </w:r>
      <w:r w:rsidR="00A345B4">
        <w:rPr>
          <w:rFonts w:ascii="Arial-BoldMT" w:hAnsi="Arial-BoldMT"/>
          <w:b/>
        </w:rPr>
        <w:t>normand</w:t>
      </w:r>
    </w:p>
    <w:p w14:paraId="651967AC" w14:textId="2304F44A" w:rsidR="005828F1" w:rsidRDefault="005828F1" w:rsidP="005828F1">
      <w:pPr>
        <w:autoSpaceDE w:val="0"/>
        <w:autoSpaceDN w:val="0"/>
        <w:spacing w:after="120" w:line="240" w:lineRule="auto"/>
        <w:jc w:val="both"/>
        <w:rPr>
          <w:rFonts w:ascii="Arial-BoldMT" w:hAnsi="Arial-BoldMT"/>
        </w:rPr>
      </w:pPr>
      <w:r w:rsidRPr="005828F1">
        <w:rPr>
          <w:rFonts w:ascii="Arial-BoldMT" w:hAnsi="Arial-BoldMT"/>
        </w:rPr>
        <w:t xml:space="preserve">Dans sa volonté de développer le sport dans toutes disciplines, </w:t>
      </w:r>
      <w:r w:rsidR="003D0C9A">
        <w:rPr>
          <w:rFonts w:ascii="Arial-BoldMT" w:hAnsi="Arial-BoldMT"/>
        </w:rPr>
        <w:t xml:space="preserve">et </w:t>
      </w:r>
      <w:r w:rsidRPr="005828F1">
        <w:rPr>
          <w:rFonts w:ascii="Arial-BoldMT" w:hAnsi="Arial-BoldMT"/>
        </w:rPr>
        <w:t>de valoriser l'excellence sportive qui contribue à faire rayonner le</w:t>
      </w:r>
      <w:r>
        <w:rPr>
          <w:rFonts w:ascii="Arial-BoldMT" w:hAnsi="Arial-BoldMT"/>
        </w:rPr>
        <w:t xml:space="preserve"> t</w:t>
      </w:r>
      <w:r w:rsidRPr="005828F1">
        <w:rPr>
          <w:rFonts w:ascii="Arial-BoldMT" w:hAnsi="Arial-BoldMT"/>
        </w:rPr>
        <w:t>erritoire</w:t>
      </w:r>
      <w:r>
        <w:rPr>
          <w:rFonts w:ascii="Arial-BoldMT" w:hAnsi="Arial-BoldMT"/>
        </w:rPr>
        <w:t xml:space="preserve">, </w:t>
      </w:r>
      <w:r w:rsidRPr="005828F1">
        <w:rPr>
          <w:rFonts w:ascii="Arial-BoldMT" w:hAnsi="Arial-BoldMT"/>
        </w:rPr>
        <w:t xml:space="preserve">la Région </w:t>
      </w:r>
      <w:r>
        <w:rPr>
          <w:rFonts w:ascii="Arial-BoldMT" w:hAnsi="Arial-BoldMT"/>
        </w:rPr>
        <w:t>a décidé d’attribuer les aides suivantes</w:t>
      </w:r>
      <w:r w:rsidRPr="005828F1">
        <w:rPr>
          <w:rFonts w:ascii="Arial-BoldMT" w:hAnsi="Arial-BoldMT"/>
        </w:rPr>
        <w:t xml:space="preserve"> : </w:t>
      </w:r>
    </w:p>
    <w:p w14:paraId="16F1BF63" w14:textId="747E28D9" w:rsidR="005B4B43" w:rsidRPr="005828F1" w:rsidRDefault="005828F1" w:rsidP="005828F1">
      <w:pPr>
        <w:pStyle w:val="Paragraphedeliste"/>
        <w:numPr>
          <w:ilvl w:val="0"/>
          <w:numId w:val="10"/>
        </w:numPr>
        <w:autoSpaceDE w:val="0"/>
        <w:autoSpaceDN w:val="0"/>
        <w:spacing w:after="120" w:line="240" w:lineRule="auto"/>
        <w:ind w:left="714" w:hanging="357"/>
        <w:contextualSpacing w:val="0"/>
        <w:jc w:val="both"/>
        <w:rPr>
          <w:rFonts w:ascii="Arial" w:hAnsi="Arial" w:cs="Arial"/>
          <w:bCs/>
        </w:rPr>
      </w:pPr>
      <w:r w:rsidRPr="00A345B4">
        <w:rPr>
          <w:rFonts w:ascii="Arial" w:hAnsi="Arial" w:cs="Arial"/>
          <w:b/>
        </w:rPr>
        <w:t>431 748 euros de subventions au total pour la 2</w:t>
      </w:r>
      <w:r w:rsidRPr="00A345B4">
        <w:rPr>
          <w:rFonts w:ascii="Arial" w:hAnsi="Arial" w:cs="Arial"/>
          <w:b/>
          <w:vertAlign w:val="superscript"/>
        </w:rPr>
        <w:t xml:space="preserve">ème </w:t>
      </w:r>
      <w:r w:rsidRPr="00A345B4">
        <w:rPr>
          <w:rFonts w:ascii="Arial" w:hAnsi="Arial" w:cs="Arial"/>
          <w:b/>
        </w:rPr>
        <w:t xml:space="preserve">tranche des travaux de réfection du gymnase Henri Brossard à La Ferté Macé (61), ainsi que pour les travaux de réhabilitation et d’extension du gymnase Robert </w:t>
      </w:r>
      <w:proofErr w:type="spellStart"/>
      <w:r w:rsidRPr="00A345B4">
        <w:rPr>
          <w:rFonts w:ascii="Arial" w:hAnsi="Arial" w:cs="Arial"/>
          <w:b/>
        </w:rPr>
        <w:t>Célerier</w:t>
      </w:r>
      <w:proofErr w:type="spellEnd"/>
      <w:r w:rsidRPr="00A345B4">
        <w:rPr>
          <w:rFonts w:ascii="Arial" w:hAnsi="Arial" w:cs="Arial"/>
          <w:b/>
        </w:rPr>
        <w:t xml:space="preserve"> de la commune du Tréport (76)</w:t>
      </w:r>
      <w:r w:rsidRPr="005828F1">
        <w:rPr>
          <w:rFonts w:ascii="Arial" w:hAnsi="Arial" w:cs="Arial"/>
        </w:rPr>
        <w:t xml:space="preserve"> ; </w:t>
      </w:r>
    </w:p>
    <w:p w14:paraId="26F2028C" w14:textId="4F0DAB7E" w:rsidR="005828F1" w:rsidRDefault="005828F1" w:rsidP="005828F1">
      <w:pPr>
        <w:pStyle w:val="Paragraphedeliste"/>
        <w:numPr>
          <w:ilvl w:val="0"/>
          <w:numId w:val="10"/>
        </w:numPr>
        <w:autoSpaceDE w:val="0"/>
        <w:autoSpaceDN w:val="0"/>
        <w:spacing w:after="120" w:line="240" w:lineRule="auto"/>
        <w:ind w:left="714" w:hanging="357"/>
        <w:contextualSpacing w:val="0"/>
        <w:jc w:val="both"/>
        <w:rPr>
          <w:rFonts w:ascii="Arial" w:hAnsi="Arial" w:cs="Arial"/>
          <w:bCs/>
        </w:rPr>
      </w:pPr>
      <w:r w:rsidRPr="00A345B4">
        <w:rPr>
          <w:rFonts w:ascii="Arial" w:hAnsi="Arial" w:cs="Arial"/>
          <w:b/>
          <w:bCs/>
        </w:rPr>
        <w:t>528 000 euros de subventions au total pour soutenir 54 clubs normands</w:t>
      </w:r>
      <w:r w:rsidRPr="005828F1">
        <w:rPr>
          <w:rFonts w:ascii="Arial" w:hAnsi="Arial" w:cs="Arial"/>
          <w:bCs/>
        </w:rPr>
        <w:t xml:space="preserve"> dans 20 disciplines ; </w:t>
      </w:r>
    </w:p>
    <w:p w14:paraId="5A78D9A3" w14:textId="698170B7" w:rsidR="005828F1" w:rsidRDefault="005828F1" w:rsidP="00A345B4">
      <w:pPr>
        <w:pStyle w:val="Paragraphedeliste"/>
        <w:numPr>
          <w:ilvl w:val="0"/>
          <w:numId w:val="10"/>
        </w:numPr>
        <w:autoSpaceDE w:val="0"/>
        <w:autoSpaceDN w:val="0"/>
        <w:spacing w:after="120" w:line="240" w:lineRule="auto"/>
        <w:ind w:left="714" w:hanging="357"/>
        <w:contextualSpacing w:val="0"/>
        <w:jc w:val="both"/>
        <w:rPr>
          <w:rFonts w:ascii="Arial" w:hAnsi="Arial" w:cs="Arial"/>
          <w:bCs/>
        </w:rPr>
      </w:pPr>
      <w:r w:rsidRPr="00A345B4">
        <w:rPr>
          <w:rFonts w:ascii="Arial" w:hAnsi="Arial" w:cs="Arial"/>
          <w:b/>
          <w:bCs/>
        </w:rPr>
        <w:t xml:space="preserve">36 000 euros de subventions au total pour </w:t>
      </w:r>
      <w:r w:rsidR="00A345B4" w:rsidRPr="00A345B4">
        <w:rPr>
          <w:rFonts w:ascii="Arial" w:hAnsi="Arial" w:cs="Arial"/>
          <w:b/>
          <w:bCs/>
        </w:rPr>
        <w:t>accompagner les athlètes de la Team Normandie</w:t>
      </w:r>
      <w:r w:rsidR="00A345B4" w:rsidRPr="00A345B4">
        <w:rPr>
          <w:rFonts w:ascii="Arial" w:hAnsi="Arial" w:cs="Arial"/>
          <w:bCs/>
        </w:rPr>
        <w:t>, vitrine du sport de haut niveau</w:t>
      </w:r>
      <w:r w:rsidR="00A345B4">
        <w:rPr>
          <w:rFonts w:ascii="Arial" w:hAnsi="Arial" w:cs="Arial"/>
          <w:bCs/>
        </w:rPr>
        <w:t xml:space="preserve"> </w:t>
      </w:r>
      <w:r w:rsidR="00A345B4" w:rsidRPr="00A345B4">
        <w:rPr>
          <w:rFonts w:ascii="Arial" w:hAnsi="Arial" w:cs="Arial"/>
          <w:bCs/>
        </w:rPr>
        <w:t>normand en France et à l’international ;</w:t>
      </w:r>
    </w:p>
    <w:p w14:paraId="25CE0D06" w14:textId="256B0320" w:rsidR="00A345B4" w:rsidRPr="00A345B4" w:rsidRDefault="00A345B4" w:rsidP="00A345B4">
      <w:pPr>
        <w:pStyle w:val="Paragraphedeliste"/>
        <w:numPr>
          <w:ilvl w:val="0"/>
          <w:numId w:val="10"/>
        </w:numPr>
        <w:autoSpaceDE w:val="0"/>
        <w:autoSpaceDN w:val="0"/>
        <w:spacing w:after="0" w:line="240" w:lineRule="auto"/>
        <w:jc w:val="both"/>
        <w:rPr>
          <w:rFonts w:ascii="Arial" w:hAnsi="Arial" w:cs="Arial"/>
          <w:bCs/>
        </w:rPr>
      </w:pPr>
      <w:r w:rsidRPr="00A345B4">
        <w:rPr>
          <w:rFonts w:ascii="Arial" w:hAnsi="Arial" w:cs="Arial"/>
          <w:b/>
          <w:bCs/>
        </w:rPr>
        <w:t xml:space="preserve">64 200 euros pour </w:t>
      </w:r>
      <w:r>
        <w:rPr>
          <w:rFonts w:ascii="Arial" w:hAnsi="Arial" w:cs="Arial"/>
          <w:b/>
          <w:bCs/>
        </w:rPr>
        <w:t xml:space="preserve">soutenir </w:t>
      </w:r>
      <w:r w:rsidRPr="00A345B4">
        <w:rPr>
          <w:rFonts w:ascii="Arial" w:hAnsi="Arial" w:cs="Arial"/>
          <w:b/>
          <w:bCs/>
        </w:rPr>
        <w:t>l’organisation de 6 événements sportifs en Normandie</w:t>
      </w:r>
      <w:r>
        <w:rPr>
          <w:rFonts w:ascii="Arial" w:hAnsi="Arial" w:cs="Arial"/>
          <w:bCs/>
        </w:rPr>
        <w:t xml:space="preserve">. </w:t>
      </w:r>
    </w:p>
    <w:p w14:paraId="2A6A7008" w14:textId="77777777" w:rsidR="00C834CE" w:rsidRDefault="00C834CE" w:rsidP="003200F6">
      <w:pPr>
        <w:autoSpaceDE w:val="0"/>
        <w:autoSpaceDN w:val="0"/>
        <w:adjustRightInd w:val="0"/>
        <w:spacing w:after="0" w:line="240" w:lineRule="auto"/>
        <w:jc w:val="both"/>
        <w:rPr>
          <w:rFonts w:ascii="Arial" w:hAnsi="Arial" w:cs="Arial"/>
        </w:rPr>
      </w:pPr>
    </w:p>
    <w:p w14:paraId="47A8DDF3" w14:textId="5594413D" w:rsidR="00E27F3A" w:rsidRDefault="00A345B4" w:rsidP="00A345B4">
      <w:pPr>
        <w:autoSpaceDE w:val="0"/>
        <w:autoSpaceDN w:val="0"/>
        <w:spacing w:after="0" w:line="240" w:lineRule="auto"/>
        <w:jc w:val="both"/>
      </w:pPr>
      <w:r w:rsidRPr="00A345B4">
        <w:rPr>
          <w:rFonts w:ascii="Arial" w:hAnsi="Arial" w:cs="Arial"/>
          <w:b/>
        </w:rPr>
        <w:t>-</w:t>
      </w:r>
      <w:r>
        <w:rPr>
          <w:rFonts w:ascii="Arial" w:hAnsi="Arial" w:cs="Arial"/>
          <w:b/>
        </w:rPr>
        <w:t xml:space="preserve"> </w:t>
      </w:r>
      <w:r w:rsidR="00E27F3A" w:rsidRPr="00A345B4">
        <w:rPr>
          <w:rFonts w:ascii="Arial" w:hAnsi="Arial" w:cs="Arial"/>
          <w:b/>
        </w:rPr>
        <w:t>«</w:t>
      </w:r>
      <w:r w:rsidR="00E27F3A" w:rsidRPr="00A345B4">
        <w:rPr>
          <w:rFonts w:ascii="Arial" w:hAnsi="Arial" w:cs="Arial"/>
          <w:b/>
          <w:bCs/>
        </w:rPr>
        <w:t> </w:t>
      </w:r>
      <w:proofErr w:type="spellStart"/>
      <w:r w:rsidR="00E27F3A" w:rsidRPr="00A345B4">
        <w:rPr>
          <w:rFonts w:ascii="Arial" w:hAnsi="Arial" w:cs="Arial"/>
          <w:b/>
          <w:bCs/>
        </w:rPr>
        <w:t>Pass</w:t>
      </w:r>
      <w:proofErr w:type="spellEnd"/>
      <w:r w:rsidR="00E27F3A" w:rsidRPr="00A345B4">
        <w:rPr>
          <w:rFonts w:ascii="Arial" w:hAnsi="Arial" w:cs="Arial"/>
          <w:b/>
          <w:bCs/>
        </w:rPr>
        <w:t xml:space="preserve"> Monde » : Soutien à la mobilité internationale des jeunes normands</w:t>
      </w:r>
    </w:p>
    <w:p w14:paraId="34579F66" w14:textId="0262186F" w:rsidR="00E27F3A" w:rsidRDefault="00E27F3A" w:rsidP="00E27F3A">
      <w:pPr>
        <w:spacing w:after="0" w:line="240" w:lineRule="auto"/>
        <w:jc w:val="both"/>
      </w:pPr>
      <w:r>
        <w:rPr>
          <w:rFonts w:ascii="Arial" w:hAnsi="Arial" w:cs="Arial"/>
          <w:lang w:eastAsia="fr-FR"/>
        </w:rPr>
        <w:t>Le dispositif « </w:t>
      </w:r>
      <w:proofErr w:type="spellStart"/>
      <w:r>
        <w:rPr>
          <w:rFonts w:ascii="Arial" w:hAnsi="Arial" w:cs="Arial"/>
          <w:lang w:eastAsia="fr-FR"/>
        </w:rPr>
        <w:t>Pass</w:t>
      </w:r>
      <w:proofErr w:type="spellEnd"/>
      <w:r>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 des bourses à 274</w:t>
      </w:r>
      <w:r>
        <w:rPr>
          <w:rFonts w:ascii="Arial" w:hAnsi="Arial" w:cs="Arial"/>
        </w:rPr>
        <w:t xml:space="preserve"> jeunes normands pour un montant total de </w:t>
      </w:r>
      <w:r w:rsidRPr="00E27F3A">
        <w:rPr>
          <w:rFonts w:ascii="Arial" w:hAnsi="Arial" w:cs="Arial"/>
        </w:rPr>
        <w:t>252</w:t>
      </w:r>
      <w:r>
        <w:rPr>
          <w:rFonts w:ascii="Arial" w:hAnsi="Arial" w:cs="Arial"/>
        </w:rPr>
        <w:t> </w:t>
      </w:r>
      <w:r w:rsidRPr="00E27F3A">
        <w:rPr>
          <w:rFonts w:ascii="Arial" w:hAnsi="Arial" w:cs="Arial"/>
        </w:rPr>
        <w:t>260</w:t>
      </w:r>
      <w:r>
        <w:rPr>
          <w:rFonts w:ascii="Arial" w:hAnsi="Arial" w:cs="Arial"/>
        </w:rPr>
        <w:t xml:space="preserve"> euros. </w:t>
      </w:r>
    </w:p>
    <w:p w14:paraId="27AD0852" w14:textId="3424EA23" w:rsidR="002909CA" w:rsidRDefault="002909CA" w:rsidP="004A2C9C">
      <w:pPr>
        <w:autoSpaceDE w:val="0"/>
        <w:autoSpaceDN w:val="0"/>
        <w:adjustRightInd w:val="0"/>
        <w:spacing w:after="0" w:line="240" w:lineRule="auto"/>
        <w:jc w:val="both"/>
        <w:rPr>
          <w:rFonts w:ascii="Arial" w:hAnsi="Arial" w:cs="Arial"/>
        </w:rPr>
      </w:pPr>
    </w:p>
    <w:p w14:paraId="765AB38A" w14:textId="101C7482" w:rsidR="008833D1" w:rsidRDefault="008833D1" w:rsidP="008833D1">
      <w:pPr>
        <w:autoSpaceDE w:val="0"/>
        <w:autoSpaceDN w:val="0"/>
        <w:adjustRightInd w:val="0"/>
        <w:spacing w:after="0" w:line="240" w:lineRule="auto"/>
        <w:rPr>
          <w:rFonts w:ascii="ArialMT" w:hAnsi="ArialMT" w:cs="ArialMT"/>
          <w:b/>
          <w:u w:val="single"/>
        </w:rPr>
      </w:pPr>
      <w:r w:rsidRPr="00EB2722">
        <w:rPr>
          <w:rFonts w:ascii="ArialMT" w:hAnsi="ArialMT" w:cs="ArialMT"/>
          <w:b/>
          <w:u w:val="single"/>
        </w:rPr>
        <w:t>AMENAGEMENT DU TERRITOIRE ET TRANSPORT</w:t>
      </w:r>
      <w:r>
        <w:rPr>
          <w:rFonts w:ascii="ArialMT" w:hAnsi="ArialMT" w:cs="ArialMT"/>
          <w:b/>
          <w:u w:val="single"/>
        </w:rPr>
        <w:t> :</w:t>
      </w:r>
    </w:p>
    <w:p w14:paraId="292C1AA7" w14:textId="77777777" w:rsidR="008833D1" w:rsidRPr="00EB2722" w:rsidRDefault="008833D1" w:rsidP="008833D1">
      <w:pPr>
        <w:autoSpaceDE w:val="0"/>
        <w:autoSpaceDN w:val="0"/>
        <w:adjustRightInd w:val="0"/>
        <w:spacing w:after="0" w:line="240" w:lineRule="auto"/>
        <w:rPr>
          <w:rFonts w:ascii="ArialMT" w:hAnsi="ArialMT" w:cs="ArialMT"/>
          <w:b/>
          <w:u w:val="single"/>
        </w:rPr>
      </w:pPr>
    </w:p>
    <w:p w14:paraId="10A6BC62" w14:textId="77777777" w:rsidR="008833D1" w:rsidRPr="00EB2722" w:rsidRDefault="008833D1" w:rsidP="008833D1">
      <w:pPr>
        <w:autoSpaceDE w:val="0"/>
        <w:autoSpaceDN w:val="0"/>
        <w:adjustRightInd w:val="0"/>
        <w:spacing w:after="0" w:line="240" w:lineRule="auto"/>
        <w:jc w:val="both"/>
        <w:rPr>
          <w:rFonts w:ascii="ArialMT" w:hAnsi="ArialMT" w:cs="ArialMT"/>
          <w:b/>
        </w:rPr>
      </w:pPr>
      <w:r w:rsidRPr="00EB2722">
        <w:rPr>
          <w:rFonts w:ascii="ArialMT" w:hAnsi="ArialMT" w:cs="ArialMT"/>
          <w:b/>
        </w:rPr>
        <w:t>- Encourager la revitalisation urbaine</w:t>
      </w:r>
    </w:p>
    <w:p w14:paraId="6795A9D5" w14:textId="3C949795" w:rsidR="008833D1" w:rsidRDefault="008833D1" w:rsidP="008833D1">
      <w:pPr>
        <w:autoSpaceDE w:val="0"/>
        <w:autoSpaceDN w:val="0"/>
        <w:adjustRightInd w:val="0"/>
        <w:spacing w:after="0" w:line="240" w:lineRule="auto"/>
        <w:jc w:val="both"/>
        <w:rPr>
          <w:rFonts w:ascii="Arial" w:hAnsi="Arial" w:cs="Arial"/>
        </w:rPr>
      </w:pPr>
      <w:r>
        <w:rPr>
          <w:rFonts w:ascii="ArialMT" w:hAnsi="ArialMT" w:cs="ArialMT"/>
        </w:rPr>
        <w:t xml:space="preserve">Les élus régionaux attribuent la somme de 480 000 euros à Caen La Mer Habitat pour permettre le financement des opérations de résidentialisation de deux tours 7 et 11 rue de </w:t>
      </w:r>
      <w:proofErr w:type="gramStart"/>
      <w:r>
        <w:rPr>
          <w:rFonts w:ascii="ArialMT" w:hAnsi="ArialMT" w:cs="ArialMT"/>
        </w:rPr>
        <w:t>Bourgogne;</w:t>
      </w:r>
      <w:proofErr w:type="gramEnd"/>
      <w:r>
        <w:rPr>
          <w:rFonts w:ascii="ArialMT" w:hAnsi="ArialMT" w:cs="ArialMT"/>
        </w:rPr>
        <w:t xml:space="preserve"> et de deux tours 3 rue de Bourgogne et 101 rue du Chemin vert, dans le quartier </w:t>
      </w:r>
      <w:r w:rsidR="005E131D">
        <w:rPr>
          <w:rFonts w:ascii="ArialMT" w:hAnsi="ArialMT" w:cs="ArialMT"/>
        </w:rPr>
        <w:t xml:space="preserve">du </w:t>
      </w:r>
      <w:r>
        <w:rPr>
          <w:rFonts w:ascii="ArialMT" w:hAnsi="ArialMT" w:cs="ArialMT"/>
        </w:rPr>
        <w:t xml:space="preserve">Chemin vert à Caen. </w:t>
      </w:r>
    </w:p>
    <w:p w14:paraId="73A12CFD" w14:textId="77777777" w:rsidR="008833D1" w:rsidRDefault="008833D1" w:rsidP="008833D1">
      <w:pPr>
        <w:autoSpaceDE w:val="0"/>
        <w:autoSpaceDN w:val="0"/>
        <w:adjustRightInd w:val="0"/>
        <w:spacing w:after="0" w:line="240" w:lineRule="auto"/>
        <w:jc w:val="both"/>
        <w:rPr>
          <w:rFonts w:ascii="Arial" w:hAnsi="Arial" w:cs="Arial"/>
        </w:rPr>
      </w:pPr>
    </w:p>
    <w:p w14:paraId="0947D33C" w14:textId="77777777" w:rsidR="008833D1" w:rsidRPr="00EB2722" w:rsidRDefault="008833D1" w:rsidP="008833D1">
      <w:pPr>
        <w:autoSpaceDE w:val="0"/>
        <w:autoSpaceDN w:val="0"/>
        <w:adjustRightInd w:val="0"/>
        <w:spacing w:after="0" w:line="240" w:lineRule="auto"/>
        <w:jc w:val="both"/>
        <w:rPr>
          <w:rFonts w:ascii="ArialMT" w:hAnsi="ArialMT" w:cs="ArialMT"/>
        </w:rPr>
      </w:pPr>
      <w:r w:rsidRPr="00EB2722">
        <w:rPr>
          <w:rFonts w:ascii="Arial-BoldMT" w:hAnsi="Arial-BoldMT" w:cs="Arial-BoldMT"/>
          <w:b/>
          <w:bCs/>
        </w:rPr>
        <w:t>-</w:t>
      </w:r>
      <w:r>
        <w:rPr>
          <w:rFonts w:ascii="Arial-BoldMT" w:hAnsi="Arial-BoldMT" w:cs="Arial-BoldMT"/>
          <w:b/>
          <w:bCs/>
        </w:rPr>
        <w:t xml:space="preserve"> </w:t>
      </w:r>
      <w:r w:rsidRPr="00EB2722">
        <w:rPr>
          <w:rFonts w:ascii="Arial-BoldMT" w:hAnsi="Arial-BoldMT" w:cs="Arial-BoldMT"/>
          <w:b/>
          <w:bCs/>
        </w:rPr>
        <w:t>Réaménager les gares et rénover les infrastructures ferroviaires</w:t>
      </w:r>
    </w:p>
    <w:p w14:paraId="237F58E0" w14:textId="73809708" w:rsidR="008833D1" w:rsidRDefault="008833D1" w:rsidP="008833D1">
      <w:pPr>
        <w:autoSpaceDE w:val="0"/>
        <w:autoSpaceDN w:val="0"/>
        <w:adjustRightInd w:val="0"/>
        <w:spacing w:after="0" w:line="240" w:lineRule="auto"/>
        <w:jc w:val="both"/>
        <w:rPr>
          <w:rFonts w:ascii="ArialMT" w:hAnsi="ArialMT" w:cs="ArialMT"/>
        </w:rPr>
      </w:pPr>
      <w:r>
        <w:rPr>
          <w:rFonts w:ascii="ArialMT" w:hAnsi="ArialMT" w:cs="ArialMT"/>
        </w:rPr>
        <w:t xml:space="preserve">La Région Normandie attribue à SNCF Gares &amp; Connexions plus de 3,74 millions d’euros pour le financement des travaux de mise en accessibilité PMR de l’accès aux quais de la gare de Trouville-Deauville. </w:t>
      </w:r>
    </w:p>
    <w:p w14:paraId="67814611" w14:textId="77777777" w:rsidR="008833D1" w:rsidRDefault="008833D1" w:rsidP="008833D1">
      <w:pPr>
        <w:autoSpaceDE w:val="0"/>
        <w:autoSpaceDN w:val="0"/>
        <w:adjustRightInd w:val="0"/>
        <w:spacing w:after="0" w:line="240" w:lineRule="auto"/>
        <w:jc w:val="both"/>
        <w:rPr>
          <w:rFonts w:ascii="Arial" w:hAnsi="Arial" w:cs="Arial"/>
        </w:rPr>
      </w:pPr>
    </w:p>
    <w:p w14:paraId="6569D8F5" w14:textId="77777777" w:rsidR="008833D1" w:rsidRPr="00EB2722" w:rsidRDefault="008833D1" w:rsidP="008833D1">
      <w:pPr>
        <w:autoSpaceDE w:val="0"/>
        <w:autoSpaceDN w:val="0"/>
        <w:adjustRightInd w:val="0"/>
        <w:spacing w:after="0" w:line="240" w:lineRule="auto"/>
        <w:jc w:val="both"/>
        <w:rPr>
          <w:rFonts w:ascii="Arial" w:hAnsi="Arial" w:cs="Arial"/>
          <w:b/>
          <w:bCs/>
        </w:rPr>
      </w:pPr>
      <w:r w:rsidRPr="00EB2722">
        <w:rPr>
          <w:rFonts w:ascii="Arial" w:hAnsi="Arial" w:cs="Arial"/>
          <w:b/>
          <w:bCs/>
        </w:rPr>
        <w:t>-</w:t>
      </w:r>
      <w:r>
        <w:rPr>
          <w:rFonts w:ascii="Arial" w:hAnsi="Arial" w:cs="Arial"/>
          <w:b/>
          <w:bCs/>
        </w:rPr>
        <w:t xml:space="preserve"> 131 510 euros pour le r</w:t>
      </w:r>
      <w:r w:rsidRPr="00EB2722">
        <w:rPr>
          <w:rFonts w:ascii="Arial" w:hAnsi="Arial" w:cs="Arial"/>
          <w:b/>
          <w:bCs/>
        </w:rPr>
        <w:t>enforcement de l'attractivité des centres des villes reconstruites</w:t>
      </w:r>
    </w:p>
    <w:p w14:paraId="28B52697" w14:textId="77777777" w:rsidR="008833D1" w:rsidRPr="00EB2722" w:rsidRDefault="008833D1" w:rsidP="008833D1">
      <w:pPr>
        <w:autoSpaceDE w:val="0"/>
        <w:autoSpaceDN w:val="0"/>
        <w:adjustRightInd w:val="0"/>
        <w:spacing w:after="0" w:line="240" w:lineRule="auto"/>
        <w:jc w:val="both"/>
        <w:rPr>
          <w:rFonts w:ascii="Arial" w:hAnsi="Arial" w:cs="Arial"/>
          <w:bCs/>
        </w:rPr>
      </w:pPr>
      <w:r w:rsidRPr="00EB2722">
        <w:rPr>
          <w:rFonts w:ascii="Arial" w:hAnsi="Arial" w:cs="Arial"/>
          <w:bCs/>
        </w:rPr>
        <w:lastRenderedPageBreak/>
        <w:t xml:space="preserve">A l’issue de l’Appel à projets « Renforcement de l'attractivité des centres des villes reconstruites » les élus régionaux attribuent : </w:t>
      </w:r>
    </w:p>
    <w:p w14:paraId="489644CC" w14:textId="514BD05E" w:rsidR="008833D1" w:rsidRPr="00EB2722" w:rsidRDefault="008833D1" w:rsidP="008833D1">
      <w:pPr>
        <w:pStyle w:val="Paragraphedeliste"/>
        <w:numPr>
          <w:ilvl w:val="0"/>
          <w:numId w:val="11"/>
        </w:numPr>
        <w:autoSpaceDE w:val="0"/>
        <w:autoSpaceDN w:val="0"/>
        <w:adjustRightInd w:val="0"/>
        <w:spacing w:after="0" w:line="240" w:lineRule="auto"/>
        <w:jc w:val="both"/>
        <w:rPr>
          <w:rFonts w:ascii="Arial" w:hAnsi="Arial" w:cs="Arial"/>
          <w:b/>
          <w:bCs/>
        </w:rPr>
      </w:pPr>
      <w:r w:rsidRPr="00EB2722">
        <w:rPr>
          <w:rFonts w:ascii="Arial" w:hAnsi="Arial" w:cs="Arial"/>
          <w:b/>
          <w:bCs/>
        </w:rPr>
        <w:t xml:space="preserve">76 406 euros à la Ville de Flers </w:t>
      </w:r>
      <w:r w:rsidRPr="00EB2722">
        <w:rPr>
          <w:rFonts w:ascii="Arial" w:hAnsi="Arial" w:cs="Arial"/>
          <w:bCs/>
        </w:rPr>
        <w:t>pour la m</w:t>
      </w:r>
      <w:r w:rsidRPr="00EB2722">
        <w:rPr>
          <w:rFonts w:ascii="Arial" w:hAnsi="Arial" w:cs="Arial"/>
        </w:rPr>
        <w:t>ise en valeur des halles du marché couvert de Flers (61)</w:t>
      </w:r>
      <w:r w:rsidR="005E131D">
        <w:rPr>
          <w:rFonts w:ascii="Arial" w:hAnsi="Arial" w:cs="Arial"/>
        </w:rPr>
        <w:t>,</w:t>
      </w:r>
    </w:p>
    <w:p w14:paraId="47DA2D10" w14:textId="77777777" w:rsidR="008833D1" w:rsidRDefault="008833D1" w:rsidP="008833D1">
      <w:pPr>
        <w:pStyle w:val="Paragraphedeliste"/>
        <w:numPr>
          <w:ilvl w:val="0"/>
          <w:numId w:val="11"/>
        </w:numPr>
        <w:autoSpaceDE w:val="0"/>
        <w:autoSpaceDN w:val="0"/>
        <w:adjustRightInd w:val="0"/>
        <w:spacing w:after="0" w:line="240" w:lineRule="auto"/>
        <w:jc w:val="both"/>
        <w:rPr>
          <w:rFonts w:ascii="Arial" w:hAnsi="Arial" w:cs="Arial"/>
        </w:rPr>
      </w:pPr>
      <w:r w:rsidRPr="00EB2722">
        <w:rPr>
          <w:rFonts w:ascii="Arial" w:hAnsi="Arial" w:cs="Arial"/>
          <w:b/>
          <w:bCs/>
        </w:rPr>
        <w:t xml:space="preserve">55 103 euros à SOGECIME-SYNDIC DE LA COPRO </w:t>
      </w:r>
      <w:r w:rsidRPr="00EB2722">
        <w:rPr>
          <w:rFonts w:ascii="Arial" w:hAnsi="Arial" w:cs="Arial"/>
          <w:bCs/>
        </w:rPr>
        <w:t>pour la r</w:t>
      </w:r>
      <w:r w:rsidRPr="00EB2722">
        <w:rPr>
          <w:rFonts w:ascii="Arial" w:hAnsi="Arial" w:cs="Arial"/>
        </w:rPr>
        <w:t>éfection de la couverture avec isolation, rénovation des parties communes et changement des menuiseries de la boulangerie d'un immeuble situé 196 rue Saint-Jean à Caen (14)</w:t>
      </w:r>
    </w:p>
    <w:p w14:paraId="17FF8852" w14:textId="77777777" w:rsidR="008833D1" w:rsidRDefault="008833D1" w:rsidP="008833D1">
      <w:pPr>
        <w:autoSpaceDE w:val="0"/>
        <w:autoSpaceDN w:val="0"/>
        <w:adjustRightInd w:val="0"/>
        <w:spacing w:after="0" w:line="240" w:lineRule="auto"/>
        <w:jc w:val="both"/>
        <w:rPr>
          <w:rFonts w:ascii="Arial" w:hAnsi="Arial" w:cs="Arial"/>
        </w:rPr>
      </w:pPr>
    </w:p>
    <w:p w14:paraId="411D6C88" w14:textId="77777777" w:rsidR="008833D1" w:rsidRPr="00552AD7" w:rsidRDefault="008833D1" w:rsidP="008833D1">
      <w:pPr>
        <w:autoSpaceDE w:val="0"/>
        <w:autoSpaceDN w:val="0"/>
        <w:spacing w:after="0" w:line="240" w:lineRule="auto"/>
        <w:jc w:val="both"/>
        <w:rPr>
          <w:rFonts w:ascii="Arial" w:hAnsi="Arial" w:cs="Arial"/>
          <w:b/>
          <w:bCs/>
        </w:rPr>
      </w:pPr>
      <w:r w:rsidRPr="00552AD7">
        <w:rPr>
          <w:rFonts w:ascii="Arial" w:hAnsi="Arial" w:cs="Arial"/>
          <w:b/>
          <w:bCs/>
        </w:rPr>
        <w:t xml:space="preserve">-  FRADT : Près de </w:t>
      </w:r>
      <w:r>
        <w:rPr>
          <w:rFonts w:ascii="Arial" w:hAnsi="Arial" w:cs="Arial"/>
          <w:b/>
          <w:bCs/>
        </w:rPr>
        <w:t>1,45</w:t>
      </w:r>
      <w:r w:rsidRPr="00552AD7">
        <w:rPr>
          <w:rFonts w:ascii="Arial" w:hAnsi="Arial" w:cs="Arial"/>
          <w:b/>
          <w:bCs/>
        </w:rPr>
        <w:t xml:space="preserve"> million d’euros en faveur du développement des territoires normands</w:t>
      </w:r>
    </w:p>
    <w:p w14:paraId="20D986D5" w14:textId="77777777" w:rsidR="008833D1" w:rsidRDefault="008833D1" w:rsidP="008833D1">
      <w:pPr>
        <w:autoSpaceDE w:val="0"/>
        <w:autoSpaceDN w:val="0"/>
        <w:spacing w:after="0" w:line="240" w:lineRule="auto"/>
        <w:jc w:val="both"/>
        <w:rPr>
          <w:rFonts w:ascii="Arial" w:hAnsi="Arial" w:cs="Arial"/>
        </w:rPr>
      </w:pPr>
      <w:r w:rsidRPr="00552AD7">
        <w:rPr>
          <w:rFonts w:ascii="Arial" w:hAnsi="Arial" w:cs="Arial"/>
        </w:rPr>
        <w:t>Les élus régionaux ont décidé d’accompagner la réalisation de projets d’investissement structurants au titre Fonds Régional d’Aménagement et de Développement du Territoire (FRADT)</w:t>
      </w:r>
      <w:r>
        <w:rPr>
          <w:rFonts w:ascii="Arial" w:hAnsi="Arial" w:cs="Arial"/>
        </w:rPr>
        <w:t>, dont :</w:t>
      </w:r>
    </w:p>
    <w:p w14:paraId="541662A8" w14:textId="77777777" w:rsidR="008833D1" w:rsidRPr="00EB2722" w:rsidRDefault="008833D1" w:rsidP="008833D1">
      <w:pPr>
        <w:pStyle w:val="Paragraphedeliste"/>
        <w:numPr>
          <w:ilvl w:val="0"/>
          <w:numId w:val="11"/>
        </w:numPr>
        <w:autoSpaceDE w:val="0"/>
        <w:autoSpaceDN w:val="0"/>
        <w:spacing w:after="0" w:line="240" w:lineRule="auto"/>
        <w:jc w:val="both"/>
        <w:rPr>
          <w:rFonts w:ascii="Arial" w:hAnsi="Arial" w:cs="Arial"/>
        </w:rPr>
      </w:pPr>
      <w:r w:rsidRPr="005E131D">
        <w:rPr>
          <w:rFonts w:ascii="Arial" w:hAnsi="Arial" w:cs="Arial"/>
          <w:b/>
        </w:rPr>
        <w:t>350 000 euros</w:t>
      </w:r>
      <w:r w:rsidRPr="00EB2722">
        <w:rPr>
          <w:rFonts w:ascii="Arial" w:hAnsi="Arial" w:cs="Arial"/>
        </w:rPr>
        <w:t xml:space="preserve"> à la Communauté de communes des Collines du Perche Normand pour la modernisation d'une salle de sport à Val au Perche,</w:t>
      </w:r>
    </w:p>
    <w:p w14:paraId="79D3B998" w14:textId="77777777" w:rsidR="008833D1" w:rsidRPr="00EB2722" w:rsidRDefault="008833D1" w:rsidP="008833D1">
      <w:pPr>
        <w:pStyle w:val="Paragraphedeliste"/>
        <w:numPr>
          <w:ilvl w:val="0"/>
          <w:numId w:val="11"/>
        </w:numPr>
        <w:autoSpaceDE w:val="0"/>
        <w:autoSpaceDN w:val="0"/>
        <w:adjustRightInd w:val="0"/>
        <w:spacing w:after="0" w:line="240" w:lineRule="auto"/>
        <w:jc w:val="both"/>
        <w:rPr>
          <w:rFonts w:ascii="Arial" w:hAnsi="Arial" w:cs="Arial"/>
        </w:rPr>
      </w:pPr>
      <w:r w:rsidRPr="005E131D">
        <w:rPr>
          <w:rFonts w:ascii="Arial" w:hAnsi="Arial" w:cs="Arial"/>
          <w:b/>
        </w:rPr>
        <w:t>300 000 euros</w:t>
      </w:r>
      <w:r w:rsidRPr="00EB2722">
        <w:rPr>
          <w:rFonts w:ascii="Arial" w:hAnsi="Arial" w:cs="Arial"/>
        </w:rPr>
        <w:t xml:space="preserve"> au Pôle d’Equilibre Territorial et Rural Du Pays du Perche Ornais pour l’opération Collective de Modernisation de l'artisanat et du commerce du Pays du Perche ornais</w:t>
      </w:r>
      <w:r>
        <w:rPr>
          <w:rFonts w:ascii="Arial" w:hAnsi="Arial" w:cs="Arial"/>
        </w:rPr>
        <w:t>,</w:t>
      </w:r>
    </w:p>
    <w:p w14:paraId="4A83F201" w14:textId="3A95AF86" w:rsidR="008833D1" w:rsidRPr="00EB2722" w:rsidRDefault="008833D1" w:rsidP="008833D1">
      <w:pPr>
        <w:pStyle w:val="Paragraphedeliste"/>
        <w:numPr>
          <w:ilvl w:val="0"/>
          <w:numId w:val="11"/>
        </w:numPr>
        <w:autoSpaceDE w:val="0"/>
        <w:autoSpaceDN w:val="0"/>
        <w:spacing w:after="0" w:line="240" w:lineRule="auto"/>
        <w:jc w:val="both"/>
        <w:rPr>
          <w:rFonts w:ascii="Arial" w:hAnsi="Arial" w:cs="Arial"/>
        </w:rPr>
      </w:pPr>
      <w:r w:rsidRPr="005E131D">
        <w:rPr>
          <w:rFonts w:ascii="Arial" w:hAnsi="Arial" w:cs="Arial"/>
          <w:b/>
        </w:rPr>
        <w:t>350 000 euros</w:t>
      </w:r>
      <w:r w:rsidRPr="00EB2722">
        <w:rPr>
          <w:rFonts w:ascii="Arial" w:hAnsi="Arial" w:cs="Arial"/>
        </w:rPr>
        <w:t xml:space="preserve"> </w:t>
      </w:r>
      <w:r>
        <w:rPr>
          <w:rFonts w:ascii="Arial" w:hAnsi="Arial" w:cs="Arial"/>
        </w:rPr>
        <w:t xml:space="preserve">à </w:t>
      </w:r>
      <w:r w:rsidRPr="00EB2722">
        <w:rPr>
          <w:rFonts w:ascii="Arial" w:hAnsi="Arial" w:cs="Arial"/>
        </w:rPr>
        <w:t>S</w:t>
      </w:r>
      <w:r>
        <w:rPr>
          <w:rFonts w:ascii="Arial" w:hAnsi="Arial" w:cs="Arial"/>
        </w:rPr>
        <w:t xml:space="preserve">aint </w:t>
      </w:r>
      <w:r w:rsidRPr="00EB2722">
        <w:rPr>
          <w:rFonts w:ascii="Arial" w:hAnsi="Arial" w:cs="Arial"/>
        </w:rPr>
        <w:t>L</w:t>
      </w:r>
      <w:r>
        <w:rPr>
          <w:rFonts w:ascii="Arial" w:hAnsi="Arial" w:cs="Arial"/>
        </w:rPr>
        <w:t>ô</w:t>
      </w:r>
      <w:r w:rsidRPr="00EB2722">
        <w:rPr>
          <w:rFonts w:ascii="Arial" w:hAnsi="Arial" w:cs="Arial"/>
        </w:rPr>
        <w:t xml:space="preserve"> A</w:t>
      </w:r>
      <w:r>
        <w:rPr>
          <w:rFonts w:ascii="Arial" w:hAnsi="Arial" w:cs="Arial"/>
        </w:rPr>
        <w:t>gglo</w:t>
      </w:r>
      <w:r w:rsidRPr="00EB2722">
        <w:rPr>
          <w:rFonts w:ascii="Arial" w:hAnsi="Arial" w:cs="Arial"/>
        </w:rPr>
        <w:t xml:space="preserve"> </w:t>
      </w:r>
      <w:r>
        <w:rPr>
          <w:rFonts w:ascii="Arial" w:hAnsi="Arial" w:cs="Arial"/>
        </w:rPr>
        <w:t>pour la r</w:t>
      </w:r>
      <w:r w:rsidRPr="00EB2722">
        <w:rPr>
          <w:rFonts w:ascii="Arial" w:hAnsi="Arial" w:cs="Arial"/>
        </w:rPr>
        <w:t xml:space="preserve">éhabilitation et </w:t>
      </w:r>
      <w:r w:rsidR="005E131D">
        <w:rPr>
          <w:rFonts w:ascii="Arial" w:hAnsi="Arial" w:cs="Arial"/>
        </w:rPr>
        <w:t>l’</w:t>
      </w:r>
      <w:r w:rsidRPr="00EB2722">
        <w:rPr>
          <w:rFonts w:ascii="Arial" w:hAnsi="Arial" w:cs="Arial"/>
        </w:rPr>
        <w:t>extension du gymnase de Condé-sur-Vire</w:t>
      </w:r>
      <w:r>
        <w:rPr>
          <w:rFonts w:ascii="Arial" w:hAnsi="Arial" w:cs="Arial"/>
        </w:rPr>
        <w:t>.</w:t>
      </w:r>
    </w:p>
    <w:p w14:paraId="42E7FEE2" w14:textId="77777777" w:rsidR="008833D1" w:rsidRPr="00EB2722" w:rsidRDefault="008833D1" w:rsidP="008833D1">
      <w:pPr>
        <w:autoSpaceDE w:val="0"/>
        <w:autoSpaceDN w:val="0"/>
        <w:adjustRightInd w:val="0"/>
        <w:spacing w:after="0" w:line="240" w:lineRule="auto"/>
        <w:jc w:val="both"/>
        <w:rPr>
          <w:rFonts w:ascii="Arial" w:hAnsi="Arial" w:cs="Arial"/>
        </w:rPr>
      </w:pPr>
    </w:p>
    <w:p w14:paraId="5929FADE" w14:textId="77777777" w:rsidR="008833D1" w:rsidRPr="00F6184E" w:rsidRDefault="008833D1" w:rsidP="008833D1">
      <w:pPr>
        <w:autoSpaceDE w:val="0"/>
        <w:autoSpaceDN w:val="0"/>
        <w:adjustRightInd w:val="0"/>
        <w:spacing w:after="0" w:line="240" w:lineRule="auto"/>
        <w:rPr>
          <w:rFonts w:ascii="ArialMT" w:hAnsi="ArialMT" w:cs="ArialMT"/>
          <w:b/>
        </w:rPr>
      </w:pPr>
      <w:r w:rsidRPr="00F6184E">
        <w:rPr>
          <w:rFonts w:ascii="ArialMT" w:hAnsi="ArialMT" w:cs="ArialMT"/>
          <w:b/>
        </w:rPr>
        <w:t xml:space="preserve">- </w:t>
      </w:r>
      <w:r>
        <w:rPr>
          <w:rFonts w:ascii="ArialMT" w:hAnsi="ArialMT" w:cs="ArialMT"/>
          <w:b/>
        </w:rPr>
        <w:t>Favoriser</w:t>
      </w:r>
      <w:r w:rsidRPr="00F6184E">
        <w:rPr>
          <w:rFonts w:ascii="ArialMT" w:hAnsi="ArialMT" w:cs="ArialMT"/>
          <w:b/>
        </w:rPr>
        <w:t xml:space="preserve"> le renforcement de l’offre locative </w:t>
      </w:r>
    </w:p>
    <w:p w14:paraId="3A89FD87" w14:textId="77777777" w:rsidR="008833D1" w:rsidRPr="00752A74" w:rsidRDefault="008833D1" w:rsidP="008833D1">
      <w:pPr>
        <w:autoSpaceDE w:val="0"/>
        <w:autoSpaceDN w:val="0"/>
        <w:adjustRightInd w:val="0"/>
        <w:spacing w:after="0" w:line="240" w:lineRule="auto"/>
        <w:jc w:val="both"/>
        <w:rPr>
          <w:rFonts w:ascii="ArialMT" w:hAnsi="ArialMT" w:cs="ArialMT"/>
        </w:rPr>
      </w:pPr>
      <w:r>
        <w:rPr>
          <w:rFonts w:ascii="ArialMT" w:hAnsi="ArialMT" w:cs="ArialMT"/>
        </w:rPr>
        <w:t xml:space="preserve">Au titre du soutien régional en faveur de la reconstitution d’une offre qualitative de logements dans les centres des villes moyennes et bourgs structurants par le financement de créations/réhabilitations de logements locatifs, la Région Normandie accorde une enveloppe globale de </w:t>
      </w:r>
      <w:r w:rsidRPr="00EB2722">
        <w:rPr>
          <w:rFonts w:ascii="ArialMT" w:hAnsi="ArialMT" w:cs="ArialMT"/>
        </w:rPr>
        <w:t>70</w:t>
      </w:r>
      <w:r>
        <w:rPr>
          <w:rFonts w:ascii="ArialMT" w:hAnsi="ArialMT" w:cs="ArialMT"/>
        </w:rPr>
        <w:t> </w:t>
      </w:r>
      <w:r w:rsidRPr="00EB2722">
        <w:rPr>
          <w:rFonts w:ascii="ArialMT" w:hAnsi="ArialMT" w:cs="ArialMT"/>
        </w:rPr>
        <w:t>852</w:t>
      </w:r>
      <w:r>
        <w:rPr>
          <w:rFonts w:ascii="ArialMT" w:hAnsi="ArialMT" w:cs="ArialMT"/>
        </w:rPr>
        <w:t xml:space="preserve"> euros à 4 bénéficiaires pour la réhabilitation de 9 logements locatifs. </w:t>
      </w:r>
    </w:p>
    <w:p w14:paraId="5ACFE694" w14:textId="77777777" w:rsidR="008833D1" w:rsidRDefault="008833D1" w:rsidP="008833D1">
      <w:pPr>
        <w:autoSpaceDE w:val="0"/>
        <w:autoSpaceDN w:val="0"/>
        <w:adjustRightInd w:val="0"/>
        <w:spacing w:after="0" w:line="240" w:lineRule="auto"/>
        <w:jc w:val="both"/>
        <w:rPr>
          <w:rFonts w:ascii="Arial" w:hAnsi="Arial" w:cs="Arial"/>
        </w:rPr>
      </w:pPr>
    </w:p>
    <w:p w14:paraId="74CDA0FE" w14:textId="77777777" w:rsidR="008833D1" w:rsidRPr="00EB2722" w:rsidRDefault="008833D1" w:rsidP="008833D1">
      <w:pPr>
        <w:autoSpaceDE w:val="0"/>
        <w:autoSpaceDN w:val="0"/>
        <w:adjustRightInd w:val="0"/>
        <w:spacing w:after="0" w:line="240" w:lineRule="auto"/>
        <w:jc w:val="both"/>
        <w:rPr>
          <w:rFonts w:ascii="ArialMT" w:hAnsi="ArialMT" w:cs="ArialMT"/>
        </w:rPr>
      </w:pPr>
      <w:r w:rsidRPr="00EB2722">
        <w:rPr>
          <w:rFonts w:ascii="Arial-BoldMT" w:hAnsi="Arial-BoldMT" w:cs="Arial-BoldMT"/>
          <w:b/>
          <w:bCs/>
        </w:rPr>
        <w:t>-</w:t>
      </w:r>
      <w:r>
        <w:rPr>
          <w:rFonts w:ascii="Arial-BoldMT" w:hAnsi="Arial-BoldMT" w:cs="Arial-BoldMT"/>
          <w:b/>
          <w:bCs/>
        </w:rPr>
        <w:t xml:space="preserve"> </w:t>
      </w:r>
      <w:r w:rsidRPr="00EB2722">
        <w:rPr>
          <w:rFonts w:ascii="Arial-BoldMT" w:hAnsi="Arial-BoldMT" w:cs="Arial-BoldMT"/>
          <w:b/>
          <w:bCs/>
        </w:rPr>
        <w:t>La Région Normandie favorise l'accès à la santé</w:t>
      </w:r>
    </w:p>
    <w:p w14:paraId="0FA61954" w14:textId="46810C54" w:rsidR="008833D1" w:rsidRDefault="008833D1" w:rsidP="008833D1">
      <w:pPr>
        <w:autoSpaceDE w:val="0"/>
        <w:autoSpaceDN w:val="0"/>
        <w:adjustRightInd w:val="0"/>
        <w:spacing w:after="0" w:line="240" w:lineRule="auto"/>
        <w:jc w:val="both"/>
        <w:rPr>
          <w:rFonts w:ascii="ArialMT" w:hAnsi="ArialMT" w:cs="ArialMT"/>
        </w:rPr>
      </w:pPr>
      <w:r w:rsidRPr="00EB2722">
        <w:rPr>
          <w:rFonts w:ascii="ArialMT" w:hAnsi="ArialMT" w:cs="ArialMT"/>
        </w:rPr>
        <w:t xml:space="preserve">Dans le cadre de la stratégie Santé de la Région qui a prévu de soutenir la mise en place de projets innovants et expérimentaux, permettant d’augmenter et d’améliorer l’offre de soins en Normandie, les élus régionaux attribuent 30 000 euros à la commune de </w:t>
      </w:r>
      <w:proofErr w:type="spellStart"/>
      <w:r w:rsidRPr="00EB2722">
        <w:rPr>
          <w:rFonts w:ascii="ArialMT" w:hAnsi="ArialMT" w:cs="ArialMT"/>
        </w:rPr>
        <w:t>Remilly</w:t>
      </w:r>
      <w:proofErr w:type="spellEnd"/>
      <w:r w:rsidRPr="00EB2722">
        <w:rPr>
          <w:rFonts w:ascii="ArialMT" w:hAnsi="ArialMT" w:cs="ArialMT"/>
        </w:rPr>
        <w:t xml:space="preserve">-les-Marais (50) pour le financement du projet de cabinet de téléconsultation. </w:t>
      </w:r>
    </w:p>
    <w:p w14:paraId="5FC2D1D3" w14:textId="4FF8674A" w:rsidR="005E131D" w:rsidRDefault="005E131D" w:rsidP="008833D1">
      <w:pPr>
        <w:autoSpaceDE w:val="0"/>
        <w:autoSpaceDN w:val="0"/>
        <w:adjustRightInd w:val="0"/>
        <w:spacing w:after="0" w:line="240" w:lineRule="auto"/>
        <w:jc w:val="both"/>
        <w:rPr>
          <w:rFonts w:ascii="ArialMT" w:hAnsi="ArialMT" w:cs="ArialMT"/>
        </w:rPr>
      </w:pPr>
    </w:p>
    <w:p w14:paraId="53532BED" w14:textId="00477CE1" w:rsidR="005E131D" w:rsidRPr="00EB2722" w:rsidRDefault="005E131D" w:rsidP="005E131D">
      <w:pPr>
        <w:autoSpaceDE w:val="0"/>
        <w:autoSpaceDN w:val="0"/>
        <w:adjustRightInd w:val="0"/>
        <w:spacing w:after="0" w:line="240" w:lineRule="auto"/>
        <w:jc w:val="both"/>
        <w:rPr>
          <w:rFonts w:ascii="Arial" w:hAnsi="Arial" w:cs="Arial"/>
          <w:b/>
          <w:u w:val="single"/>
        </w:rPr>
      </w:pPr>
      <w:r w:rsidRPr="00EB2722">
        <w:rPr>
          <w:rFonts w:ascii="Arial" w:hAnsi="Arial" w:cs="Arial"/>
          <w:b/>
          <w:u w:val="single"/>
        </w:rPr>
        <w:t>AGRICULTURE ET PECHE</w:t>
      </w:r>
      <w:r w:rsidR="003D0C9A">
        <w:rPr>
          <w:rFonts w:ascii="Arial" w:hAnsi="Arial" w:cs="Arial"/>
          <w:b/>
          <w:u w:val="single"/>
        </w:rPr>
        <w:t> :</w:t>
      </w:r>
    </w:p>
    <w:p w14:paraId="38C90D6C" w14:textId="77777777" w:rsidR="005E131D" w:rsidRDefault="005E131D" w:rsidP="005E131D">
      <w:pPr>
        <w:autoSpaceDE w:val="0"/>
        <w:autoSpaceDN w:val="0"/>
        <w:adjustRightInd w:val="0"/>
        <w:spacing w:after="0" w:line="240" w:lineRule="auto"/>
        <w:jc w:val="both"/>
        <w:rPr>
          <w:rFonts w:ascii="Arial" w:hAnsi="Arial" w:cs="Arial"/>
        </w:rPr>
      </w:pPr>
    </w:p>
    <w:p w14:paraId="1414B869" w14:textId="77777777" w:rsidR="005E131D" w:rsidRPr="00EB2722" w:rsidRDefault="005E131D" w:rsidP="005E131D">
      <w:pPr>
        <w:autoSpaceDE w:val="0"/>
        <w:autoSpaceDN w:val="0"/>
        <w:adjustRightInd w:val="0"/>
        <w:spacing w:after="0" w:line="240" w:lineRule="auto"/>
        <w:jc w:val="both"/>
        <w:rPr>
          <w:rFonts w:ascii="Arial" w:hAnsi="Arial" w:cs="Arial"/>
          <w:b/>
        </w:rPr>
      </w:pPr>
      <w:r w:rsidRPr="00EB2722">
        <w:rPr>
          <w:rFonts w:ascii="Arial" w:hAnsi="Arial" w:cs="Arial"/>
          <w:b/>
        </w:rPr>
        <w:t>- 26 554 euros pour améliorer l’efficacité énergétique des navires de pêche normands</w:t>
      </w:r>
    </w:p>
    <w:p w14:paraId="79F35541" w14:textId="77777777" w:rsidR="005E131D" w:rsidRDefault="005E131D" w:rsidP="005E131D">
      <w:pPr>
        <w:autoSpaceDE w:val="0"/>
        <w:autoSpaceDN w:val="0"/>
        <w:adjustRightInd w:val="0"/>
        <w:spacing w:after="0" w:line="240" w:lineRule="auto"/>
        <w:jc w:val="both"/>
        <w:rPr>
          <w:rFonts w:ascii="Arial" w:hAnsi="Arial" w:cs="Arial"/>
        </w:rPr>
      </w:pPr>
      <w:r w:rsidRPr="00EB2722">
        <w:rPr>
          <w:rFonts w:ascii="Arial" w:hAnsi="Arial" w:cs="Arial"/>
        </w:rPr>
        <w:t xml:space="preserve">La Région attribue </w:t>
      </w:r>
      <w:r w:rsidRPr="00EB2722">
        <w:rPr>
          <w:rFonts w:ascii="Arial" w:hAnsi="Arial" w:cs="Arial"/>
          <w:b/>
          <w:bCs/>
        </w:rPr>
        <w:t xml:space="preserve">26 554 euros pour la remotorisation de 2 navires de pêche de la Manche et du Calvados, </w:t>
      </w:r>
      <w:r w:rsidRPr="005E131D">
        <w:rPr>
          <w:rFonts w:ascii="Arial" w:hAnsi="Arial" w:cs="Arial"/>
          <w:bCs/>
        </w:rPr>
        <w:t>via l</w:t>
      </w:r>
      <w:r w:rsidRPr="005E131D">
        <w:rPr>
          <w:rFonts w:ascii="Arial" w:hAnsi="Arial" w:cs="Arial"/>
        </w:rPr>
        <w:t>e</w:t>
      </w:r>
      <w:r w:rsidRPr="00EB2722">
        <w:rPr>
          <w:rFonts w:ascii="Arial" w:hAnsi="Arial" w:cs="Arial"/>
        </w:rPr>
        <w:t xml:space="preserve"> dispositif « Aides aux investissements à</w:t>
      </w:r>
      <w:r>
        <w:rPr>
          <w:rFonts w:ascii="Arial" w:hAnsi="Arial" w:cs="Arial"/>
        </w:rPr>
        <w:t xml:space="preserve"> </w:t>
      </w:r>
      <w:r w:rsidRPr="00EB2722">
        <w:rPr>
          <w:rFonts w:ascii="Arial" w:hAnsi="Arial" w:cs="Arial"/>
        </w:rPr>
        <w:t>bord des navires en faveur de l’efficacité énergétique et de l’atténuation du</w:t>
      </w:r>
      <w:r>
        <w:rPr>
          <w:rFonts w:ascii="Arial" w:hAnsi="Arial" w:cs="Arial"/>
        </w:rPr>
        <w:t xml:space="preserve"> </w:t>
      </w:r>
      <w:r w:rsidRPr="00EB2722">
        <w:rPr>
          <w:rFonts w:ascii="Arial" w:hAnsi="Arial" w:cs="Arial"/>
        </w:rPr>
        <w:t>changement climatique »</w:t>
      </w:r>
      <w:r>
        <w:rPr>
          <w:rFonts w:ascii="Arial" w:hAnsi="Arial" w:cs="Arial"/>
        </w:rPr>
        <w:t>. Ce dispositif</w:t>
      </w:r>
      <w:r w:rsidRPr="00EB2722">
        <w:rPr>
          <w:rFonts w:ascii="Arial" w:hAnsi="Arial" w:cs="Arial"/>
        </w:rPr>
        <w:t xml:space="preserve"> a pour objectif d'améliorer l'efficacité énergétique des</w:t>
      </w:r>
      <w:r>
        <w:rPr>
          <w:rFonts w:ascii="Arial" w:hAnsi="Arial" w:cs="Arial"/>
        </w:rPr>
        <w:t xml:space="preserve"> </w:t>
      </w:r>
      <w:r w:rsidRPr="00EB2722">
        <w:rPr>
          <w:rFonts w:ascii="Arial" w:hAnsi="Arial" w:cs="Arial"/>
        </w:rPr>
        <w:t>navires afin de réduire les émissions de gaz à effet de serre et autres polluants tout</w:t>
      </w:r>
      <w:r>
        <w:rPr>
          <w:rFonts w:ascii="Arial" w:hAnsi="Arial" w:cs="Arial"/>
        </w:rPr>
        <w:t xml:space="preserve"> </w:t>
      </w:r>
      <w:r w:rsidRPr="00EB2722">
        <w:rPr>
          <w:rFonts w:ascii="Arial" w:hAnsi="Arial" w:cs="Arial"/>
        </w:rPr>
        <w:t>en contribuant à améliorer la rentabilité et la compétitivité des entreprises de pêche.</w:t>
      </w:r>
    </w:p>
    <w:p w14:paraId="071A98E6" w14:textId="77777777" w:rsidR="005E131D" w:rsidRDefault="005E131D" w:rsidP="005E131D">
      <w:pPr>
        <w:autoSpaceDE w:val="0"/>
        <w:autoSpaceDN w:val="0"/>
        <w:adjustRightInd w:val="0"/>
        <w:spacing w:after="0" w:line="240" w:lineRule="auto"/>
        <w:jc w:val="both"/>
        <w:rPr>
          <w:rFonts w:ascii="Arial" w:hAnsi="Arial" w:cs="Arial"/>
        </w:rPr>
      </w:pPr>
    </w:p>
    <w:p w14:paraId="226873D1" w14:textId="77777777" w:rsidR="005E131D" w:rsidRPr="00EB2722" w:rsidRDefault="005E131D" w:rsidP="005E131D">
      <w:pPr>
        <w:autoSpaceDE w:val="0"/>
        <w:autoSpaceDN w:val="0"/>
        <w:adjustRightInd w:val="0"/>
        <w:spacing w:after="0" w:line="240" w:lineRule="auto"/>
        <w:jc w:val="both"/>
        <w:rPr>
          <w:rFonts w:ascii="Arial" w:hAnsi="Arial" w:cs="Arial"/>
          <w:b/>
        </w:rPr>
      </w:pPr>
      <w:r w:rsidRPr="00EB2722">
        <w:rPr>
          <w:rFonts w:ascii="Arial" w:hAnsi="Arial" w:cs="Arial"/>
          <w:b/>
        </w:rPr>
        <w:t xml:space="preserve">- 785 614 euros pour soutenir les investissements de la filière pêche </w:t>
      </w:r>
    </w:p>
    <w:p w14:paraId="1C2FDE9D" w14:textId="7C7D25D6" w:rsidR="005E131D" w:rsidRDefault="005E131D" w:rsidP="005E131D">
      <w:pPr>
        <w:autoSpaceDE w:val="0"/>
        <w:autoSpaceDN w:val="0"/>
        <w:adjustRightInd w:val="0"/>
        <w:spacing w:after="0" w:line="240" w:lineRule="auto"/>
        <w:jc w:val="both"/>
        <w:rPr>
          <w:rFonts w:ascii="Arial" w:hAnsi="Arial" w:cs="Arial"/>
          <w:bCs/>
        </w:rPr>
      </w:pPr>
      <w:r w:rsidRPr="00EB2722">
        <w:rPr>
          <w:rFonts w:ascii="Arial" w:hAnsi="Arial" w:cs="Arial"/>
        </w:rPr>
        <w:t>13 dossiers de demandes d’investissement en faveur de la filière pêche ont été retenus.  785 614 euros, dont 581 655 euros de fonds FEAMP</w:t>
      </w:r>
      <w:r>
        <w:rPr>
          <w:rFonts w:ascii="Arial" w:hAnsi="Arial" w:cs="Arial"/>
        </w:rPr>
        <w:t>,</w:t>
      </w:r>
      <w:r w:rsidRPr="00EB2722">
        <w:rPr>
          <w:rFonts w:ascii="Arial" w:hAnsi="Arial" w:cs="Arial"/>
        </w:rPr>
        <w:t xml:space="preserve"> permettront </w:t>
      </w:r>
      <w:r>
        <w:rPr>
          <w:rFonts w:ascii="Arial" w:hAnsi="Arial" w:cs="Arial"/>
        </w:rPr>
        <w:t xml:space="preserve">notamment </w:t>
      </w:r>
      <w:r w:rsidRPr="00EB2722">
        <w:rPr>
          <w:rFonts w:ascii="Arial" w:hAnsi="Arial" w:cs="Arial"/>
        </w:rPr>
        <w:t xml:space="preserve">le financement d’investissements </w:t>
      </w:r>
      <w:r w:rsidRPr="00EB2722">
        <w:rPr>
          <w:rFonts w:ascii="Arial" w:hAnsi="Arial" w:cs="Arial"/>
          <w:bCs/>
        </w:rPr>
        <w:t>à bord pour la prévention des risques et la sécurité des pêcheurs,</w:t>
      </w:r>
      <w:r>
        <w:rPr>
          <w:rFonts w:ascii="Arial" w:hAnsi="Arial" w:cs="Arial"/>
          <w:bCs/>
        </w:rPr>
        <w:t xml:space="preserve"> </w:t>
      </w:r>
      <w:r w:rsidRPr="00EB2722">
        <w:rPr>
          <w:rFonts w:ascii="Arial" w:hAnsi="Arial" w:cs="Arial"/>
          <w:bCs/>
        </w:rPr>
        <w:t xml:space="preserve">d’acquisition de navire de pêche par de jeunes pêcheurs, ou de travaux dans les ports de pêche, halles à marée et sites de débarquement. </w:t>
      </w:r>
    </w:p>
    <w:p w14:paraId="737BDDA9" w14:textId="77777777" w:rsidR="005E131D" w:rsidRDefault="005E131D" w:rsidP="005E131D">
      <w:pPr>
        <w:autoSpaceDE w:val="0"/>
        <w:autoSpaceDN w:val="0"/>
        <w:adjustRightInd w:val="0"/>
        <w:spacing w:after="0" w:line="240" w:lineRule="auto"/>
        <w:jc w:val="both"/>
        <w:rPr>
          <w:rFonts w:ascii="Arial" w:hAnsi="Arial" w:cs="Arial"/>
        </w:rPr>
      </w:pPr>
    </w:p>
    <w:p w14:paraId="71F3982C" w14:textId="77777777" w:rsidR="005E131D" w:rsidRPr="00EB2722" w:rsidRDefault="005E131D" w:rsidP="005E131D">
      <w:pPr>
        <w:autoSpaceDE w:val="0"/>
        <w:autoSpaceDN w:val="0"/>
        <w:adjustRightInd w:val="0"/>
        <w:spacing w:after="0" w:line="240" w:lineRule="auto"/>
        <w:jc w:val="both"/>
        <w:rPr>
          <w:rFonts w:ascii="Arial" w:hAnsi="Arial" w:cs="Arial"/>
          <w:b/>
        </w:rPr>
      </w:pPr>
      <w:r w:rsidRPr="00EB2722">
        <w:rPr>
          <w:rFonts w:ascii="Arial" w:hAnsi="Arial" w:cs="Arial"/>
          <w:b/>
        </w:rPr>
        <w:t xml:space="preserve">- </w:t>
      </w:r>
      <w:r w:rsidRPr="00EB2722">
        <w:rPr>
          <w:rFonts w:ascii="Arial" w:hAnsi="Arial" w:cs="Arial"/>
          <w:b/>
          <w:bCs/>
        </w:rPr>
        <w:t>« Protéines et filières d’avenir en Normandie »</w:t>
      </w:r>
    </w:p>
    <w:p w14:paraId="2921D2E3" w14:textId="77777777" w:rsidR="005E131D" w:rsidRDefault="005E131D" w:rsidP="005E131D">
      <w:pPr>
        <w:autoSpaceDE w:val="0"/>
        <w:autoSpaceDN w:val="0"/>
        <w:adjustRightInd w:val="0"/>
        <w:spacing w:after="0" w:line="240" w:lineRule="auto"/>
        <w:jc w:val="both"/>
        <w:rPr>
          <w:rFonts w:ascii="Arial" w:hAnsi="Arial" w:cs="Arial"/>
        </w:rPr>
      </w:pPr>
      <w:r w:rsidRPr="00EB2722">
        <w:rPr>
          <w:rFonts w:ascii="Arial" w:hAnsi="Arial" w:cs="Arial"/>
        </w:rPr>
        <w:t>La Région Normandie a porté un plan de développement des protéines végétales destinées</w:t>
      </w:r>
      <w:r>
        <w:rPr>
          <w:rFonts w:ascii="Arial" w:hAnsi="Arial" w:cs="Arial"/>
        </w:rPr>
        <w:t xml:space="preserve"> à </w:t>
      </w:r>
      <w:r w:rsidRPr="00EB2722">
        <w:rPr>
          <w:rFonts w:ascii="Arial" w:hAnsi="Arial" w:cs="Arial"/>
        </w:rPr>
        <w:t xml:space="preserve">l’alimentation humaine en associant l’ensemble des acteurs agricoles et </w:t>
      </w:r>
      <w:r>
        <w:rPr>
          <w:rFonts w:ascii="Arial" w:hAnsi="Arial" w:cs="Arial"/>
        </w:rPr>
        <w:t xml:space="preserve">les </w:t>
      </w:r>
      <w:r w:rsidRPr="00EB2722">
        <w:rPr>
          <w:rFonts w:ascii="Arial" w:hAnsi="Arial" w:cs="Arial"/>
        </w:rPr>
        <w:t>entreprises</w:t>
      </w:r>
      <w:r>
        <w:rPr>
          <w:rFonts w:ascii="Arial" w:hAnsi="Arial" w:cs="Arial"/>
        </w:rPr>
        <w:t xml:space="preserve"> </w:t>
      </w:r>
      <w:r w:rsidRPr="00EB2722">
        <w:rPr>
          <w:rFonts w:ascii="Arial" w:hAnsi="Arial" w:cs="Arial"/>
        </w:rPr>
        <w:t xml:space="preserve">concernées. </w:t>
      </w:r>
      <w:r w:rsidRPr="00EB2722">
        <w:rPr>
          <w:rFonts w:ascii="Arial" w:hAnsi="Arial" w:cs="Arial"/>
          <w:bCs/>
        </w:rPr>
        <w:t>Le positionnement de la Normandie sur la production de protéines</w:t>
      </w:r>
      <w:r>
        <w:rPr>
          <w:rFonts w:ascii="Arial" w:hAnsi="Arial" w:cs="Arial"/>
          <w:bCs/>
        </w:rPr>
        <w:t xml:space="preserve"> </w:t>
      </w:r>
      <w:r w:rsidRPr="00EB2722">
        <w:rPr>
          <w:rFonts w:ascii="Arial" w:hAnsi="Arial" w:cs="Arial"/>
          <w:bCs/>
        </w:rPr>
        <w:t>végétales doit répondre aux nouvelles demandes sociétales, à l’autonomie alimentaire</w:t>
      </w:r>
      <w:r>
        <w:rPr>
          <w:rFonts w:ascii="Arial" w:hAnsi="Arial" w:cs="Arial"/>
          <w:bCs/>
        </w:rPr>
        <w:t xml:space="preserve"> </w:t>
      </w:r>
      <w:r w:rsidRPr="00EB2722">
        <w:rPr>
          <w:rFonts w:ascii="Arial" w:hAnsi="Arial" w:cs="Arial"/>
          <w:bCs/>
        </w:rPr>
        <w:t xml:space="preserve">des exploitations </w:t>
      </w:r>
      <w:r w:rsidRPr="00EB2722">
        <w:rPr>
          <w:rFonts w:ascii="Arial" w:hAnsi="Arial" w:cs="Arial"/>
          <w:bCs/>
        </w:rPr>
        <w:lastRenderedPageBreak/>
        <w:t>agricoles et à l’évolution des habitudes de consommation</w:t>
      </w:r>
      <w:r>
        <w:rPr>
          <w:rFonts w:ascii="Arial" w:hAnsi="Arial" w:cs="Arial"/>
          <w:bCs/>
        </w:rPr>
        <w:t xml:space="preserve"> </w:t>
      </w:r>
      <w:r w:rsidRPr="00EB2722">
        <w:rPr>
          <w:rFonts w:ascii="Arial" w:hAnsi="Arial" w:cs="Arial"/>
          <w:bCs/>
        </w:rPr>
        <w:t>alimentaire, en s’appuyant sur les atouts du territoire</w:t>
      </w:r>
      <w:r w:rsidRPr="00EB2722">
        <w:rPr>
          <w:rFonts w:ascii="Arial" w:hAnsi="Arial" w:cs="Arial"/>
        </w:rPr>
        <w:t>.</w:t>
      </w:r>
    </w:p>
    <w:p w14:paraId="11A40E88" w14:textId="77777777" w:rsidR="005E131D" w:rsidRDefault="005E131D" w:rsidP="005E131D">
      <w:pPr>
        <w:autoSpaceDE w:val="0"/>
        <w:autoSpaceDN w:val="0"/>
        <w:adjustRightInd w:val="0"/>
        <w:spacing w:after="0" w:line="240" w:lineRule="auto"/>
        <w:jc w:val="both"/>
        <w:rPr>
          <w:rFonts w:ascii="Arial" w:hAnsi="Arial" w:cs="Arial"/>
          <w:bCs/>
        </w:rPr>
      </w:pPr>
      <w:r>
        <w:rPr>
          <w:rFonts w:ascii="Arial" w:hAnsi="Arial" w:cs="Arial"/>
          <w:bCs/>
        </w:rPr>
        <w:t xml:space="preserve">A ce titre, </w:t>
      </w:r>
      <w:r w:rsidRPr="00EB2722">
        <w:rPr>
          <w:rFonts w:ascii="Arial" w:hAnsi="Arial" w:cs="Arial"/>
          <w:b/>
          <w:bCs/>
        </w:rPr>
        <w:t>la Région lance un Appel à Manifestation d’Intérêt, « Protéines et filières d’avenir en Normandie », ouvert du 7 mars 2022 au 27 mai 2022</w:t>
      </w:r>
      <w:r>
        <w:rPr>
          <w:rFonts w:ascii="Arial" w:hAnsi="Arial" w:cs="Arial"/>
          <w:bCs/>
        </w:rPr>
        <w:t>, qui a</w:t>
      </w:r>
      <w:r w:rsidRPr="00EB2722">
        <w:rPr>
          <w:rFonts w:ascii="Arial" w:hAnsi="Arial" w:cs="Arial"/>
        </w:rPr>
        <w:t xml:space="preserve"> pour objectif </w:t>
      </w:r>
      <w:r w:rsidRPr="00EB2722">
        <w:rPr>
          <w:rFonts w:ascii="Arial" w:hAnsi="Arial" w:cs="Arial"/>
          <w:bCs/>
        </w:rPr>
        <w:t>d’identifier des filières à développer à</w:t>
      </w:r>
      <w:r>
        <w:rPr>
          <w:rFonts w:ascii="Arial" w:hAnsi="Arial" w:cs="Arial"/>
          <w:bCs/>
        </w:rPr>
        <w:t xml:space="preserve"> </w:t>
      </w:r>
      <w:r w:rsidRPr="00EB2722">
        <w:rPr>
          <w:rFonts w:ascii="Arial" w:hAnsi="Arial" w:cs="Arial"/>
          <w:bCs/>
        </w:rPr>
        <w:t>moyen terme, des projets novateurs, ayant un potentiel fort pour le territoire,</w:t>
      </w:r>
      <w:r>
        <w:rPr>
          <w:rFonts w:ascii="Arial" w:hAnsi="Arial" w:cs="Arial"/>
          <w:bCs/>
        </w:rPr>
        <w:t xml:space="preserve"> </w:t>
      </w:r>
      <w:r w:rsidRPr="00EB2722">
        <w:rPr>
          <w:rFonts w:ascii="Arial" w:hAnsi="Arial" w:cs="Arial"/>
          <w:bCs/>
        </w:rPr>
        <w:t>notamment au travers de la valorisation des produits terre et mer de Normandie.</w:t>
      </w:r>
    </w:p>
    <w:p w14:paraId="5DCE367F" w14:textId="77777777" w:rsidR="005E131D" w:rsidRDefault="005E131D" w:rsidP="005E131D">
      <w:pPr>
        <w:autoSpaceDE w:val="0"/>
        <w:autoSpaceDN w:val="0"/>
        <w:adjustRightInd w:val="0"/>
        <w:spacing w:after="0" w:line="240" w:lineRule="auto"/>
        <w:jc w:val="both"/>
        <w:rPr>
          <w:rFonts w:ascii="Arial" w:hAnsi="Arial" w:cs="Arial"/>
        </w:rPr>
      </w:pPr>
    </w:p>
    <w:p w14:paraId="4B0D7DBA" w14:textId="77777777" w:rsidR="005E131D" w:rsidRDefault="005E131D" w:rsidP="005E131D">
      <w:pPr>
        <w:spacing w:after="0" w:line="240" w:lineRule="auto"/>
        <w:jc w:val="both"/>
        <w:rPr>
          <w:rFonts w:ascii="Arial" w:hAnsi="Arial" w:cs="Arial"/>
          <w:b/>
        </w:rPr>
      </w:pPr>
      <w:r w:rsidRPr="00D96D52">
        <w:rPr>
          <w:rFonts w:ascii="Arial" w:hAnsi="Arial" w:cs="Arial"/>
        </w:rPr>
        <w:t xml:space="preserve">-  </w:t>
      </w:r>
      <w:r w:rsidRPr="00D96D52">
        <w:rPr>
          <w:rFonts w:ascii="Arial" w:hAnsi="Arial" w:cs="Arial"/>
          <w:b/>
        </w:rPr>
        <w:t>La Région</w:t>
      </w:r>
      <w:r>
        <w:rPr>
          <w:rFonts w:ascii="Arial" w:hAnsi="Arial" w:cs="Arial"/>
          <w:b/>
        </w:rPr>
        <w:t xml:space="preserve"> encourage</w:t>
      </w:r>
      <w:r w:rsidRPr="00D96D52">
        <w:rPr>
          <w:rFonts w:ascii="Arial" w:hAnsi="Arial" w:cs="Arial"/>
          <w:b/>
        </w:rPr>
        <w:t xml:space="preserve"> l’installation agricole </w:t>
      </w:r>
    </w:p>
    <w:p w14:paraId="5F9D2F5F" w14:textId="5494070F" w:rsidR="005E131D" w:rsidRDefault="005E131D" w:rsidP="005E131D">
      <w:pPr>
        <w:spacing w:after="0" w:line="240" w:lineRule="auto"/>
        <w:jc w:val="both"/>
        <w:rPr>
          <w:rFonts w:ascii="Arial" w:hAnsi="Arial" w:cs="Arial"/>
        </w:rPr>
      </w:pPr>
      <w:r>
        <w:rPr>
          <w:rFonts w:ascii="Arial" w:hAnsi="Arial" w:cs="Arial"/>
        </w:rPr>
        <w:t>Dans le cadre du dispositif « Impulsion Installation », l</w:t>
      </w:r>
      <w:r w:rsidRPr="00D96D52">
        <w:rPr>
          <w:rFonts w:ascii="Arial" w:hAnsi="Arial" w:cs="Arial"/>
        </w:rPr>
        <w:t>a Région soutient l’installation d’agriculteurs en début de carrière, par une aide à la trésorerie</w:t>
      </w:r>
      <w:r>
        <w:rPr>
          <w:rFonts w:ascii="Arial" w:hAnsi="Arial" w:cs="Arial"/>
        </w:rPr>
        <w:t xml:space="preserve">. Des subventions ont ainsi été attribuées à 18 agriculteurs pour un montant total de 160 500 euros. </w:t>
      </w:r>
    </w:p>
    <w:p w14:paraId="2C2F3172" w14:textId="77777777" w:rsidR="005E131D" w:rsidRDefault="005E131D" w:rsidP="005E131D">
      <w:pPr>
        <w:spacing w:after="0" w:line="240" w:lineRule="auto"/>
        <w:jc w:val="both"/>
        <w:rPr>
          <w:rFonts w:ascii="Arial" w:hAnsi="Arial" w:cs="Arial"/>
        </w:rPr>
      </w:pPr>
    </w:p>
    <w:p w14:paraId="2988A567" w14:textId="77777777" w:rsidR="005E131D" w:rsidRPr="00EB2722" w:rsidRDefault="005E131D" w:rsidP="005E131D">
      <w:pPr>
        <w:autoSpaceDE w:val="0"/>
        <w:autoSpaceDN w:val="0"/>
        <w:adjustRightInd w:val="0"/>
        <w:spacing w:after="0" w:line="240" w:lineRule="auto"/>
        <w:jc w:val="both"/>
        <w:rPr>
          <w:rFonts w:ascii="ArialMT" w:hAnsi="ArialMT" w:cs="ArialMT"/>
          <w:b/>
        </w:rPr>
      </w:pPr>
      <w:r w:rsidRPr="00EB2722">
        <w:rPr>
          <w:rFonts w:ascii="ArialMT" w:hAnsi="ArialMT" w:cs="ArialMT"/>
          <w:b/>
        </w:rPr>
        <w:t>- Lancement de l’AMI Ateliers pour tous « Cuisiner normand »</w:t>
      </w:r>
    </w:p>
    <w:p w14:paraId="7A3E22BA" w14:textId="77777777" w:rsidR="005E131D" w:rsidRDefault="005E131D" w:rsidP="005E131D">
      <w:pPr>
        <w:autoSpaceDE w:val="0"/>
        <w:autoSpaceDN w:val="0"/>
        <w:adjustRightInd w:val="0"/>
        <w:spacing w:after="0" w:line="240" w:lineRule="auto"/>
        <w:jc w:val="both"/>
        <w:rPr>
          <w:rFonts w:ascii="ArialMT" w:hAnsi="ArialMT" w:cs="ArialMT"/>
        </w:rPr>
      </w:pPr>
      <w:r>
        <w:rPr>
          <w:rFonts w:ascii="ArialMT" w:hAnsi="ArialMT" w:cs="ArialMT"/>
        </w:rPr>
        <w:t xml:space="preserve">L’Appel à Manifestation d’Intérêt pour la mise en place </w:t>
      </w:r>
      <w:r>
        <w:rPr>
          <w:rFonts w:ascii="Arial-BoldMT" w:hAnsi="Arial-BoldMT" w:cs="Arial-BoldMT"/>
          <w:b/>
          <w:bCs/>
        </w:rPr>
        <w:t>d’ateliers de cuisine grand public dédiés au consommer normand,</w:t>
      </w:r>
      <w:r w:rsidRPr="005E131D">
        <w:rPr>
          <w:rFonts w:ascii="Arial-BoldMT" w:hAnsi="Arial-BoldMT" w:cs="Arial-BoldMT"/>
          <w:bCs/>
        </w:rPr>
        <w:t xml:space="preserve"> sera</w:t>
      </w:r>
      <w:r>
        <w:rPr>
          <w:rFonts w:ascii="Arial-BoldMT" w:hAnsi="Arial-BoldMT" w:cs="Arial-BoldMT"/>
          <w:b/>
          <w:bCs/>
        </w:rPr>
        <w:t xml:space="preserve"> </w:t>
      </w:r>
      <w:r>
        <w:rPr>
          <w:rFonts w:ascii="ArialMT" w:hAnsi="ArialMT" w:cs="ArialMT"/>
        </w:rPr>
        <w:t xml:space="preserve">ouvert du 14 mars 2022 au 13 mai 2022. </w:t>
      </w:r>
    </w:p>
    <w:p w14:paraId="36CB38F7" w14:textId="383241D2" w:rsidR="005E131D" w:rsidRDefault="005E131D" w:rsidP="005E131D">
      <w:pPr>
        <w:autoSpaceDE w:val="0"/>
        <w:autoSpaceDN w:val="0"/>
        <w:adjustRightInd w:val="0"/>
        <w:spacing w:after="0" w:line="240" w:lineRule="auto"/>
        <w:jc w:val="both"/>
        <w:rPr>
          <w:rFonts w:ascii="Arial" w:hAnsi="Arial" w:cs="Arial"/>
        </w:rPr>
      </w:pPr>
      <w:r>
        <w:rPr>
          <w:rFonts w:ascii="ArialMT" w:hAnsi="ArialMT" w:cs="ArialMT"/>
        </w:rPr>
        <w:t xml:space="preserve">La Région Normandie souhaite, au travers de ces ateliers de cuisine, faire découvrir ou redécouvrir la diversité des produits locaux aux consommateurs normands et mettre en avant des recettes simples à partir de produits bruts terre et mer pour cuisiner local. </w:t>
      </w:r>
      <w:r>
        <w:rPr>
          <w:rFonts w:ascii="Arial" w:hAnsi="Arial" w:cs="Arial"/>
        </w:rPr>
        <w:t>Cet AMI est ouvert à tout porteur de projet</w:t>
      </w:r>
      <w:r>
        <w:rPr>
          <w:rFonts w:ascii="Arial" w:hAnsi="Arial" w:cs="Arial"/>
        </w:rPr>
        <w:t xml:space="preserve">. </w:t>
      </w:r>
    </w:p>
    <w:p w14:paraId="2D553B6A" w14:textId="77777777" w:rsidR="005E131D" w:rsidRDefault="005E131D" w:rsidP="005E131D">
      <w:pPr>
        <w:autoSpaceDE w:val="0"/>
        <w:autoSpaceDN w:val="0"/>
        <w:adjustRightInd w:val="0"/>
        <w:spacing w:after="0" w:line="240" w:lineRule="auto"/>
        <w:jc w:val="both"/>
        <w:rPr>
          <w:rFonts w:ascii="Arial" w:hAnsi="Arial" w:cs="Arial"/>
        </w:rPr>
      </w:pPr>
    </w:p>
    <w:p w14:paraId="39D529A0" w14:textId="77777777" w:rsidR="005E131D" w:rsidRPr="00EB2722" w:rsidRDefault="005E131D" w:rsidP="005E131D">
      <w:pPr>
        <w:autoSpaceDE w:val="0"/>
        <w:autoSpaceDN w:val="0"/>
        <w:adjustRightInd w:val="0"/>
        <w:spacing w:after="0" w:line="240" w:lineRule="auto"/>
        <w:rPr>
          <w:rFonts w:ascii="ArialMT" w:hAnsi="ArialMT" w:cs="ArialMT"/>
          <w:b/>
        </w:rPr>
      </w:pPr>
      <w:r w:rsidRPr="00EB2722">
        <w:rPr>
          <w:rFonts w:ascii="ArialMT" w:hAnsi="ArialMT" w:cs="ArialMT"/>
          <w:b/>
        </w:rPr>
        <w:t>- La Région soutient les investissements des exploitations agricoles</w:t>
      </w:r>
    </w:p>
    <w:p w14:paraId="41AAA9FB" w14:textId="77777777" w:rsidR="005E131D" w:rsidRDefault="005E131D" w:rsidP="005E131D">
      <w:pPr>
        <w:autoSpaceDE w:val="0"/>
        <w:autoSpaceDN w:val="0"/>
        <w:adjustRightInd w:val="0"/>
        <w:spacing w:after="0" w:line="240" w:lineRule="auto"/>
        <w:jc w:val="both"/>
        <w:rPr>
          <w:rFonts w:ascii="ArialMT" w:hAnsi="ArialMT" w:cs="ArialMT"/>
        </w:rPr>
      </w:pPr>
      <w:r>
        <w:rPr>
          <w:rFonts w:ascii="ArialMT" w:hAnsi="ArialMT" w:cs="ArialMT"/>
        </w:rPr>
        <w:t xml:space="preserve">La Région attribue, au titre du dispositif « Investissements pour la transformation à la ferme et la commercialisation en circuits courts », </w:t>
      </w:r>
      <w:r w:rsidRPr="005E131D">
        <w:rPr>
          <w:rFonts w:ascii="ArialMT" w:hAnsi="ArialMT" w:cs="ArialMT"/>
          <w:b/>
        </w:rPr>
        <w:t>plus de 1,31 million d‘euros à 22 porteurs de projets</w:t>
      </w:r>
      <w:r>
        <w:rPr>
          <w:rFonts w:ascii="ArialMT" w:hAnsi="ArialMT" w:cs="ArialMT"/>
        </w:rPr>
        <w:t xml:space="preserve">, permettant l’acquisition de matériel ou la construction d’ateliers de transformation. </w:t>
      </w:r>
    </w:p>
    <w:p w14:paraId="079F6158" w14:textId="3AEA5B80" w:rsidR="005E131D" w:rsidRDefault="005E131D" w:rsidP="008833D1">
      <w:pPr>
        <w:autoSpaceDE w:val="0"/>
        <w:autoSpaceDN w:val="0"/>
        <w:adjustRightInd w:val="0"/>
        <w:spacing w:after="0" w:line="240" w:lineRule="auto"/>
        <w:jc w:val="both"/>
        <w:rPr>
          <w:rFonts w:ascii="ArialMT" w:hAnsi="ArialMT" w:cs="ArialMT"/>
        </w:rPr>
      </w:pPr>
    </w:p>
    <w:p w14:paraId="628D7CBE" w14:textId="4742EFD4" w:rsidR="005E131D" w:rsidRDefault="005E131D" w:rsidP="005E131D">
      <w:pPr>
        <w:autoSpaceDE w:val="0"/>
        <w:autoSpaceDN w:val="0"/>
        <w:adjustRightInd w:val="0"/>
        <w:spacing w:after="0" w:line="240" w:lineRule="auto"/>
        <w:jc w:val="both"/>
        <w:rPr>
          <w:rFonts w:ascii="Arial" w:hAnsi="Arial" w:cs="Arial"/>
          <w:b/>
          <w:u w:val="single"/>
        </w:rPr>
      </w:pPr>
      <w:r w:rsidRPr="000D6CA5">
        <w:rPr>
          <w:rFonts w:ascii="Arial" w:hAnsi="Arial" w:cs="Arial"/>
          <w:b/>
          <w:u w:val="single"/>
        </w:rPr>
        <w:t>CULTURE</w:t>
      </w:r>
      <w:r w:rsidR="003D0C9A">
        <w:rPr>
          <w:rFonts w:ascii="Arial" w:hAnsi="Arial" w:cs="Arial"/>
          <w:b/>
          <w:u w:val="single"/>
        </w:rPr>
        <w:t> :</w:t>
      </w:r>
    </w:p>
    <w:p w14:paraId="68F76CA6" w14:textId="77777777" w:rsidR="005E131D" w:rsidRDefault="005E131D" w:rsidP="005E131D">
      <w:pPr>
        <w:autoSpaceDE w:val="0"/>
        <w:autoSpaceDN w:val="0"/>
        <w:adjustRightInd w:val="0"/>
        <w:spacing w:after="0" w:line="240" w:lineRule="auto"/>
        <w:jc w:val="both"/>
        <w:rPr>
          <w:rFonts w:ascii="Arial" w:hAnsi="Arial" w:cs="Arial"/>
          <w:b/>
          <w:u w:val="single"/>
        </w:rPr>
      </w:pPr>
    </w:p>
    <w:p w14:paraId="770FFE28" w14:textId="77777777" w:rsidR="005E131D" w:rsidRPr="00EB2722" w:rsidRDefault="005E131D" w:rsidP="005E131D">
      <w:pPr>
        <w:autoSpaceDE w:val="0"/>
        <w:autoSpaceDN w:val="0"/>
        <w:adjustRightInd w:val="0"/>
        <w:spacing w:after="0" w:line="240" w:lineRule="auto"/>
        <w:jc w:val="both"/>
        <w:rPr>
          <w:rFonts w:ascii="Arial" w:hAnsi="Arial" w:cs="Arial"/>
        </w:rPr>
      </w:pPr>
      <w:r w:rsidRPr="00EB2722">
        <w:rPr>
          <w:rFonts w:ascii="Arial" w:hAnsi="Arial" w:cs="Arial"/>
        </w:rPr>
        <w:t xml:space="preserve">Au titre de sa politique culturelle, les élus accordent : </w:t>
      </w:r>
    </w:p>
    <w:p w14:paraId="3B964D47" w14:textId="77777777" w:rsidR="005E131D" w:rsidRPr="00EB2722" w:rsidRDefault="005E131D" w:rsidP="005E131D">
      <w:pPr>
        <w:autoSpaceDE w:val="0"/>
        <w:autoSpaceDN w:val="0"/>
        <w:adjustRightInd w:val="0"/>
        <w:spacing w:after="0" w:line="240" w:lineRule="auto"/>
        <w:jc w:val="both"/>
        <w:rPr>
          <w:rFonts w:ascii="Arial" w:hAnsi="Arial" w:cs="Arial"/>
        </w:rPr>
      </w:pPr>
      <w:r w:rsidRPr="00EB2722">
        <w:rPr>
          <w:rFonts w:ascii="Arial" w:hAnsi="Arial" w:cs="Arial"/>
        </w:rPr>
        <w:t xml:space="preserve">- une enveloppe globale de </w:t>
      </w:r>
      <w:r w:rsidRPr="005E131D">
        <w:rPr>
          <w:rFonts w:ascii="Arial" w:hAnsi="Arial" w:cs="Arial"/>
          <w:b/>
        </w:rPr>
        <w:t>337 500 euros à 14 associations culturelles</w:t>
      </w:r>
      <w:r>
        <w:rPr>
          <w:rFonts w:ascii="Arial" w:hAnsi="Arial" w:cs="Arial"/>
        </w:rPr>
        <w:t xml:space="preserve"> </w:t>
      </w:r>
      <w:r w:rsidRPr="00EB2722">
        <w:rPr>
          <w:rFonts w:ascii="Arial" w:hAnsi="Arial" w:cs="Arial"/>
        </w:rPr>
        <w:t xml:space="preserve">pour accompagner leur fonctionnement et leurs activités au cours de l’année 2022, </w:t>
      </w:r>
    </w:p>
    <w:p w14:paraId="101F634E" w14:textId="77777777" w:rsidR="005E131D" w:rsidRPr="00EB2722" w:rsidRDefault="005E131D" w:rsidP="005E131D">
      <w:pPr>
        <w:autoSpaceDE w:val="0"/>
        <w:autoSpaceDN w:val="0"/>
        <w:adjustRightInd w:val="0"/>
        <w:spacing w:after="0" w:line="240" w:lineRule="auto"/>
        <w:jc w:val="both"/>
        <w:rPr>
          <w:rFonts w:ascii="Arial" w:hAnsi="Arial" w:cs="Arial"/>
        </w:rPr>
      </w:pPr>
      <w:r w:rsidRPr="00EB2722">
        <w:rPr>
          <w:rFonts w:ascii="Arial" w:hAnsi="Arial" w:cs="Arial"/>
        </w:rPr>
        <w:t xml:space="preserve">- une enveloppe globale de </w:t>
      </w:r>
      <w:r w:rsidRPr="005E131D">
        <w:rPr>
          <w:rFonts w:ascii="Arial" w:hAnsi="Arial" w:cs="Arial"/>
          <w:b/>
        </w:rPr>
        <w:t>plus de 1,28 million d’euros pour aider au fonctionnement de 3 structures d’art contemporain</w:t>
      </w:r>
      <w:r w:rsidRPr="00EB2722">
        <w:rPr>
          <w:rFonts w:ascii="Arial" w:hAnsi="Arial" w:cs="Arial"/>
        </w:rPr>
        <w:t xml:space="preserve">, dont 988 000 euros à l’EPCC FRAC Normandie, au titre de la contribution statutaire </w:t>
      </w:r>
      <w:r>
        <w:rPr>
          <w:rFonts w:ascii="Arial" w:hAnsi="Arial" w:cs="Arial"/>
        </w:rPr>
        <w:t xml:space="preserve">de la Région </w:t>
      </w:r>
      <w:r w:rsidRPr="00EB2722">
        <w:rPr>
          <w:rFonts w:ascii="Arial" w:hAnsi="Arial" w:cs="Arial"/>
        </w:rPr>
        <w:t>pour l’année civile 2022,</w:t>
      </w:r>
    </w:p>
    <w:p w14:paraId="1F3157E4" w14:textId="77777777" w:rsidR="005E131D" w:rsidRDefault="005E131D" w:rsidP="005E131D">
      <w:pPr>
        <w:autoSpaceDE w:val="0"/>
        <w:autoSpaceDN w:val="0"/>
        <w:adjustRightInd w:val="0"/>
        <w:spacing w:after="0" w:line="240" w:lineRule="auto"/>
        <w:jc w:val="both"/>
        <w:rPr>
          <w:rFonts w:ascii="Arial" w:hAnsi="Arial" w:cs="Arial"/>
        </w:rPr>
      </w:pPr>
      <w:r w:rsidRPr="00EB2722">
        <w:rPr>
          <w:rFonts w:ascii="Arial" w:hAnsi="Arial" w:cs="Arial"/>
        </w:rPr>
        <w:t xml:space="preserve">- une enveloppe globale de </w:t>
      </w:r>
      <w:r w:rsidRPr="005E131D">
        <w:rPr>
          <w:rFonts w:ascii="Arial" w:hAnsi="Arial" w:cs="Arial"/>
          <w:b/>
        </w:rPr>
        <w:t>plus de 1,41 million d’euros</w:t>
      </w:r>
      <w:r w:rsidRPr="00EB2722">
        <w:rPr>
          <w:rFonts w:ascii="Arial" w:hAnsi="Arial" w:cs="Arial"/>
        </w:rPr>
        <w:t xml:space="preserve"> au titre des contributions statutaires de l’EPCC « La Fabrique de Patrimoine en Normandie » et de l’EPCC « Musée des Impressionnismes de Giverny »</w:t>
      </w:r>
    </w:p>
    <w:p w14:paraId="43059447" w14:textId="3CE31EF0" w:rsidR="005E131D" w:rsidRPr="00EB2722" w:rsidRDefault="005E131D" w:rsidP="005E131D">
      <w:pPr>
        <w:autoSpaceDE w:val="0"/>
        <w:autoSpaceDN w:val="0"/>
        <w:adjustRightInd w:val="0"/>
        <w:spacing w:after="0" w:line="240" w:lineRule="auto"/>
        <w:jc w:val="both"/>
        <w:rPr>
          <w:rFonts w:ascii="Arial" w:hAnsi="Arial" w:cs="Arial"/>
        </w:rPr>
      </w:pPr>
      <w:r>
        <w:rPr>
          <w:rFonts w:ascii="Arial" w:hAnsi="Arial" w:cs="Arial"/>
        </w:rPr>
        <w:t xml:space="preserve">- une subvention de 5000 euros à </w:t>
      </w:r>
      <w:r w:rsidRPr="005E131D">
        <w:rPr>
          <w:rFonts w:ascii="Arial" w:hAnsi="Arial" w:cs="Arial"/>
          <w:b/>
        </w:rPr>
        <w:t>Dieppe Scène Nationale</w:t>
      </w:r>
      <w:r>
        <w:rPr>
          <w:rFonts w:ascii="Arial" w:hAnsi="Arial" w:cs="Arial"/>
        </w:rPr>
        <w:t xml:space="preserve"> (DSN) pour ses p</w:t>
      </w:r>
      <w:r w:rsidRPr="00EB2722">
        <w:rPr>
          <w:rFonts w:ascii="Arial" w:hAnsi="Arial" w:cs="Arial"/>
        </w:rPr>
        <w:t>rojet</w:t>
      </w:r>
      <w:r>
        <w:rPr>
          <w:rFonts w:ascii="Arial" w:hAnsi="Arial" w:cs="Arial"/>
        </w:rPr>
        <w:t>s</w:t>
      </w:r>
      <w:r w:rsidRPr="00EB2722">
        <w:rPr>
          <w:rFonts w:ascii="Arial" w:hAnsi="Arial" w:cs="Arial"/>
        </w:rPr>
        <w:t xml:space="preserve"> et actions itinérant</w:t>
      </w:r>
      <w:r>
        <w:rPr>
          <w:rFonts w:ascii="Arial" w:hAnsi="Arial" w:cs="Arial"/>
        </w:rPr>
        <w:t>e</w:t>
      </w:r>
      <w:r w:rsidRPr="00EB2722">
        <w:rPr>
          <w:rFonts w:ascii="Arial" w:hAnsi="Arial" w:cs="Arial"/>
        </w:rPr>
        <w:t>s, hors les murs à</w:t>
      </w:r>
      <w:r>
        <w:rPr>
          <w:rFonts w:ascii="Arial" w:hAnsi="Arial" w:cs="Arial"/>
        </w:rPr>
        <w:t xml:space="preserve"> </w:t>
      </w:r>
      <w:r w:rsidRPr="00EB2722">
        <w:rPr>
          <w:rFonts w:ascii="Arial" w:hAnsi="Arial" w:cs="Arial"/>
        </w:rPr>
        <w:t>la rencontre des habitants et des personnes éloignées de l'offre et de</w:t>
      </w:r>
      <w:r>
        <w:rPr>
          <w:rFonts w:ascii="Arial" w:hAnsi="Arial" w:cs="Arial"/>
        </w:rPr>
        <w:t xml:space="preserve"> </w:t>
      </w:r>
      <w:r w:rsidRPr="00EB2722">
        <w:rPr>
          <w:rFonts w:ascii="Arial" w:hAnsi="Arial" w:cs="Arial"/>
        </w:rPr>
        <w:t>la pratique culturelle et artistique parmi lesquels "Théâtre itinérant"</w:t>
      </w:r>
      <w:r>
        <w:rPr>
          <w:rFonts w:ascii="Arial" w:hAnsi="Arial" w:cs="Arial"/>
        </w:rPr>
        <w:t>, u</w:t>
      </w:r>
      <w:r w:rsidRPr="00EB2722">
        <w:rPr>
          <w:rFonts w:ascii="Arial" w:hAnsi="Arial" w:cs="Arial"/>
        </w:rPr>
        <w:t>ne tournée théâtrale</w:t>
      </w:r>
      <w:r>
        <w:rPr>
          <w:rFonts w:ascii="Arial" w:hAnsi="Arial" w:cs="Arial"/>
        </w:rPr>
        <w:t>, « </w:t>
      </w:r>
      <w:r w:rsidRPr="00EB2722">
        <w:rPr>
          <w:rFonts w:ascii="Arial" w:hAnsi="Arial" w:cs="Arial"/>
        </w:rPr>
        <w:t>Les concerts de l'impossible et Dansez Vikings</w:t>
      </w:r>
      <w:proofErr w:type="gramStart"/>
      <w:r>
        <w:rPr>
          <w:rFonts w:ascii="Arial" w:hAnsi="Arial" w:cs="Arial"/>
        </w:rPr>
        <w:t> »…</w:t>
      </w:r>
      <w:proofErr w:type="gramEnd"/>
      <w:r>
        <w:rPr>
          <w:rFonts w:ascii="Arial" w:hAnsi="Arial" w:cs="Arial"/>
        </w:rPr>
        <w:t xml:space="preserve"> </w:t>
      </w:r>
      <w:r w:rsidRPr="00EB2722">
        <w:rPr>
          <w:rFonts w:ascii="Arial" w:hAnsi="Arial" w:cs="Arial"/>
        </w:rPr>
        <w:t xml:space="preserve"> </w:t>
      </w:r>
    </w:p>
    <w:p w14:paraId="48164873" w14:textId="1386718A" w:rsidR="005E131D" w:rsidRDefault="005E131D" w:rsidP="005E131D">
      <w:pPr>
        <w:autoSpaceDE w:val="0"/>
        <w:autoSpaceDN w:val="0"/>
        <w:adjustRightInd w:val="0"/>
        <w:spacing w:after="0" w:line="240" w:lineRule="auto"/>
        <w:jc w:val="both"/>
        <w:rPr>
          <w:rFonts w:ascii="Arial" w:hAnsi="Arial" w:cs="Arial"/>
        </w:rPr>
      </w:pPr>
      <w:r>
        <w:rPr>
          <w:rFonts w:ascii="Arial" w:hAnsi="Arial" w:cs="Arial"/>
        </w:rPr>
        <w:t xml:space="preserve">- </w:t>
      </w:r>
      <w:r>
        <w:rPr>
          <w:rFonts w:ascii="Arial" w:hAnsi="Arial" w:cs="Arial"/>
        </w:rPr>
        <w:t xml:space="preserve">une subvention de </w:t>
      </w:r>
      <w:r>
        <w:rPr>
          <w:rFonts w:ascii="Arial" w:hAnsi="Arial" w:cs="Arial"/>
        </w:rPr>
        <w:t xml:space="preserve">3000 euros à Isabelle </w:t>
      </w:r>
      <w:r w:rsidRPr="00EB2722">
        <w:rPr>
          <w:rFonts w:ascii="Arial" w:hAnsi="Arial" w:cs="Arial"/>
        </w:rPr>
        <w:t>LETELIE</w:t>
      </w:r>
      <w:r>
        <w:rPr>
          <w:rFonts w:ascii="Arial" w:hAnsi="Arial" w:cs="Arial"/>
        </w:rPr>
        <w:t xml:space="preserve">, résidant à la Trinité du Mont (76), au titre du </w:t>
      </w:r>
      <w:r w:rsidRPr="005E131D">
        <w:rPr>
          <w:rFonts w:ascii="Arial" w:hAnsi="Arial" w:cs="Arial"/>
          <w:b/>
        </w:rPr>
        <w:t xml:space="preserve">Fonds d’aide au Développement de l’Economie du Livre (FADEL) </w:t>
      </w:r>
      <w:r w:rsidRPr="00EB2722">
        <w:rPr>
          <w:rFonts w:ascii="Arial" w:hAnsi="Arial" w:cs="Arial"/>
        </w:rPr>
        <w:t>en</w:t>
      </w:r>
      <w:r>
        <w:rPr>
          <w:rFonts w:ascii="Arial" w:hAnsi="Arial" w:cs="Arial"/>
        </w:rPr>
        <w:t xml:space="preserve"> </w:t>
      </w:r>
      <w:r w:rsidRPr="00EB2722">
        <w:rPr>
          <w:rFonts w:ascii="Arial" w:hAnsi="Arial" w:cs="Arial"/>
        </w:rPr>
        <w:t>Normandie</w:t>
      </w:r>
      <w:r>
        <w:rPr>
          <w:rFonts w:ascii="Arial" w:hAnsi="Arial" w:cs="Arial"/>
        </w:rPr>
        <w:t xml:space="preserve"> pour </w:t>
      </w:r>
      <w:r w:rsidRPr="00EB2722">
        <w:rPr>
          <w:rFonts w:ascii="Arial" w:hAnsi="Arial" w:cs="Arial"/>
        </w:rPr>
        <w:t>l'écriture d'un ouvrage roman</w:t>
      </w:r>
      <w:r>
        <w:rPr>
          <w:rFonts w:ascii="Arial" w:hAnsi="Arial" w:cs="Arial"/>
        </w:rPr>
        <w:t xml:space="preserve">esque </w:t>
      </w:r>
      <w:r w:rsidRPr="00EB2722">
        <w:rPr>
          <w:rFonts w:ascii="Arial" w:hAnsi="Arial" w:cs="Arial"/>
        </w:rPr>
        <w:t>d'anticipation "Rouge"</w:t>
      </w:r>
      <w:r>
        <w:rPr>
          <w:rFonts w:ascii="Arial" w:hAnsi="Arial" w:cs="Arial"/>
        </w:rPr>
        <w:t>,</w:t>
      </w:r>
    </w:p>
    <w:p w14:paraId="19E649C2" w14:textId="27BE75BB" w:rsidR="005E131D" w:rsidRDefault="005E131D" w:rsidP="005E131D">
      <w:pPr>
        <w:autoSpaceDE w:val="0"/>
        <w:autoSpaceDN w:val="0"/>
        <w:adjustRightInd w:val="0"/>
        <w:spacing w:after="0" w:line="240" w:lineRule="auto"/>
        <w:jc w:val="both"/>
        <w:rPr>
          <w:rFonts w:ascii="Arial" w:hAnsi="Arial" w:cs="Arial"/>
        </w:rPr>
      </w:pPr>
      <w:r>
        <w:rPr>
          <w:rFonts w:ascii="Arial" w:hAnsi="Arial" w:cs="Arial"/>
        </w:rPr>
        <w:t xml:space="preserve">- une enveloppe de </w:t>
      </w:r>
      <w:r w:rsidRPr="005E131D">
        <w:rPr>
          <w:rFonts w:ascii="Arial" w:hAnsi="Arial" w:cs="Arial"/>
          <w:b/>
        </w:rPr>
        <w:t>70 202 euros</w:t>
      </w:r>
      <w:r>
        <w:rPr>
          <w:rFonts w:ascii="Arial" w:hAnsi="Arial" w:cs="Arial"/>
        </w:rPr>
        <w:t xml:space="preserve"> à la Commune de Saint Valéry en Caux et à Papas Production</w:t>
      </w:r>
      <w:r>
        <w:rPr>
          <w:rFonts w:ascii="Arial" w:hAnsi="Arial" w:cs="Arial"/>
        </w:rPr>
        <w:t>s</w:t>
      </w:r>
      <w:r>
        <w:rPr>
          <w:rFonts w:ascii="Arial" w:hAnsi="Arial" w:cs="Arial"/>
        </w:rPr>
        <w:t xml:space="preserve"> pour </w:t>
      </w:r>
      <w:r w:rsidRPr="005E131D">
        <w:rPr>
          <w:rFonts w:ascii="Arial" w:hAnsi="Arial" w:cs="Arial"/>
          <w:b/>
        </w:rPr>
        <w:t>l’acquisition d’équipements scéniques</w:t>
      </w:r>
      <w:r>
        <w:rPr>
          <w:rFonts w:ascii="Arial" w:hAnsi="Arial" w:cs="Arial"/>
        </w:rPr>
        <w:t xml:space="preserve">. </w:t>
      </w:r>
    </w:p>
    <w:p w14:paraId="32A8531F" w14:textId="77777777" w:rsidR="005E131D" w:rsidRDefault="005E131D" w:rsidP="005E131D">
      <w:pPr>
        <w:autoSpaceDE w:val="0"/>
        <w:autoSpaceDN w:val="0"/>
        <w:adjustRightInd w:val="0"/>
        <w:spacing w:after="0" w:line="240" w:lineRule="auto"/>
        <w:jc w:val="both"/>
        <w:rPr>
          <w:rFonts w:ascii="Arial" w:hAnsi="Arial" w:cs="Arial"/>
        </w:rPr>
      </w:pPr>
    </w:p>
    <w:p w14:paraId="08AC633C" w14:textId="2EAE467E" w:rsidR="005E131D" w:rsidRDefault="005E131D" w:rsidP="005E131D">
      <w:pPr>
        <w:autoSpaceDE w:val="0"/>
        <w:autoSpaceDN w:val="0"/>
        <w:adjustRightInd w:val="0"/>
        <w:spacing w:after="0" w:line="240" w:lineRule="auto"/>
        <w:rPr>
          <w:rFonts w:ascii="Arial" w:hAnsi="Arial" w:cs="Arial"/>
          <w:b/>
          <w:u w:val="single"/>
        </w:rPr>
      </w:pPr>
      <w:r w:rsidRPr="00E70E41">
        <w:rPr>
          <w:rFonts w:ascii="Arial" w:hAnsi="Arial" w:cs="Arial"/>
          <w:b/>
          <w:u w:val="single"/>
        </w:rPr>
        <w:t>TOURISME</w:t>
      </w:r>
    </w:p>
    <w:p w14:paraId="6ED30A24" w14:textId="77777777" w:rsidR="003D0C9A" w:rsidRDefault="003D0C9A" w:rsidP="005E131D">
      <w:pPr>
        <w:autoSpaceDE w:val="0"/>
        <w:autoSpaceDN w:val="0"/>
        <w:adjustRightInd w:val="0"/>
        <w:spacing w:after="0" w:line="240" w:lineRule="auto"/>
        <w:rPr>
          <w:rFonts w:ascii="Arial" w:hAnsi="Arial" w:cs="Arial"/>
          <w:b/>
          <w:u w:val="single"/>
        </w:rPr>
      </w:pPr>
    </w:p>
    <w:p w14:paraId="5867B010" w14:textId="77777777" w:rsidR="005E131D" w:rsidRPr="00E70E41" w:rsidRDefault="005E131D" w:rsidP="005E131D">
      <w:pPr>
        <w:autoSpaceDE w:val="0"/>
        <w:autoSpaceDN w:val="0"/>
        <w:adjustRightInd w:val="0"/>
        <w:spacing w:after="0" w:line="240" w:lineRule="auto"/>
        <w:rPr>
          <w:rFonts w:ascii="Arial" w:hAnsi="Arial" w:cs="Arial"/>
          <w:b/>
        </w:rPr>
      </w:pPr>
      <w:r w:rsidRPr="00E70E41">
        <w:rPr>
          <w:rFonts w:ascii="Arial" w:hAnsi="Arial" w:cs="Arial"/>
          <w:b/>
        </w:rPr>
        <w:t>- 65 900 euros pour promouvoir la destination Normandie</w:t>
      </w:r>
    </w:p>
    <w:p w14:paraId="1CDA49A7" w14:textId="77777777" w:rsidR="005E131D" w:rsidRPr="00E70E41" w:rsidRDefault="005E131D" w:rsidP="005E131D">
      <w:pPr>
        <w:autoSpaceDE w:val="0"/>
        <w:autoSpaceDN w:val="0"/>
        <w:adjustRightInd w:val="0"/>
        <w:spacing w:after="0" w:line="240" w:lineRule="auto"/>
        <w:rPr>
          <w:rFonts w:ascii="Arial" w:hAnsi="Arial" w:cs="Arial"/>
        </w:rPr>
      </w:pPr>
      <w:r>
        <w:rPr>
          <w:rFonts w:ascii="Arial" w:hAnsi="Arial" w:cs="Arial"/>
        </w:rPr>
        <w:t>L</w:t>
      </w:r>
      <w:r w:rsidRPr="00E70E41">
        <w:rPr>
          <w:rFonts w:ascii="Arial" w:hAnsi="Arial" w:cs="Arial"/>
        </w:rPr>
        <w:t>a Région attribu</w:t>
      </w:r>
      <w:r>
        <w:rPr>
          <w:rFonts w:ascii="Arial" w:hAnsi="Arial" w:cs="Arial"/>
        </w:rPr>
        <w:t>e :</w:t>
      </w:r>
    </w:p>
    <w:p w14:paraId="7D485E76" w14:textId="77777777" w:rsidR="005E131D" w:rsidRPr="00E70E41" w:rsidRDefault="005E131D" w:rsidP="005E131D">
      <w:pPr>
        <w:pStyle w:val="Paragraphedeliste"/>
        <w:numPr>
          <w:ilvl w:val="0"/>
          <w:numId w:val="12"/>
        </w:numPr>
        <w:autoSpaceDE w:val="0"/>
        <w:autoSpaceDN w:val="0"/>
        <w:adjustRightInd w:val="0"/>
        <w:spacing w:after="0" w:line="240" w:lineRule="auto"/>
        <w:jc w:val="both"/>
        <w:rPr>
          <w:rFonts w:ascii="Arial" w:hAnsi="Arial" w:cs="Arial"/>
        </w:rPr>
      </w:pPr>
      <w:r w:rsidRPr="00E70E41">
        <w:rPr>
          <w:rFonts w:ascii="Arial" w:hAnsi="Arial" w:cs="Arial"/>
          <w:b/>
        </w:rPr>
        <w:t>9 900 euros</w:t>
      </w:r>
      <w:r w:rsidRPr="00E70E41">
        <w:rPr>
          <w:rFonts w:ascii="Arial" w:hAnsi="Arial" w:cs="Arial"/>
        </w:rPr>
        <w:t xml:space="preserve"> à l’Association LABELS MANCHE, au titre du Fonds d'Aide au Conseil et à l'Innovation Touristique, pour la </w:t>
      </w:r>
      <w:r w:rsidRPr="00E70E41">
        <w:rPr>
          <w:rFonts w:ascii="Arial" w:hAnsi="Arial" w:cs="Arial"/>
          <w:b/>
        </w:rPr>
        <w:t>mise en place d'une conciergerie départementale</w:t>
      </w:r>
      <w:r w:rsidRPr="00E70E41">
        <w:rPr>
          <w:rFonts w:ascii="Arial" w:hAnsi="Arial" w:cs="Arial"/>
        </w:rPr>
        <w:t xml:space="preserve">, </w:t>
      </w:r>
    </w:p>
    <w:p w14:paraId="5C5CCA0E" w14:textId="77777777" w:rsidR="005E131D" w:rsidRDefault="005E131D" w:rsidP="005E131D">
      <w:pPr>
        <w:pStyle w:val="Paragraphedeliste"/>
        <w:numPr>
          <w:ilvl w:val="0"/>
          <w:numId w:val="12"/>
        </w:numPr>
        <w:autoSpaceDE w:val="0"/>
        <w:autoSpaceDN w:val="0"/>
        <w:adjustRightInd w:val="0"/>
        <w:spacing w:after="0" w:line="240" w:lineRule="auto"/>
        <w:jc w:val="both"/>
        <w:rPr>
          <w:rFonts w:ascii="Arial" w:hAnsi="Arial" w:cs="Arial"/>
        </w:rPr>
      </w:pPr>
      <w:r w:rsidRPr="00E70E41">
        <w:rPr>
          <w:rFonts w:ascii="Arial" w:hAnsi="Arial" w:cs="Arial"/>
          <w:b/>
        </w:rPr>
        <w:t>56 000 euros</w:t>
      </w:r>
      <w:r w:rsidRPr="00E70E41">
        <w:rPr>
          <w:rFonts w:ascii="Arial" w:hAnsi="Arial" w:cs="Arial"/>
        </w:rPr>
        <w:t xml:space="preserve"> à l’Association Régionale des Entreprises Alimentaires de Normandie (AREA), pour son </w:t>
      </w:r>
      <w:r w:rsidRPr="00E70E41">
        <w:rPr>
          <w:rFonts w:ascii="Arial" w:hAnsi="Arial" w:cs="Arial"/>
          <w:b/>
        </w:rPr>
        <w:t>Plan de relance Apéro normand 2022</w:t>
      </w:r>
      <w:r w:rsidRPr="00E70E41">
        <w:rPr>
          <w:rFonts w:ascii="Arial" w:hAnsi="Arial" w:cs="Arial"/>
        </w:rPr>
        <w:t xml:space="preserve">, dans le but de promouvoir </w:t>
      </w:r>
      <w:r w:rsidRPr="00E70E41">
        <w:rPr>
          <w:rFonts w:ascii="Arial" w:hAnsi="Arial" w:cs="Arial"/>
        </w:rPr>
        <w:lastRenderedPageBreak/>
        <w:t>les produits normands, la gastronomie et le tourisme normand, en les associant en synergie, en valorisant, tant auprès des touristes que des normands, l'art de vivre en Normandie à travers l'apéritif, instant de consommation en forte croissance, porteur de valeurs- de partage, de convivialité, de créativité et de proximité.</w:t>
      </w:r>
    </w:p>
    <w:p w14:paraId="6EC05838" w14:textId="77777777" w:rsidR="005E131D" w:rsidRDefault="005E131D" w:rsidP="005E131D">
      <w:pPr>
        <w:autoSpaceDE w:val="0"/>
        <w:autoSpaceDN w:val="0"/>
        <w:adjustRightInd w:val="0"/>
        <w:spacing w:after="0" w:line="240" w:lineRule="auto"/>
        <w:jc w:val="both"/>
        <w:rPr>
          <w:rFonts w:ascii="Arial" w:hAnsi="Arial" w:cs="Arial"/>
        </w:rPr>
      </w:pPr>
    </w:p>
    <w:p w14:paraId="3B77674C" w14:textId="77777777" w:rsidR="005E131D" w:rsidRPr="002720D7" w:rsidRDefault="005E131D" w:rsidP="005E131D">
      <w:pPr>
        <w:autoSpaceDE w:val="0"/>
        <w:autoSpaceDN w:val="0"/>
        <w:adjustRightInd w:val="0"/>
        <w:spacing w:after="0" w:line="240" w:lineRule="auto"/>
        <w:jc w:val="both"/>
        <w:rPr>
          <w:rFonts w:ascii="Arial" w:hAnsi="Arial" w:cs="Arial"/>
          <w:b/>
        </w:rPr>
      </w:pPr>
      <w:r w:rsidRPr="002720D7">
        <w:rPr>
          <w:rFonts w:ascii="Arial" w:hAnsi="Arial" w:cs="Arial"/>
          <w:b/>
        </w:rPr>
        <w:t>-</w:t>
      </w:r>
      <w:r>
        <w:rPr>
          <w:rFonts w:ascii="Arial" w:hAnsi="Arial" w:cs="Arial"/>
          <w:b/>
        </w:rPr>
        <w:t xml:space="preserve"> </w:t>
      </w:r>
      <w:r w:rsidRPr="002720D7">
        <w:rPr>
          <w:rFonts w:ascii="Arial" w:hAnsi="Arial" w:cs="Arial"/>
          <w:b/>
        </w:rPr>
        <w:t>380 023 euros pour aider à la transition écologique et numérique des acteurs touristiques (REACT-EU)</w:t>
      </w:r>
    </w:p>
    <w:p w14:paraId="6EC294E4" w14:textId="29C37E90" w:rsidR="005E131D" w:rsidRPr="00E70E41" w:rsidRDefault="005E131D" w:rsidP="005E131D">
      <w:pPr>
        <w:autoSpaceDE w:val="0"/>
        <w:autoSpaceDN w:val="0"/>
        <w:adjustRightInd w:val="0"/>
        <w:spacing w:after="0" w:line="240" w:lineRule="auto"/>
        <w:jc w:val="both"/>
        <w:rPr>
          <w:rFonts w:ascii="Arial" w:hAnsi="Arial" w:cs="Arial"/>
        </w:rPr>
      </w:pPr>
      <w:r>
        <w:rPr>
          <w:rFonts w:ascii="Arial" w:hAnsi="Arial" w:cs="Arial"/>
        </w:rPr>
        <w:t xml:space="preserve">La Région Normandie accorde </w:t>
      </w:r>
      <w:r w:rsidRPr="005E131D">
        <w:rPr>
          <w:rFonts w:ascii="Arial" w:hAnsi="Arial" w:cs="Arial"/>
          <w:b/>
        </w:rPr>
        <w:t>380 023 euros à la SAS COSITEL</w:t>
      </w:r>
      <w:r w:rsidRPr="00E70E41">
        <w:rPr>
          <w:rFonts w:ascii="Arial" w:hAnsi="Arial" w:cs="Arial"/>
        </w:rPr>
        <w:t xml:space="preserve"> </w:t>
      </w:r>
      <w:r>
        <w:rPr>
          <w:rFonts w:ascii="Arial" w:hAnsi="Arial" w:cs="Arial"/>
        </w:rPr>
        <w:t xml:space="preserve">de Coutances via le </w:t>
      </w:r>
      <w:r w:rsidRPr="00E70E41">
        <w:rPr>
          <w:rFonts w:ascii="Arial" w:hAnsi="Arial" w:cs="Arial"/>
        </w:rPr>
        <w:t>FEDER REACT</w:t>
      </w:r>
      <w:r>
        <w:rPr>
          <w:rFonts w:ascii="Arial" w:hAnsi="Arial" w:cs="Arial"/>
        </w:rPr>
        <w:t xml:space="preserve"> </w:t>
      </w:r>
      <w:r w:rsidRPr="00E70E41">
        <w:rPr>
          <w:rFonts w:ascii="Arial" w:hAnsi="Arial" w:cs="Arial"/>
        </w:rPr>
        <w:t>sur le dispositif «</w:t>
      </w:r>
      <w:r>
        <w:rPr>
          <w:rFonts w:ascii="Arial" w:hAnsi="Arial" w:cs="Arial"/>
        </w:rPr>
        <w:t xml:space="preserve"> </w:t>
      </w:r>
      <w:r w:rsidRPr="00E70E41">
        <w:rPr>
          <w:rFonts w:ascii="Arial" w:hAnsi="Arial" w:cs="Arial"/>
        </w:rPr>
        <w:t>Aide à la transition écologique et</w:t>
      </w:r>
      <w:r>
        <w:rPr>
          <w:rFonts w:ascii="Arial" w:hAnsi="Arial" w:cs="Arial"/>
        </w:rPr>
        <w:t xml:space="preserve"> </w:t>
      </w:r>
      <w:r w:rsidRPr="00E70E41">
        <w:rPr>
          <w:rFonts w:ascii="Arial" w:hAnsi="Arial" w:cs="Arial"/>
        </w:rPr>
        <w:t>numérique des acteurs du tourisme » afin de mener à bien un</w:t>
      </w:r>
      <w:r>
        <w:rPr>
          <w:rFonts w:ascii="Arial" w:hAnsi="Arial" w:cs="Arial"/>
        </w:rPr>
        <w:t xml:space="preserve"> </w:t>
      </w:r>
      <w:r w:rsidRPr="00E70E41">
        <w:rPr>
          <w:rFonts w:ascii="Arial" w:hAnsi="Arial" w:cs="Arial"/>
        </w:rPr>
        <w:t>programme d’investissements autour de 3 thématiques dans</w:t>
      </w:r>
      <w:r>
        <w:rPr>
          <w:rFonts w:ascii="Arial" w:hAnsi="Arial" w:cs="Arial"/>
        </w:rPr>
        <w:t xml:space="preserve"> </w:t>
      </w:r>
      <w:r w:rsidRPr="00E70E41">
        <w:rPr>
          <w:rFonts w:ascii="Arial" w:hAnsi="Arial" w:cs="Arial"/>
        </w:rPr>
        <w:t>une démarche d’amélioration continue de sa performance</w:t>
      </w:r>
      <w:r>
        <w:rPr>
          <w:rFonts w:ascii="Arial" w:hAnsi="Arial" w:cs="Arial"/>
        </w:rPr>
        <w:t xml:space="preserve"> </w:t>
      </w:r>
      <w:r w:rsidRPr="00E70E41">
        <w:rPr>
          <w:rFonts w:ascii="Arial" w:hAnsi="Arial" w:cs="Arial"/>
        </w:rPr>
        <w:t xml:space="preserve">énergétique et environnementale </w:t>
      </w:r>
      <w:proofErr w:type="gramStart"/>
      <w:r w:rsidRPr="00E70E41">
        <w:rPr>
          <w:rFonts w:ascii="Arial" w:hAnsi="Arial" w:cs="Arial"/>
        </w:rPr>
        <w:t>via:</w:t>
      </w:r>
      <w:proofErr w:type="gramEnd"/>
    </w:p>
    <w:p w14:paraId="39D6D734" w14:textId="4CF579A5" w:rsidR="005E131D" w:rsidRPr="00E70E41" w:rsidRDefault="005E131D" w:rsidP="005E131D">
      <w:pPr>
        <w:autoSpaceDE w:val="0"/>
        <w:autoSpaceDN w:val="0"/>
        <w:adjustRightInd w:val="0"/>
        <w:spacing w:after="0" w:line="240" w:lineRule="auto"/>
        <w:jc w:val="both"/>
        <w:rPr>
          <w:rFonts w:ascii="Arial" w:hAnsi="Arial" w:cs="Arial"/>
        </w:rPr>
      </w:pPr>
      <w:r w:rsidRPr="00E70E41">
        <w:rPr>
          <w:rFonts w:ascii="Arial" w:hAnsi="Arial" w:cs="Arial"/>
        </w:rPr>
        <w:t>- la mobilité douce via la mise en place d’un service</w:t>
      </w:r>
      <w:r>
        <w:rPr>
          <w:rFonts w:ascii="Arial" w:hAnsi="Arial" w:cs="Arial"/>
        </w:rPr>
        <w:t xml:space="preserve"> </w:t>
      </w:r>
      <w:r w:rsidRPr="00E70E41">
        <w:rPr>
          <w:rFonts w:ascii="Arial" w:hAnsi="Arial" w:cs="Arial"/>
        </w:rPr>
        <w:t>de vélos à assistance électrique</w:t>
      </w:r>
      <w:r>
        <w:rPr>
          <w:rFonts w:ascii="Arial" w:hAnsi="Arial" w:cs="Arial"/>
        </w:rPr>
        <w:t>,</w:t>
      </w:r>
    </w:p>
    <w:p w14:paraId="020AC0C8" w14:textId="2D951FE6" w:rsidR="005E131D" w:rsidRPr="00E70E41" w:rsidRDefault="005E131D" w:rsidP="005E131D">
      <w:pPr>
        <w:autoSpaceDE w:val="0"/>
        <w:autoSpaceDN w:val="0"/>
        <w:adjustRightInd w:val="0"/>
        <w:spacing w:after="0" w:line="240" w:lineRule="auto"/>
        <w:jc w:val="both"/>
        <w:rPr>
          <w:rFonts w:ascii="Arial" w:hAnsi="Arial" w:cs="Arial"/>
        </w:rPr>
      </w:pPr>
      <w:r w:rsidRPr="00E70E41">
        <w:rPr>
          <w:rFonts w:ascii="Arial" w:hAnsi="Arial" w:cs="Arial"/>
        </w:rPr>
        <w:t>- les économies d’eau via l’installation de systèmes hydro</w:t>
      </w:r>
      <w:r>
        <w:rPr>
          <w:rFonts w:ascii="Arial" w:hAnsi="Arial" w:cs="Arial"/>
        </w:rPr>
        <w:t>-</w:t>
      </w:r>
      <w:r w:rsidRPr="00E70E41">
        <w:rPr>
          <w:rFonts w:ascii="Arial" w:hAnsi="Arial" w:cs="Arial"/>
        </w:rPr>
        <w:t>économes</w:t>
      </w:r>
      <w:r>
        <w:rPr>
          <w:rFonts w:ascii="Arial" w:hAnsi="Arial" w:cs="Arial"/>
        </w:rPr>
        <w:t xml:space="preserve"> </w:t>
      </w:r>
      <w:r w:rsidRPr="00E70E41">
        <w:rPr>
          <w:rFonts w:ascii="Arial" w:hAnsi="Arial" w:cs="Arial"/>
        </w:rPr>
        <w:t>dans les chambres</w:t>
      </w:r>
      <w:r>
        <w:rPr>
          <w:rFonts w:ascii="Arial" w:hAnsi="Arial" w:cs="Arial"/>
        </w:rPr>
        <w:t>,</w:t>
      </w:r>
    </w:p>
    <w:p w14:paraId="719278CB" w14:textId="77777777" w:rsidR="005E131D" w:rsidRDefault="005E131D" w:rsidP="005E131D">
      <w:pPr>
        <w:autoSpaceDE w:val="0"/>
        <w:autoSpaceDN w:val="0"/>
        <w:adjustRightInd w:val="0"/>
        <w:spacing w:after="0" w:line="240" w:lineRule="auto"/>
        <w:jc w:val="both"/>
        <w:rPr>
          <w:rFonts w:ascii="Arial" w:hAnsi="Arial" w:cs="Arial"/>
        </w:rPr>
      </w:pPr>
      <w:r w:rsidRPr="00E70E41">
        <w:rPr>
          <w:rFonts w:ascii="Arial" w:hAnsi="Arial" w:cs="Arial"/>
        </w:rPr>
        <w:t>- la maîtrise de l’énergie via l’isolation des murs par</w:t>
      </w:r>
      <w:r>
        <w:rPr>
          <w:rFonts w:ascii="Arial" w:hAnsi="Arial" w:cs="Arial"/>
        </w:rPr>
        <w:t xml:space="preserve"> </w:t>
      </w:r>
      <w:r w:rsidRPr="00E70E41">
        <w:rPr>
          <w:rFonts w:ascii="Arial" w:hAnsi="Arial" w:cs="Arial"/>
        </w:rPr>
        <w:t xml:space="preserve">l’extérieur, le changement des </w:t>
      </w:r>
      <w:r>
        <w:rPr>
          <w:rFonts w:ascii="Arial" w:hAnsi="Arial" w:cs="Arial"/>
        </w:rPr>
        <w:t>h</w:t>
      </w:r>
      <w:r w:rsidRPr="00E70E41">
        <w:rPr>
          <w:rFonts w:ascii="Arial" w:hAnsi="Arial" w:cs="Arial"/>
        </w:rPr>
        <w:t>uisseries, le changement et</w:t>
      </w:r>
      <w:r>
        <w:rPr>
          <w:rFonts w:ascii="Arial" w:hAnsi="Arial" w:cs="Arial"/>
        </w:rPr>
        <w:t xml:space="preserve"> </w:t>
      </w:r>
      <w:r w:rsidRPr="00E70E41">
        <w:rPr>
          <w:rFonts w:ascii="Arial" w:hAnsi="Arial" w:cs="Arial"/>
        </w:rPr>
        <w:t>la gestion centralisée des systèmes de chauffage, et la</w:t>
      </w:r>
      <w:r>
        <w:rPr>
          <w:rFonts w:ascii="Arial" w:hAnsi="Arial" w:cs="Arial"/>
        </w:rPr>
        <w:t xml:space="preserve"> </w:t>
      </w:r>
      <w:r w:rsidRPr="00E70E41">
        <w:rPr>
          <w:rFonts w:ascii="Arial" w:hAnsi="Arial" w:cs="Arial"/>
        </w:rPr>
        <w:t>production d’eau chaude solaire.</w:t>
      </w:r>
    </w:p>
    <w:p w14:paraId="1B30F02C" w14:textId="77777777" w:rsidR="005E131D" w:rsidRDefault="005E131D" w:rsidP="005E131D">
      <w:pPr>
        <w:autoSpaceDE w:val="0"/>
        <w:autoSpaceDN w:val="0"/>
        <w:adjustRightInd w:val="0"/>
        <w:spacing w:after="0" w:line="240" w:lineRule="auto"/>
        <w:jc w:val="both"/>
        <w:rPr>
          <w:rFonts w:ascii="Arial" w:hAnsi="Arial" w:cs="Arial"/>
        </w:rPr>
      </w:pPr>
    </w:p>
    <w:p w14:paraId="3F7A8C18" w14:textId="77777777" w:rsidR="005E131D" w:rsidRPr="00BD0A2B" w:rsidRDefault="005E131D" w:rsidP="005E131D">
      <w:pPr>
        <w:autoSpaceDE w:val="0"/>
        <w:autoSpaceDN w:val="0"/>
        <w:adjustRightInd w:val="0"/>
        <w:spacing w:after="0" w:line="240" w:lineRule="auto"/>
        <w:jc w:val="both"/>
        <w:rPr>
          <w:rFonts w:ascii="Arial" w:hAnsi="Arial" w:cs="Arial"/>
          <w:b/>
        </w:rPr>
      </w:pPr>
      <w:r w:rsidRPr="00BD0A2B">
        <w:rPr>
          <w:rFonts w:ascii="Arial" w:hAnsi="Arial" w:cs="Arial"/>
          <w:b/>
        </w:rPr>
        <w:t>-</w:t>
      </w:r>
      <w:r>
        <w:rPr>
          <w:rFonts w:ascii="Arial" w:hAnsi="Arial" w:cs="Arial"/>
          <w:b/>
        </w:rPr>
        <w:t xml:space="preserve"> </w:t>
      </w:r>
      <w:r w:rsidRPr="00BD0A2B">
        <w:rPr>
          <w:rFonts w:ascii="Arial" w:hAnsi="Arial" w:cs="Arial"/>
          <w:b/>
        </w:rPr>
        <w:t>Développement des destinations d'excellence : Normandie médiévale</w:t>
      </w:r>
    </w:p>
    <w:p w14:paraId="5B5D52D4" w14:textId="77777777" w:rsidR="005E131D" w:rsidRDefault="005E131D" w:rsidP="005E131D">
      <w:pPr>
        <w:autoSpaceDE w:val="0"/>
        <w:autoSpaceDN w:val="0"/>
        <w:adjustRightInd w:val="0"/>
        <w:spacing w:after="0" w:line="240" w:lineRule="auto"/>
        <w:jc w:val="both"/>
        <w:rPr>
          <w:rFonts w:ascii="Arial" w:hAnsi="Arial" w:cs="Arial"/>
        </w:rPr>
      </w:pPr>
      <w:r>
        <w:rPr>
          <w:rFonts w:ascii="Arial" w:hAnsi="Arial" w:cs="Arial"/>
        </w:rPr>
        <w:t xml:space="preserve">Les élus régionaux accordent : </w:t>
      </w:r>
    </w:p>
    <w:p w14:paraId="263F6E40" w14:textId="77777777" w:rsidR="005E131D" w:rsidRDefault="005E131D" w:rsidP="005E131D">
      <w:pPr>
        <w:autoSpaceDE w:val="0"/>
        <w:autoSpaceDN w:val="0"/>
        <w:adjustRightInd w:val="0"/>
        <w:spacing w:after="0" w:line="240" w:lineRule="auto"/>
        <w:jc w:val="both"/>
        <w:rPr>
          <w:rFonts w:ascii="Arial" w:hAnsi="Arial" w:cs="Arial"/>
        </w:rPr>
      </w:pPr>
      <w:r>
        <w:rPr>
          <w:rFonts w:ascii="Arial" w:hAnsi="Arial" w:cs="Arial"/>
        </w:rPr>
        <w:t xml:space="preserve">- </w:t>
      </w:r>
      <w:r w:rsidRPr="00BD0A2B">
        <w:rPr>
          <w:rFonts w:ascii="Arial" w:hAnsi="Arial" w:cs="Arial"/>
          <w:b/>
        </w:rPr>
        <w:t>74 500 euros</w:t>
      </w:r>
      <w:r w:rsidRPr="00BD0A2B">
        <w:rPr>
          <w:rFonts w:ascii="Arial" w:hAnsi="Arial" w:cs="Arial"/>
        </w:rPr>
        <w:t xml:space="preserve"> aux </w:t>
      </w:r>
      <w:r w:rsidRPr="00BD0A2B">
        <w:rPr>
          <w:rFonts w:ascii="Arial" w:hAnsi="Arial" w:cs="Arial"/>
          <w:b/>
        </w:rPr>
        <w:t>ABBAYES DE NORMANDIE</w:t>
      </w:r>
      <w:r w:rsidRPr="00BD0A2B">
        <w:rPr>
          <w:rFonts w:ascii="Arial" w:hAnsi="Arial" w:cs="Arial"/>
        </w:rPr>
        <w:t xml:space="preserve"> pour leur programme d'actions 2022 </w:t>
      </w:r>
      <w:r>
        <w:rPr>
          <w:rFonts w:ascii="Arial" w:hAnsi="Arial" w:cs="Arial"/>
        </w:rPr>
        <w:t xml:space="preserve">et </w:t>
      </w:r>
      <w:r w:rsidRPr="00BD0A2B">
        <w:rPr>
          <w:rFonts w:ascii="Arial" w:hAnsi="Arial" w:cs="Arial"/>
        </w:rPr>
        <w:t>la mise en valeur touristique et culturelle des abbayes de Normandie et leur mise en réseau</w:t>
      </w:r>
      <w:r>
        <w:rPr>
          <w:rFonts w:ascii="Arial" w:hAnsi="Arial" w:cs="Arial"/>
        </w:rPr>
        <w:t xml:space="preserve">, </w:t>
      </w:r>
    </w:p>
    <w:p w14:paraId="6A7561EB" w14:textId="52418583" w:rsidR="005E131D" w:rsidRPr="003501E3" w:rsidRDefault="005E131D" w:rsidP="005E131D">
      <w:pPr>
        <w:autoSpaceDE w:val="0"/>
        <w:autoSpaceDN w:val="0"/>
        <w:adjustRightInd w:val="0"/>
        <w:spacing w:after="0" w:line="240" w:lineRule="auto"/>
        <w:jc w:val="both"/>
        <w:rPr>
          <w:rFonts w:ascii="Arial" w:hAnsi="Arial" w:cs="Arial"/>
        </w:rPr>
      </w:pPr>
      <w:r>
        <w:rPr>
          <w:rFonts w:ascii="Arial" w:hAnsi="Arial" w:cs="Arial"/>
        </w:rPr>
        <w:t xml:space="preserve">- </w:t>
      </w:r>
      <w:r w:rsidRPr="00BD0A2B">
        <w:rPr>
          <w:rFonts w:ascii="Arial" w:hAnsi="Arial" w:cs="Arial"/>
          <w:b/>
        </w:rPr>
        <w:t>1,9 million d’euros</w:t>
      </w:r>
      <w:r>
        <w:rPr>
          <w:rFonts w:ascii="Arial" w:hAnsi="Arial" w:cs="Arial"/>
        </w:rPr>
        <w:t xml:space="preserve"> à </w:t>
      </w:r>
      <w:r w:rsidRPr="00BD0A2B">
        <w:rPr>
          <w:rFonts w:ascii="Arial" w:hAnsi="Arial" w:cs="Arial"/>
          <w:b/>
        </w:rPr>
        <w:t>VIKING CENTER</w:t>
      </w:r>
      <w:r>
        <w:rPr>
          <w:rFonts w:ascii="Arial" w:hAnsi="Arial" w:cs="Arial"/>
        </w:rPr>
        <w:t xml:space="preserve"> pour </w:t>
      </w:r>
      <w:r>
        <w:rPr>
          <w:rFonts w:ascii="Arial" w:hAnsi="Arial" w:cs="Arial"/>
        </w:rPr>
        <w:t xml:space="preserve">son </w:t>
      </w:r>
      <w:r>
        <w:rPr>
          <w:rFonts w:ascii="Arial" w:hAnsi="Arial" w:cs="Arial"/>
        </w:rPr>
        <w:t>p</w:t>
      </w:r>
      <w:r w:rsidRPr="002720D7">
        <w:rPr>
          <w:rFonts w:ascii="Arial" w:hAnsi="Arial" w:cs="Arial"/>
        </w:rPr>
        <w:t>rojet de développement touristique "</w:t>
      </w:r>
      <w:proofErr w:type="spellStart"/>
      <w:r w:rsidRPr="002720D7">
        <w:rPr>
          <w:rFonts w:ascii="Arial" w:hAnsi="Arial" w:cs="Arial"/>
        </w:rPr>
        <w:t>Ornavik</w:t>
      </w:r>
      <w:proofErr w:type="spellEnd"/>
      <w:r w:rsidRPr="002720D7">
        <w:rPr>
          <w:rFonts w:ascii="Arial" w:hAnsi="Arial" w:cs="Arial"/>
        </w:rPr>
        <w:t xml:space="preserve"> Objectif</w:t>
      </w:r>
      <w:r>
        <w:rPr>
          <w:rFonts w:ascii="Arial" w:hAnsi="Arial" w:cs="Arial"/>
        </w:rPr>
        <w:t xml:space="preserve"> </w:t>
      </w:r>
      <w:r w:rsidRPr="002720D7">
        <w:rPr>
          <w:rFonts w:ascii="Arial" w:hAnsi="Arial" w:cs="Arial"/>
        </w:rPr>
        <w:t>2021-2025"</w:t>
      </w:r>
      <w:r>
        <w:rPr>
          <w:rFonts w:ascii="Arial" w:hAnsi="Arial" w:cs="Arial"/>
        </w:rPr>
        <w:t>, qui c</w:t>
      </w:r>
      <w:r w:rsidRPr="002720D7">
        <w:rPr>
          <w:rFonts w:ascii="Arial" w:hAnsi="Arial" w:cs="Arial"/>
        </w:rPr>
        <w:t>onsiste notamment</w:t>
      </w:r>
      <w:r>
        <w:rPr>
          <w:rFonts w:ascii="Arial" w:hAnsi="Arial" w:cs="Arial"/>
        </w:rPr>
        <w:t xml:space="preserve"> en la construction</w:t>
      </w:r>
      <w:r w:rsidRPr="002720D7">
        <w:rPr>
          <w:rFonts w:ascii="Arial" w:hAnsi="Arial" w:cs="Arial"/>
        </w:rPr>
        <w:t xml:space="preserve"> </w:t>
      </w:r>
      <w:r>
        <w:rPr>
          <w:rFonts w:ascii="Arial" w:hAnsi="Arial" w:cs="Arial"/>
        </w:rPr>
        <w:t>d’</w:t>
      </w:r>
      <w:r w:rsidRPr="002720D7">
        <w:rPr>
          <w:rFonts w:ascii="Arial" w:hAnsi="Arial" w:cs="Arial"/>
        </w:rPr>
        <w:t>un nouveau</w:t>
      </w:r>
      <w:r>
        <w:rPr>
          <w:rFonts w:ascii="Arial" w:hAnsi="Arial" w:cs="Arial"/>
        </w:rPr>
        <w:t xml:space="preserve"> </w:t>
      </w:r>
      <w:r w:rsidRPr="002720D7">
        <w:rPr>
          <w:rFonts w:ascii="Arial" w:hAnsi="Arial" w:cs="Arial"/>
        </w:rPr>
        <w:t>bâtiment de près de 2 000 m²</w:t>
      </w:r>
      <w:r>
        <w:rPr>
          <w:rFonts w:ascii="Arial" w:hAnsi="Arial" w:cs="Arial"/>
        </w:rPr>
        <w:t xml:space="preserve">, pour accueillir notamment </w:t>
      </w:r>
      <w:r w:rsidRPr="002720D7">
        <w:rPr>
          <w:rFonts w:ascii="Arial" w:hAnsi="Arial" w:cs="Arial"/>
        </w:rPr>
        <w:t>un grand centre immersif d’interprétation sur les</w:t>
      </w:r>
      <w:r>
        <w:rPr>
          <w:rFonts w:ascii="Arial" w:hAnsi="Arial" w:cs="Arial"/>
        </w:rPr>
        <w:t xml:space="preserve"> </w:t>
      </w:r>
      <w:r w:rsidRPr="002720D7">
        <w:rPr>
          <w:rFonts w:ascii="Arial" w:hAnsi="Arial" w:cs="Arial"/>
        </w:rPr>
        <w:t>vikings de 850 m² (médiation, pédagogie, projets</w:t>
      </w:r>
      <w:r>
        <w:rPr>
          <w:rFonts w:ascii="Arial" w:hAnsi="Arial" w:cs="Arial"/>
        </w:rPr>
        <w:t xml:space="preserve"> </w:t>
      </w:r>
      <w:r w:rsidRPr="002720D7">
        <w:rPr>
          <w:rFonts w:ascii="Arial" w:hAnsi="Arial" w:cs="Arial"/>
        </w:rPr>
        <w:t>scientifiques)</w:t>
      </w:r>
      <w:r>
        <w:rPr>
          <w:rFonts w:ascii="Arial" w:hAnsi="Arial" w:cs="Arial"/>
        </w:rPr>
        <w:t xml:space="preserve">, et </w:t>
      </w:r>
      <w:r w:rsidRPr="002720D7">
        <w:rPr>
          <w:rFonts w:ascii="Arial" w:hAnsi="Arial" w:cs="Arial"/>
        </w:rPr>
        <w:t>un espace accueil et réception, boutique, espace</w:t>
      </w:r>
      <w:r>
        <w:rPr>
          <w:rFonts w:ascii="Arial" w:hAnsi="Arial" w:cs="Arial"/>
        </w:rPr>
        <w:t xml:space="preserve"> </w:t>
      </w:r>
      <w:r w:rsidRPr="002720D7">
        <w:rPr>
          <w:rFonts w:ascii="Arial" w:hAnsi="Arial" w:cs="Arial"/>
        </w:rPr>
        <w:t>détente</w:t>
      </w:r>
      <w:r>
        <w:rPr>
          <w:rFonts w:ascii="Arial" w:hAnsi="Arial" w:cs="Arial"/>
        </w:rPr>
        <w:t xml:space="preserve">. </w:t>
      </w:r>
    </w:p>
    <w:p w14:paraId="343A57F4" w14:textId="77777777" w:rsidR="005E131D" w:rsidRDefault="005E131D" w:rsidP="005E131D">
      <w:pPr>
        <w:autoSpaceDE w:val="0"/>
        <w:autoSpaceDN w:val="0"/>
        <w:adjustRightInd w:val="0"/>
        <w:spacing w:after="0" w:line="240" w:lineRule="auto"/>
        <w:jc w:val="both"/>
        <w:rPr>
          <w:rFonts w:ascii="Arial" w:hAnsi="Arial" w:cs="Arial"/>
        </w:rPr>
      </w:pPr>
    </w:p>
    <w:p w14:paraId="3D4CEE7A" w14:textId="77777777" w:rsidR="005E131D" w:rsidRPr="000D6CA5" w:rsidRDefault="005E131D" w:rsidP="005E131D">
      <w:pPr>
        <w:autoSpaceDE w:val="0"/>
        <w:autoSpaceDN w:val="0"/>
        <w:adjustRightInd w:val="0"/>
        <w:spacing w:after="0" w:line="240" w:lineRule="auto"/>
        <w:rPr>
          <w:rFonts w:ascii="ArialMT" w:hAnsi="ArialMT" w:cs="ArialMT"/>
          <w:b/>
        </w:rPr>
      </w:pPr>
      <w:r w:rsidRPr="000D6CA5">
        <w:rPr>
          <w:rFonts w:ascii="ArialMT" w:hAnsi="ArialMT" w:cs="ArialMT"/>
          <w:b/>
        </w:rPr>
        <w:t xml:space="preserve">- 73 489 euros pour la « Normandie à Vélo » </w:t>
      </w:r>
    </w:p>
    <w:p w14:paraId="4B65990F" w14:textId="77777777" w:rsidR="005E131D" w:rsidRPr="000D6CA5" w:rsidRDefault="005E131D" w:rsidP="005E131D">
      <w:pPr>
        <w:autoSpaceDE w:val="0"/>
        <w:autoSpaceDN w:val="0"/>
        <w:adjustRightInd w:val="0"/>
        <w:spacing w:after="0" w:line="240" w:lineRule="auto"/>
        <w:jc w:val="both"/>
        <w:rPr>
          <w:rFonts w:ascii="Arial" w:hAnsi="Arial" w:cs="Arial"/>
        </w:rPr>
      </w:pPr>
      <w:r w:rsidRPr="000D6CA5">
        <w:rPr>
          <w:rFonts w:ascii="Arial" w:hAnsi="Arial" w:cs="Arial"/>
        </w:rPr>
        <w:t>Dans le cadre de sa politique régionale en faveur du tourisme à vélo, la Région Normandie attribue :</w:t>
      </w:r>
    </w:p>
    <w:p w14:paraId="13ADAD04" w14:textId="77777777" w:rsidR="005E131D" w:rsidRPr="000D6CA5" w:rsidRDefault="005E131D" w:rsidP="005E131D">
      <w:pPr>
        <w:autoSpaceDE w:val="0"/>
        <w:autoSpaceDN w:val="0"/>
        <w:adjustRightInd w:val="0"/>
        <w:spacing w:after="0" w:line="240" w:lineRule="auto"/>
        <w:jc w:val="both"/>
        <w:rPr>
          <w:rFonts w:ascii="Arial" w:hAnsi="Arial" w:cs="Arial"/>
        </w:rPr>
      </w:pPr>
      <w:r w:rsidRPr="000D6CA5">
        <w:rPr>
          <w:rFonts w:ascii="Arial" w:hAnsi="Arial" w:cs="Arial"/>
        </w:rPr>
        <w:t xml:space="preserve">- </w:t>
      </w:r>
      <w:r w:rsidRPr="005E131D">
        <w:rPr>
          <w:rFonts w:ascii="Arial" w:hAnsi="Arial" w:cs="Arial"/>
          <w:b/>
        </w:rPr>
        <w:t>25 000 euros à la Communauté Urbaine de Caen la Mer</w:t>
      </w:r>
      <w:r w:rsidRPr="000D6CA5">
        <w:rPr>
          <w:rFonts w:ascii="Arial" w:hAnsi="Arial" w:cs="Arial"/>
        </w:rPr>
        <w:t>, pour la création de boucles cyclo-pédestres sur le nord littoral de Caen la Mer</w:t>
      </w:r>
    </w:p>
    <w:p w14:paraId="08D340C2" w14:textId="77777777" w:rsidR="005E131D" w:rsidRPr="000D6CA5" w:rsidRDefault="005E131D" w:rsidP="005E131D">
      <w:pPr>
        <w:autoSpaceDE w:val="0"/>
        <w:autoSpaceDN w:val="0"/>
        <w:adjustRightInd w:val="0"/>
        <w:spacing w:after="0" w:line="240" w:lineRule="auto"/>
        <w:jc w:val="both"/>
        <w:rPr>
          <w:rFonts w:ascii="Arial" w:hAnsi="Arial" w:cs="Arial"/>
        </w:rPr>
      </w:pPr>
      <w:r w:rsidRPr="000D6CA5">
        <w:rPr>
          <w:rFonts w:ascii="Arial" w:hAnsi="Arial" w:cs="Arial"/>
        </w:rPr>
        <w:t xml:space="preserve">- </w:t>
      </w:r>
      <w:r w:rsidRPr="005E131D">
        <w:rPr>
          <w:rFonts w:ascii="Arial" w:hAnsi="Arial" w:cs="Arial"/>
          <w:b/>
        </w:rPr>
        <w:t xml:space="preserve">15 742 euros à la SARL </w:t>
      </w:r>
      <w:proofErr w:type="spellStart"/>
      <w:r w:rsidRPr="005E131D">
        <w:rPr>
          <w:rFonts w:ascii="Arial" w:hAnsi="Arial" w:cs="Arial"/>
          <w:b/>
        </w:rPr>
        <w:t>Press’ay</w:t>
      </w:r>
      <w:proofErr w:type="spellEnd"/>
      <w:r w:rsidRPr="000D6CA5">
        <w:rPr>
          <w:rFonts w:ascii="Arial" w:hAnsi="Arial" w:cs="Arial"/>
        </w:rPr>
        <w:t xml:space="preserve">, pour l’acquisition de 4 hébergements pour cyclotouristes, </w:t>
      </w:r>
    </w:p>
    <w:p w14:paraId="2B67FED6" w14:textId="77777777" w:rsidR="005E131D" w:rsidRPr="000D6CA5" w:rsidRDefault="005E131D" w:rsidP="005E131D">
      <w:pPr>
        <w:autoSpaceDE w:val="0"/>
        <w:autoSpaceDN w:val="0"/>
        <w:adjustRightInd w:val="0"/>
        <w:spacing w:after="0" w:line="240" w:lineRule="auto"/>
        <w:jc w:val="both"/>
        <w:rPr>
          <w:rFonts w:ascii="Arial" w:hAnsi="Arial" w:cs="Arial"/>
        </w:rPr>
      </w:pPr>
      <w:r w:rsidRPr="000D6CA5">
        <w:rPr>
          <w:rFonts w:ascii="Arial" w:hAnsi="Arial" w:cs="Arial"/>
        </w:rPr>
        <w:t xml:space="preserve">- </w:t>
      </w:r>
      <w:r w:rsidRPr="005E131D">
        <w:rPr>
          <w:rFonts w:ascii="Arial" w:hAnsi="Arial" w:cs="Arial"/>
          <w:b/>
        </w:rPr>
        <w:t xml:space="preserve">5 131 euros à la SARL l’Etang des </w:t>
      </w:r>
      <w:proofErr w:type="spellStart"/>
      <w:r w:rsidRPr="005E131D">
        <w:rPr>
          <w:rFonts w:ascii="Arial" w:hAnsi="Arial" w:cs="Arial"/>
          <w:b/>
        </w:rPr>
        <w:t>Haizes</w:t>
      </w:r>
      <w:proofErr w:type="spellEnd"/>
      <w:r w:rsidRPr="000D6CA5">
        <w:rPr>
          <w:rFonts w:ascii="Arial" w:hAnsi="Arial" w:cs="Arial"/>
        </w:rPr>
        <w:t xml:space="preserve">, pour l’acquisition de 2 hébergements pour Cyclotouristes, </w:t>
      </w:r>
    </w:p>
    <w:p w14:paraId="4FA81F99" w14:textId="77777777" w:rsidR="005E131D" w:rsidRPr="000D6CA5" w:rsidRDefault="005E131D" w:rsidP="005E131D">
      <w:pPr>
        <w:autoSpaceDE w:val="0"/>
        <w:autoSpaceDN w:val="0"/>
        <w:adjustRightInd w:val="0"/>
        <w:spacing w:after="0" w:line="240" w:lineRule="auto"/>
        <w:jc w:val="both"/>
        <w:rPr>
          <w:rFonts w:ascii="Arial" w:hAnsi="Arial" w:cs="Arial"/>
        </w:rPr>
      </w:pPr>
      <w:r w:rsidRPr="000D6CA5">
        <w:rPr>
          <w:rFonts w:ascii="Arial" w:hAnsi="Arial" w:cs="Arial"/>
        </w:rPr>
        <w:t xml:space="preserve">- </w:t>
      </w:r>
      <w:r w:rsidRPr="005E131D">
        <w:rPr>
          <w:rFonts w:ascii="Arial" w:hAnsi="Arial" w:cs="Arial"/>
          <w:b/>
        </w:rPr>
        <w:t>19 867 euros à la SAS les Vélos de Saint Vaast</w:t>
      </w:r>
      <w:r w:rsidRPr="000D6CA5">
        <w:rPr>
          <w:rFonts w:ascii="Arial" w:hAnsi="Arial" w:cs="Arial"/>
        </w:rPr>
        <w:t>, pour la mise en place d'une offre de location de vélos à Saint-Vaast-La-Hougue</w:t>
      </w:r>
    </w:p>
    <w:p w14:paraId="7FD111D6" w14:textId="77777777" w:rsidR="005E131D" w:rsidRDefault="005E131D" w:rsidP="005E131D">
      <w:pPr>
        <w:autoSpaceDE w:val="0"/>
        <w:autoSpaceDN w:val="0"/>
        <w:adjustRightInd w:val="0"/>
        <w:spacing w:after="0" w:line="240" w:lineRule="auto"/>
        <w:jc w:val="both"/>
        <w:rPr>
          <w:rFonts w:ascii="Arial" w:hAnsi="Arial" w:cs="Arial"/>
        </w:rPr>
      </w:pPr>
      <w:r w:rsidRPr="000D6CA5">
        <w:rPr>
          <w:rFonts w:ascii="Arial" w:hAnsi="Arial" w:cs="Arial"/>
        </w:rPr>
        <w:t xml:space="preserve">- </w:t>
      </w:r>
      <w:r w:rsidRPr="005E131D">
        <w:rPr>
          <w:rFonts w:ascii="Arial" w:hAnsi="Arial" w:cs="Arial"/>
          <w:b/>
        </w:rPr>
        <w:t>7749 euros à Panda Motion</w:t>
      </w:r>
      <w:r w:rsidRPr="000D6CA5">
        <w:rPr>
          <w:rFonts w:ascii="Arial" w:hAnsi="Arial" w:cs="Arial"/>
        </w:rPr>
        <w:t>, basée à Etretat, pour augmenter sa flotte de vélos pour la saison 2022.</w:t>
      </w:r>
    </w:p>
    <w:p w14:paraId="12A6361B" w14:textId="77777777" w:rsidR="005E131D" w:rsidRDefault="005E131D" w:rsidP="005E131D">
      <w:pPr>
        <w:autoSpaceDE w:val="0"/>
        <w:autoSpaceDN w:val="0"/>
        <w:adjustRightInd w:val="0"/>
        <w:spacing w:after="0" w:line="240" w:lineRule="auto"/>
        <w:jc w:val="both"/>
        <w:rPr>
          <w:rFonts w:ascii="Arial" w:hAnsi="Arial" w:cs="Arial"/>
        </w:rPr>
      </w:pPr>
    </w:p>
    <w:p w14:paraId="1DD7A2B1" w14:textId="77777777" w:rsidR="009508A9" w:rsidRPr="00E70E41" w:rsidRDefault="009508A9" w:rsidP="009508A9">
      <w:pPr>
        <w:rPr>
          <w:rFonts w:ascii="Arial" w:hAnsi="Arial" w:cs="Arial"/>
          <w:b/>
          <w:u w:val="single"/>
        </w:rPr>
      </w:pPr>
      <w:r w:rsidRPr="00E70E41">
        <w:rPr>
          <w:rFonts w:ascii="Arial" w:hAnsi="Arial" w:cs="Arial"/>
          <w:b/>
          <w:u w:val="single"/>
        </w:rPr>
        <w:t>DEVELOPPEMENT DURABLE</w:t>
      </w:r>
    </w:p>
    <w:p w14:paraId="748916C5" w14:textId="4D1A972E" w:rsidR="009508A9" w:rsidRPr="00190245" w:rsidRDefault="009508A9" w:rsidP="009508A9">
      <w:pPr>
        <w:spacing w:after="0" w:line="240" w:lineRule="auto"/>
        <w:rPr>
          <w:rFonts w:ascii="Arial" w:hAnsi="Arial" w:cs="Arial"/>
        </w:rPr>
      </w:pPr>
      <w:r w:rsidRPr="00190245">
        <w:rPr>
          <w:rFonts w:ascii="Arial" w:hAnsi="Arial" w:cs="Arial"/>
        </w:rPr>
        <w:t xml:space="preserve">Dans le cadre de sa politique en faveur </w:t>
      </w:r>
      <w:r w:rsidR="003D0C9A">
        <w:rPr>
          <w:rFonts w:ascii="Arial" w:hAnsi="Arial" w:cs="Arial"/>
        </w:rPr>
        <w:t xml:space="preserve">du développement durable, </w:t>
      </w:r>
      <w:r w:rsidRPr="00190245">
        <w:rPr>
          <w:rFonts w:ascii="Arial" w:hAnsi="Arial" w:cs="Arial"/>
        </w:rPr>
        <w:t>la Région attribue :</w:t>
      </w:r>
    </w:p>
    <w:p w14:paraId="50FD627F" w14:textId="77777777" w:rsidR="003D0C9A" w:rsidRPr="003D0C9A" w:rsidRDefault="009508A9" w:rsidP="00C7292C">
      <w:pPr>
        <w:pStyle w:val="Paragraphedeliste"/>
        <w:numPr>
          <w:ilvl w:val="0"/>
          <w:numId w:val="14"/>
        </w:numPr>
        <w:spacing w:after="0" w:line="240" w:lineRule="auto"/>
        <w:ind w:left="0" w:firstLine="0"/>
        <w:jc w:val="both"/>
        <w:rPr>
          <w:rFonts w:ascii="Arial" w:hAnsi="Arial" w:cs="Arial"/>
          <w:b/>
        </w:rPr>
      </w:pPr>
      <w:r w:rsidRPr="003D0C9A">
        <w:rPr>
          <w:rFonts w:ascii="Arial" w:hAnsi="Arial" w:cs="Arial"/>
          <w:b/>
          <w:bCs/>
          <w:color w:val="333333"/>
        </w:rPr>
        <w:t xml:space="preserve">31 738 </w:t>
      </w:r>
      <w:r w:rsidRPr="003D0C9A">
        <w:rPr>
          <w:rFonts w:ascii="Arial" w:hAnsi="Arial" w:cs="Arial"/>
          <w:b/>
        </w:rPr>
        <w:t>euros</w:t>
      </w:r>
      <w:r w:rsidRPr="003D0C9A">
        <w:rPr>
          <w:rFonts w:ascii="Arial" w:hAnsi="Arial" w:cs="Arial"/>
        </w:rPr>
        <w:t xml:space="preserve"> pour 4 projets de production d’énergies renouvelables au titre du dispositif régional IDEE ACTION</w:t>
      </w:r>
      <w:r w:rsidR="003D0C9A" w:rsidRPr="003D0C9A">
        <w:rPr>
          <w:rFonts w:ascii="Arial" w:hAnsi="Arial" w:cs="Arial"/>
        </w:rPr>
        <w:t xml:space="preserve">, </w:t>
      </w:r>
    </w:p>
    <w:p w14:paraId="399E7CE6" w14:textId="1FFCE073" w:rsidR="009508A9" w:rsidRPr="003D0C9A" w:rsidRDefault="009508A9" w:rsidP="006A7ADF">
      <w:pPr>
        <w:pStyle w:val="Paragraphedeliste"/>
        <w:numPr>
          <w:ilvl w:val="0"/>
          <w:numId w:val="14"/>
        </w:numPr>
        <w:spacing w:after="0" w:line="240" w:lineRule="auto"/>
        <w:ind w:left="0" w:firstLine="0"/>
        <w:jc w:val="both"/>
        <w:rPr>
          <w:rFonts w:ascii="Arial" w:hAnsi="Arial" w:cs="Arial"/>
        </w:rPr>
      </w:pPr>
      <w:r w:rsidRPr="003D0C9A">
        <w:rPr>
          <w:rFonts w:ascii="Arial" w:hAnsi="Arial" w:cs="Arial"/>
          <w:b/>
        </w:rPr>
        <w:t xml:space="preserve">172 500 euros </w:t>
      </w:r>
      <w:r w:rsidR="003D0C9A">
        <w:rPr>
          <w:rFonts w:ascii="Arial" w:hAnsi="Arial" w:cs="Arial"/>
        </w:rPr>
        <w:t>pour soutenir</w:t>
      </w:r>
      <w:r w:rsidRPr="003D0C9A">
        <w:rPr>
          <w:rFonts w:ascii="Arial" w:hAnsi="Arial" w:cs="Arial"/>
        </w:rPr>
        <w:t xml:space="preserve"> l’acquisition de véhicule électrique par les particuliers, les microentreprises et les associations</w:t>
      </w:r>
      <w:r w:rsidR="003D0C9A">
        <w:rPr>
          <w:rFonts w:ascii="Arial" w:hAnsi="Arial" w:cs="Arial"/>
        </w:rPr>
        <w:t xml:space="preserve">, </w:t>
      </w:r>
      <w:r w:rsidR="003D0C9A" w:rsidRPr="003D0C9A">
        <w:rPr>
          <w:rFonts w:ascii="Arial" w:hAnsi="Arial" w:cs="Arial"/>
        </w:rPr>
        <w:t>au titre du dispositif « IDEE Action Mobilité Durable »</w:t>
      </w:r>
      <w:r w:rsidR="003D0C9A">
        <w:rPr>
          <w:rFonts w:ascii="Arial" w:hAnsi="Arial" w:cs="Arial"/>
        </w:rPr>
        <w:t>.</w:t>
      </w:r>
    </w:p>
    <w:p w14:paraId="102A5B99" w14:textId="77777777" w:rsidR="009508A9" w:rsidRDefault="009508A9" w:rsidP="009508A9">
      <w:pPr>
        <w:spacing w:after="0" w:line="240" w:lineRule="auto"/>
        <w:jc w:val="both"/>
        <w:rPr>
          <w:rFonts w:ascii="Arial" w:hAnsi="Arial" w:cs="Arial"/>
        </w:rPr>
      </w:pPr>
    </w:p>
    <w:p w14:paraId="4408C078" w14:textId="77777777" w:rsidR="009508A9" w:rsidRPr="0034631B" w:rsidRDefault="009508A9" w:rsidP="009508A9">
      <w:pPr>
        <w:autoSpaceDE w:val="0"/>
        <w:autoSpaceDN w:val="0"/>
        <w:adjustRightInd w:val="0"/>
        <w:spacing w:after="0" w:line="240" w:lineRule="auto"/>
        <w:jc w:val="both"/>
        <w:rPr>
          <w:rFonts w:ascii="Arial" w:eastAsia="SymbolMT" w:hAnsi="Arial" w:cs="Arial"/>
          <w:b/>
        </w:rPr>
      </w:pPr>
      <w:r w:rsidRPr="0034631B">
        <w:rPr>
          <w:rFonts w:ascii="Arial" w:eastAsia="SymbolMT" w:hAnsi="Arial" w:cs="Arial"/>
          <w:b/>
        </w:rPr>
        <w:t xml:space="preserve">- </w:t>
      </w:r>
      <w:r w:rsidRPr="0034631B">
        <w:rPr>
          <w:rFonts w:ascii="Arial" w:hAnsi="Arial" w:cs="Arial"/>
          <w:b/>
        </w:rPr>
        <w:t>Dispositif IDÉE Action Régionale « soutien aux structures et aux événements d’éducation au développement durable »</w:t>
      </w:r>
    </w:p>
    <w:p w14:paraId="1ECC84CD" w14:textId="77777777" w:rsidR="009508A9" w:rsidRPr="0034631B" w:rsidRDefault="009508A9" w:rsidP="009508A9">
      <w:pPr>
        <w:autoSpaceDE w:val="0"/>
        <w:autoSpaceDN w:val="0"/>
        <w:adjustRightInd w:val="0"/>
        <w:spacing w:after="0" w:line="240" w:lineRule="auto"/>
        <w:jc w:val="both"/>
        <w:rPr>
          <w:rFonts w:ascii="Arial" w:eastAsia="SymbolMT" w:hAnsi="Arial" w:cs="Arial"/>
        </w:rPr>
      </w:pPr>
      <w:r w:rsidRPr="0034631B">
        <w:rPr>
          <w:rFonts w:ascii="Arial" w:eastAsia="SymbolMT" w:hAnsi="Arial" w:cs="Arial"/>
        </w:rPr>
        <w:t xml:space="preserve">Les élus régionaux attribuent une enveloppe globale de </w:t>
      </w:r>
      <w:r w:rsidRPr="009508A9">
        <w:rPr>
          <w:rFonts w:ascii="Arial" w:eastAsia="SymbolMT" w:hAnsi="Arial" w:cs="Arial"/>
          <w:b/>
        </w:rPr>
        <w:t>158 116 euros</w:t>
      </w:r>
      <w:r w:rsidRPr="0034631B">
        <w:rPr>
          <w:rFonts w:ascii="Arial" w:eastAsia="SymbolMT" w:hAnsi="Arial" w:cs="Arial"/>
        </w:rPr>
        <w:t xml:space="preserve"> pour</w:t>
      </w:r>
      <w:r>
        <w:rPr>
          <w:rFonts w:ascii="Arial" w:eastAsia="SymbolMT" w:hAnsi="Arial" w:cs="Arial"/>
        </w:rPr>
        <w:t xml:space="preserve"> </w:t>
      </w:r>
      <w:r w:rsidRPr="009508A9">
        <w:rPr>
          <w:rFonts w:ascii="Arial" w:eastAsia="SymbolMT" w:hAnsi="Arial" w:cs="Arial"/>
          <w:b/>
        </w:rPr>
        <w:t>soutenir les p</w:t>
      </w:r>
      <w:r w:rsidRPr="009508A9">
        <w:rPr>
          <w:rFonts w:ascii="ArialMT" w:hAnsi="ArialMT" w:cs="ArialMT"/>
          <w:b/>
        </w:rPr>
        <w:t>rogrammes de développement durable :</w:t>
      </w:r>
      <w:r>
        <w:rPr>
          <w:rFonts w:ascii="ArialMT" w:hAnsi="ArialMT" w:cs="ArialMT"/>
        </w:rPr>
        <w:t xml:space="preserve"> </w:t>
      </w:r>
    </w:p>
    <w:p w14:paraId="270F71B5" w14:textId="77777777" w:rsidR="009508A9" w:rsidRPr="0034631B" w:rsidRDefault="009508A9" w:rsidP="009508A9">
      <w:pPr>
        <w:pStyle w:val="Paragraphedeliste"/>
        <w:numPr>
          <w:ilvl w:val="0"/>
          <w:numId w:val="13"/>
        </w:numPr>
        <w:autoSpaceDE w:val="0"/>
        <w:autoSpaceDN w:val="0"/>
        <w:adjustRightInd w:val="0"/>
        <w:spacing w:after="0" w:line="240" w:lineRule="auto"/>
        <w:ind w:left="510"/>
        <w:jc w:val="both"/>
        <w:rPr>
          <w:rFonts w:ascii="Arial" w:eastAsia="SymbolMT" w:hAnsi="Arial" w:cs="Arial"/>
        </w:rPr>
      </w:pPr>
      <w:r w:rsidRPr="0034631B">
        <w:rPr>
          <w:rFonts w:ascii="Arial" w:eastAsia="SymbolMT" w:hAnsi="Arial" w:cs="Arial"/>
        </w:rPr>
        <w:t xml:space="preserve">3810 euros au lycée agricole Auguste </w:t>
      </w:r>
      <w:proofErr w:type="spellStart"/>
      <w:r w:rsidRPr="0034631B">
        <w:rPr>
          <w:rFonts w:ascii="Arial" w:eastAsia="SymbolMT" w:hAnsi="Arial" w:cs="Arial"/>
        </w:rPr>
        <w:t>Loutreuil</w:t>
      </w:r>
      <w:proofErr w:type="spellEnd"/>
      <w:r w:rsidRPr="0034631B">
        <w:rPr>
          <w:rFonts w:ascii="Arial" w:eastAsia="SymbolMT" w:hAnsi="Arial" w:cs="Arial"/>
        </w:rPr>
        <w:t xml:space="preserve"> de Sées (61) pour le regroupement des écoresponsables de l'enseignement agricole normand 2022,</w:t>
      </w:r>
    </w:p>
    <w:p w14:paraId="168A004D" w14:textId="77777777" w:rsidR="009508A9" w:rsidRPr="0034631B" w:rsidRDefault="009508A9" w:rsidP="009508A9">
      <w:pPr>
        <w:pStyle w:val="Paragraphedeliste"/>
        <w:numPr>
          <w:ilvl w:val="0"/>
          <w:numId w:val="13"/>
        </w:numPr>
        <w:autoSpaceDE w:val="0"/>
        <w:autoSpaceDN w:val="0"/>
        <w:adjustRightInd w:val="0"/>
        <w:spacing w:after="0" w:line="240" w:lineRule="auto"/>
        <w:ind w:left="510"/>
        <w:jc w:val="both"/>
        <w:rPr>
          <w:rFonts w:ascii="Arial" w:eastAsia="SymbolMT" w:hAnsi="Arial" w:cs="Arial"/>
        </w:rPr>
      </w:pPr>
      <w:r w:rsidRPr="0034631B">
        <w:rPr>
          <w:rFonts w:ascii="Arial" w:eastAsia="SymbolMT" w:hAnsi="Arial" w:cs="Arial"/>
        </w:rPr>
        <w:lastRenderedPageBreak/>
        <w:t xml:space="preserve">55 000 euros au MAVD (Mouvement Actif pour une Vie Durable) – </w:t>
      </w:r>
      <w:proofErr w:type="spellStart"/>
      <w:r w:rsidRPr="0034631B">
        <w:rPr>
          <w:rFonts w:ascii="Arial" w:eastAsia="SymbolMT" w:hAnsi="Arial" w:cs="Arial"/>
        </w:rPr>
        <w:t>Sassetot</w:t>
      </w:r>
      <w:proofErr w:type="spellEnd"/>
      <w:r w:rsidRPr="0034631B">
        <w:rPr>
          <w:rFonts w:ascii="Arial" w:eastAsia="SymbolMT" w:hAnsi="Arial" w:cs="Arial"/>
        </w:rPr>
        <w:t xml:space="preserve"> le </w:t>
      </w:r>
      <w:proofErr w:type="spellStart"/>
      <w:r w:rsidRPr="0034631B">
        <w:rPr>
          <w:rFonts w:ascii="Arial" w:eastAsia="SymbolMT" w:hAnsi="Arial" w:cs="Arial"/>
        </w:rPr>
        <w:t>Mauconduit</w:t>
      </w:r>
      <w:proofErr w:type="spellEnd"/>
      <w:r w:rsidRPr="0034631B">
        <w:rPr>
          <w:rFonts w:ascii="Arial" w:eastAsia="SymbolMT" w:hAnsi="Arial" w:cs="Arial"/>
        </w:rPr>
        <w:t xml:space="preserve"> (76) pour ses actions d’accompagnement à la transition écologique en 2022 et 2023,</w:t>
      </w:r>
    </w:p>
    <w:p w14:paraId="473A51C1" w14:textId="77777777" w:rsidR="009508A9" w:rsidRPr="0034631B" w:rsidRDefault="009508A9" w:rsidP="009508A9">
      <w:pPr>
        <w:pStyle w:val="Paragraphedeliste"/>
        <w:numPr>
          <w:ilvl w:val="0"/>
          <w:numId w:val="13"/>
        </w:numPr>
        <w:autoSpaceDE w:val="0"/>
        <w:autoSpaceDN w:val="0"/>
        <w:adjustRightInd w:val="0"/>
        <w:spacing w:after="0" w:line="240" w:lineRule="auto"/>
        <w:ind w:left="510"/>
        <w:jc w:val="both"/>
        <w:rPr>
          <w:rFonts w:ascii="Arial" w:eastAsia="SymbolMT" w:hAnsi="Arial" w:cs="Arial"/>
        </w:rPr>
      </w:pPr>
      <w:r w:rsidRPr="0034631B">
        <w:rPr>
          <w:rFonts w:ascii="Arial" w:eastAsia="SymbolMT" w:hAnsi="Arial" w:cs="Arial"/>
        </w:rPr>
        <w:t>65 000 euros à Normandie Equitable – Caen (14) pour son programme d’actions 2022,</w:t>
      </w:r>
    </w:p>
    <w:p w14:paraId="1643CB8A" w14:textId="24500BDF" w:rsidR="009508A9" w:rsidRPr="00DC5FFF" w:rsidRDefault="009508A9" w:rsidP="00FB68A0">
      <w:pPr>
        <w:pStyle w:val="Paragraphedeliste"/>
        <w:numPr>
          <w:ilvl w:val="0"/>
          <w:numId w:val="13"/>
        </w:numPr>
        <w:autoSpaceDE w:val="0"/>
        <w:autoSpaceDN w:val="0"/>
        <w:adjustRightInd w:val="0"/>
        <w:spacing w:after="0" w:line="240" w:lineRule="auto"/>
        <w:ind w:left="510"/>
        <w:jc w:val="both"/>
        <w:rPr>
          <w:rFonts w:ascii="Arial" w:eastAsia="SymbolMT" w:hAnsi="Arial" w:cs="Arial"/>
        </w:rPr>
      </w:pPr>
      <w:r w:rsidRPr="00DC5FFF">
        <w:rPr>
          <w:rFonts w:ascii="Arial" w:eastAsia="SymbolMT" w:hAnsi="Arial" w:cs="Arial"/>
        </w:rPr>
        <w:t>7 006 euros à la commune de Luc sur Mer (14) pour l’élaboration de sa démarche de</w:t>
      </w:r>
      <w:r w:rsidR="00DC5FFF" w:rsidRPr="00DC5FFF">
        <w:rPr>
          <w:rFonts w:ascii="Arial" w:eastAsia="SymbolMT" w:hAnsi="Arial" w:cs="Arial"/>
        </w:rPr>
        <w:t xml:space="preserve"> </w:t>
      </w:r>
      <w:r w:rsidRPr="00DC5FFF">
        <w:rPr>
          <w:rFonts w:ascii="Arial" w:eastAsia="SymbolMT" w:hAnsi="Arial" w:cs="Arial"/>
        </w:rPr>
        <w:t>responsabilité sociétale de l’organisation (RSO),</w:t>
      </w:r>
    </w:p>
    <w:p w14:paraId="41E42DCC" w14:textId="77777777" w:rsidR="009508A9" w:rsidRPr="0034631B" w:rsidRDefault="009508A9" w:rsidP="009508A9">
      <w:pPr>
        <w:pStyle w:val="Paragraphedeliste"/>
        <w:numPr>
          <w:ilvl w:val="0"/>
          <w:numId w:val="13"/>
        </w:numPr>
        <w:autoSpaceDE w:val="0"/>
        <w:autoSpaceDN w:val="0"/>
        <w:adjustRightInd w:val="0"/>
        <w:spacing w:after="0" w:line="240" w:lineRule="auto"/>
        <w:ind w:left="510"/>
        <w:jc w:val="both"/>
        <w:rPr>
          <w:rFonts w:ascii="Arial" w:eastAsia="SymbolMT" w:hAnsi="Arial" w:cs="Arial"/>
        </w:rPr>
      </w:pPr>
      <w:r w:rsidRPr="0034631B">
        <w:rPr>
          <w:rFonts w:ascii="Arial" w:eastAsia="SymbolMT" w:hAnsi="Arial" w:cs="Arial"/>
        </w:rPr>
        <w:t>25 000 euros à l’association D’Ecouves Verte – L’Orée D’Ecouves (61) pour son programme d’actions 2022 d’éducation au développement durable,</w:t>
      </w:r>
    </w:p>
    <w:p w14:paraId="69BDBB95" w14:textId="77777777" w:rsidR="009508A9" w:rsidRPr="0034631B" w:rsidRDefault="009508A9" w:rsidP="009508A9">
      <w:pPr>
        <w:pStyle w:val="Paragraphedeliste"/>
        <w:numPr>
          <w:ilvl w:val="0"/>
          <w:numId w:val="13"/>
        </w:numPr>
        <w:autoSpaceDE w:val="0"/>
        <w:autoSpaceDN w:val="0"/>
        <w:adjustRightInd w:val="0"/>
        <w:spacing w:after="0" w:line="240" w:lineRule="auto"/>
        <w:ind w:left="510"/>
        <w:jc w:val="both"/>
        <w:rPr>
          <w:rFonts w:ascii="Arial" w:hAnsi="Arial" w:cs="Arial"/>
        </w:rPr>
      </w:pPr>
      <w:r w:rsidRPr="0034631B">
        <w:rPr>
          <w:rFonts w:ascii="Arial" w:eastAsia="SymbolMT" w:hAnsi="Arial" w:cs="Arial"/>
        </w:rPr>
        <w:t>2300 euros à l’Université de Caen Normandie (14) pour son projet d’Ambassadeurs étudiants des objectifs de développement durable (ODD)</w:t>
      </w:r>
      <w:bookmarkStart w:id="1" w:name="_GoBack"/>
      <w:bookmarkEnd w:id="1"/>
    </w:p>
    <w:p w14:paraId="2ED2201E" w14:textId="44C5C300" w:rsidR="009508A9" w:rsidRDefault="009508A9" w:rsidP="009508A9">
      <w:pPr>
        <w:rPr>
          <w:rFonts w:ascii="Arial" w:hAnsi="Arial" w:cs="Arial"/>
        </w:rPr>
      </w:pPr>
    </w:p>
    <w:p w14:paraId="06D9B8AB" w14:textId="77777777" w:rsidR="00F934A0" w:rsidRDefault="00F934A0" w:rsidP="00F934A0">
      <w:pPr>
        <w:spacing w:after="0" w:line="240" w:lineRule="auto"/>
        <w:rPr>
          <w:rFonts w:ascii="Arial" w:hAnsi="Arial" w:cs="Arial"/>
        </w:rPr>
      </w:pPr>
      <w:r>
        <w:rPr>
          <w:rFonts w:ascii="Arial" w:hAnsi="Arial" w:cs="Arial"/>
        </w:rPr>
        <w:t xml:space="preserve">Contacts presse : </w:t>
      </w:r>
    </w:p>
    <w:p w14:paraId="698E1D0F" w14:textId="77777777" w:rsidR="00F934A0" w:rsidRDefault="00F934A0" w:rsidP="00F934A0">
      <w:pPr>
        <w:spacing w:after="0" w:line="240" w:lineRule="auto"/>
        <w:rPr>
          <w:rFonts w:ascii="Arial" w:hAnsi="Arial" w:cs="Arial"/>
        </w:rPr>
      </w:pPr>
      <w:r>
        <w:rPr>
          <w:rFonts w:ascii="Arial" w:hAnsi="Arial" w:cs="Arial"/>
        </w:rPr>
        <w:t xml:space="preserve">Laure Wattinne – 06 44 17 55 41 – </w:t>
      </w:r>
      <w:hyperlink r:id="rId8" w:history="1">
        <w:r>
          <w:rPr>
            <w:rStyle w:val="Lienhypertexte"/>
            <w:rFonts w:ascii="Arial" w:hAnsi="Arial" w:cs="Arial"/>
          </w:rPr>
          <w:t>laure.wattinne@normandie.fr</w:t>
        </w:r>
      </w:hyperlink>
    </w:p>
    <w:p w14:paraId="1F6F7E37" w14:textId="77777777" w:rsidR="00F934A0" w:rsidRDefault="00F934A0" w:rsidP="00F934A0">
      <w:pPr>
        <w:spacing w:after="0" w:line="240" w:lineRule="auto"/>
        <w:rPr>
          <w:rFonts w:ascii="Calibri" w:hAnsi="Calibri" w:cs="Calibri"/>
        </w:rPr>
      </w:pPr>
      <w:r>
        <w:rPr>
          <w:rFonts w:ascii="Arial" w:hAnsi="Arial" w:cs="Arial"/>
        </w:rPr>
        <w:t xml:space="preserve">Charlotte Chanteloup - 06 42 08 11 68 - </w:t>
      </w:r>
      <w:hyperlink r:id="rId9" w:history="1">
        <w:r>
          <w:rPr>
            <w:rStyle w:val="Lienhypertexte"/>
            <w:rFonts w:ascii="Arial" w:hAnsi="Arial" w:cs="Arial"/>
          </w:rPr>
          <w:t>charlotte.chanteloup@normandie.fr</w:t>
        </w:r>
      </w:hyperlink>
    </w:p>
    <w:bookmarkEnd w:id="0"/>
    <w:p w14:paraId="0177FB4B" w14:textId="77777777" w:rsidR="002B237D" w:rsidRPr="00BC68C0" w:rsidRDefault="002B237D" w:rsidP="00BC68C0">
      <w:pPr>
        <w:autoSpaceDE w:val="0"/>
        <w:autoSpaceDN w:val="0"/>
        <w:adjustRightInd w:val="0"/>
        <w:spacing w:after="0" w:line="240" w:lineRule="auto"/>
        <w:jc w:val="both"/>
        <w:rPr>
          <w:rFonts w:ascii="Arial" w:hAnsi="Arial" w:cs="Arial"/>
        </w:rPr>
      </w:pPr>
    </w:p>
    <w:sectPr w:rsidR="002B237D" w:rsidRPr="00BC6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B36"/>
    <w:multiLevelType w:val="hybridMultilevel"/>
    <w:tmpl w:val="32545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C791D"/>
    <w:multiLevelType w:val="hybridMultilevel"/>
    <w:tmpl w:val="32DC8C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99508D"/>
    <w:multiLevelType w:val="hybridMultilevel"/>
    <w:tmpl w:val="F4842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0A2FA1"/>
    <w:multiLevelType w:val="hybridMultilevel"/>
    <w:tmpl w:val="4E9C2AAA"/>
    <w:lvl w:ilvl="0" w:tplc="040C0005">
      <w:start w:val="1"/>
      <w:numFmt w:val="bullet"/>
      <w:lvlText w:val=""/>
      <w:lvlJc w:val="left"/>
      <w:pPr>
        <w:ind w:left="720" w:hanging="360"/>
      </w:pPr>
      <w:rPr>
        <w:rFonts w:ascii="Wingdings" w:hAnsi="Wingdings" w:hint="default"/>
      </w:rPr>
    </w:lvl>
    <w:lvl w:ilvl="1" w:tplc="E6DAF746">
      <w:start w:val="658"/>
      <w:numFmt w:val="bullet"/>
      <w:lvlText w:val="-"/>
      <w:lvlJc w:val="left"/>
      <w:pPr>
        <w:ind w:left="1440" w:hanging="360"/>
      </w:pPr>
      <w:rPr>
        <w:rFonts w:ascii="ArialMT" w:eastAsiaTheme="minorHAnsi" w:hAnsi="ArialMT" w:cs="Arial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A46333"/>
    <w:multiLevelType w:val="hybridMultilevel"/>
    <w:tmpl w:val="6CE2B0DC"/>
    <w:lvl w:ilvl="0" w:tplc="68A02214">
      <w:start w:val="1"/>
      <w:numFmt w:val="bullet"/>
      <w:lvlText w:val="o"/>
      <w:lvlJc w:val="left"/>
      <w:pPr>
        <w:ind w:left="720" w:hanging="360"/>
      </w:pPr>
      <w:rPr>
        <w:rFonts w:ascii="Courier New" w:hAnsi="Courier New" w:cs="Courier New"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591283"/>
    <w:multiLevelType w:val="hybridMultilevel"/>
    <w:tmpl w:val="B350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722973"/>
    <w:multiLevelType w:val="hybridMultilevel"/>
    <w:tmpl w:val="0F4A09BA"/>
    <w:lvl w:ilvl="0" w:tplc="65004DFC">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DF10E3"/>
    <w:multiLevelType w:val="hybridMultilevel"/>
    <w:tmpl w:val="2152C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A13604"/>
    <w:multiLevelType w:val="hybridMultilevel"/>
    <w:tmpl w:val="9E9EAD4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C74530"/>
    <w:multiLevelType w:val="hybridMultilevel"/>
    <w:tmpl w:val="1A022FA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EA326A"/>
    <w:multiLevelType w:val="hybridMultilevel"/>
    <w:tmpl w:val="305EE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983A6F"/>
    <w:multiLevelType w:val="hybridMultilevel"/>
    <w:tmpl w:val="FC68BD9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373E7E"/>
    <w:multiLevelType w:val="hybridMultilevel"/>
    <w:tmpl w:val="38D49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210209"/>
    <w:multiLevelType w:val="hybridMultilevel"/>
    <w:tmpl w:val="7D080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1"/>
  </w:num>
  <w:num w:numId="5">
    <w:abstractNumId w:val="10"/>
  </w:num>
  <w:num w:numId="6">
    <w:abstractNumId w:val="0"/>
  </w:num>
  <w:num w:numId="7">
    <w:abstractNumId w:val="4"/>
  </w:num>
  <w:num w:numId="8">
    <w:abstractNumId w:val="1"/>
  </w:num>
  <w:num w:numId="9">
    <w:abstractNumId w:val="13"/>
  </w:num>
  <w:num w:numId="10">
    <w:abstractNumId w:val="7"/>
  </w:num>
  <w:num w:numId="11">
    <w:abstractNumId w:val="6"/>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B3"/>
    <w:rsid w:val="00027AE9"/>
    <w:rsid w:val="00052410"/>
    <w:rsid w:val="00094300"/>
    <w:rsid w:val="000C4193"/>
    <w:rsid w:val="001007C2"/>
    <w:rsid w:val="0015088F"/>
    <w:rsid w:val="00150E4F"/>
    <w:rsid w:val="001842B1"/>
    <w:rsid w:val="001A7EFB"/>
    <w:rsid w:val="001F46E0"/>
    <w:rsid w:val="00247BD5"/>
    <w:rsid w:val="00285680"/>
    <w:rsid w:val="002909CA"/>
    <w:rsid w:val="002B237D"/>
    <w:rsid w:val="003200F6"/>
    <w:rsid w:val="003C020B"/>
    <w:rsid w:val="003C3AFC"/>
    <w:rsid w:val="003D0C9A"/>
    <w:rsid w:val="0040557B"/>
    <w:rsid w:val="00407271"/>
    <w:rsid w:val="0042364B"/>
    <w:rsid w:val="00433502"/>
    <w:rsid w:val="00451AA0"/>
    <w:rsid w:val="00463A1E"/>
    <w:rsid w:val="004A2C9C"/>
    <w:rsid w:val="004C3FB8"/>
    <w:rsid w:val="00577D8C"/>
    <w:rsid w:val="005828F1"/>
    <w:rsid w:val="00587BAC"/>
    <w:rsid w:val="005B4B43"/>
    <w:rsid w:val="005E131D"/>
    <w:rsid w:val="00620DB3"/>
    <w:rsid w:val="006F1ED0"/>
    <w:rsid w:val="007167F2"/>
    <w:rsid w:val="007501D3"/>
    <w:rsid w:val="00780206"/>
    <w:rsid w:val="007E006A"/>
    <w:rsid w:val="007F406E"/>
    <w:rsid w:val="0080115C"/>
    <w:rsid w:val="00833C43"/>
    <w:rsid w:val="008833D1"/>
    <w:rsid w:val="00894440"/>
    <w:rsid w:val="008950A1"/>
    <w:rsid w:val="008E03A0"/>
    <w:rsid w:val="008F77F5"/>
    <w:rsid w:val="00921594"/>
    <w:rsid w:val="009508A9"/>
    <w:rsid w:val="0096506B"/>
    <w:rsid w:val="00965342"/>
    <w:rsid w:val="00981DB5"/>
    <w:rsid w:val="00A345B4"/>
    <w:rsid w:val="00A912B6"/>
    <w:rsid w:val="00AD02AB"/>
    <w:rsid w:val="00B04683"/>
    <w:rsid w:val="00B45170"/>
    <w:rsid w:val="00B73B35"/>
    <w:rsid w:val="00BB0ABA"/>
    <w:rsid w:val="00BB3C77"/>
    <w:rsid w:val="00BC68C0"/>
    <w:rsid w:val="00BD3887"/>
    <w:rsid w:val="00C15038"/>
    <w:rsid w:val="00C22898"/>
    <w:rsid w:val="00C834CE"/>
    <w:rsid w:val="00C9440B"/>
    <w:rsid w:val="00C96507"/>
    <w:rsid w:val="00CB07FD"/>
    <w:rsid w:val="00CD42E4"/>
    <w:rsid w:val="00CD498C"/>
    <w:rsid w:val="00DC21CB"/>
    <w:rsid w:val="00DC5FFF"/>
    <w:rsid w:val="00DF2FE9"/>
    <w:rsid w:val="00E27F3A"/>
    <w:rsid w:val="00E40640"/>
    <w:rsid w:val="00E75D39"/>
    <w:rsid w:val="00EA1CD3"/>
    <w:rsid w:val="00EC6701"/>
    <w:rsid w:val="00F36D9F"/>
    <w:rsid w:val="00F934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4379"/>
  <w15:chartTrackingRefBased/>
  <w15:docId w15:val="{1D948221-AF11-4807-970C-B2F63261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4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052410"/>
    <w:pPr>
      <w:ind w:left="720"/>
      <w:contextualSpacing/>
    </w:pPr>
  </w:style>
  <w:style w:type="character" w:customStyle="1" w:styleId="ParagraphedelisteCar">
    <w:name w:val="Paragraphe de liste Car"/>
    <w:aliases w:val="Sémaphores Puces Car"/>
    <w:link w:val="Paragraphedeliste"/>
    <w:uiPriority w:val="34"/>
    <w:locked/>
    <w:rsid w:val="00052410"/>
  </w:style>
  <w:style w:type="character" w:styleId="Lienhypertexte">
    <w:name w:val="Hyperlink"/>
    <w:basedOn w:val="Policepardfaut"/>
    <w:uiPriority w:val="99"/>
    <w:semiHidden/>
    <w:unhideWhenUsed/>
    <w:rsid w:val="00F934A0"/>
    <w:rPr>
      <w:color w:val="0563C1"/>
      <w:u w:val="single"/>
    </w:rPr>
  </w:style>
  <w:style w:type="paragraph" w:styleId="Sansinterligne">
    <w:name w:val="No Spacing"/>
    <w:basedOn w:val="Normal"/>
    <w:uiPriority w:val="1"/>
    <w:qFormat/>
    <w:rsid w:val="004C3FB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22001">
      <w:bodyDiv w:val="1"/>
      <w:marLeft w:val="0"/>
      <w:marRight w:val="0"/>
      <w:marTop w:val="0"/>
      <w:marBottom w:val="0"/>
      <w:divBdr>
        <w:top w:val="none" w:sz="0" w:space="0" w:color="auto"/>
        <w:left w:val="none" w:sz="0" w:space="0" w:color="auto"/>
        <w:bottom w:val="none" w:sz="0" w:space="0" w:color="auto"/>
        <w:right w:val="none" w:sz="0" w:space="0" w:color="auto"/>
      </w:divBdr>
    </w:div>
    <w:div w:id="597063085">
      <w:bodyDiv w:val="1"/>
      <w:marLeft w:val="0"/>
      <w:marRight w:val="0"/>
      <w:marTop w:val="0"/>
      <w:marBottom w:val="0"/>
      <w:divBdr>
        <w:top w:val="none" w:sz="0" w:space="0" w:color="auto"/>
        <w:left w:val="none" w:sz="0" w:space="0" w:color="auto"/>
        <w:bottom w:val="none" w:sz="0" w:space="0" w:color="auto"/>
        <w:right w:val="none" w:sz="0" w:space="0" w:color="auto"/>
      </w:divBdr>
    </w:div>
    <w:div w:id="1040741491">
      <w:bodyDiv w:val="1"/>
      <w:marLeft w:val="0"/>
      <w:marRight w:val="0"/>
      <w:marTop w:val="0"/>
      <w:marBottom w:val="0"/>
      <w:divBdr>
        <w:top w:val="none" w:sz="0" w:space="0" w:color="auto"/>
        <w:left w:val="none" w:sz="0" w:space="0" w:color="auto"/>
        <w:bottom w:val="none" w:sz="0" w:space="0" w:color="auto"/>
        <w:right w:val="none" w:sz="0" w:space="0" w:color="auto"/>
      </w:divBdr>
    </w:div>
    <w:div w:id="10411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tyles" Target="styles.xml"/><Relationship Id="rId7" Type="http://schemas.openxmlformats.org/officeDocument/2006/relationships/image" Target="cid:image001.jpg@01D34411.B8F67A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9C7E9-DC43-4156-B5C6-0099942F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2994</Words>
  <Characters>16469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6</cp:revision>
  <dcterms:created xsi:type="dcterms:W3CDTF">2022-03-01T14:58:00Z</dcterms:created>
  <dcterms:modified xsi:type="dcterms:W3CDTF">2022-03-03T15:38:00Z</dcterms:modified>
</cp:coreProperties>
</file>