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35567" w14:textId="12E78470" w:rsidR="0063211E" w:rsidRDefault="00772E27">
      <w:bookmarkStart w:id="0" w:name="_Hlk119927849"/>
      <w:bookmarkStart w:id="1" w:name="_Hlk120004630"/>
      <w:r w:rsidRPr="00772E27">
        <w:rPr>
          <w:rFonts w:ascii="Arial" w:eastAsia="Calibri" w:hAnsi="Arial" w:cs="Arial"/>
          <w:noProof/>
          <w:lang w:eastAsia="fr-FR"/>
        </w:rPr>
        <w:drawing>
          <wp:inline distT="0" distB="0" distL="0" distR="0" wp14:anchorId="08AE6593" wp14:editId="4E5EB885">
            <wp:extent cx="5760720" cy="1075969"/>
            <wp:effectExtent l="0" t="0" r="0" b="0"/>
            <wp:docPr id="1" name="Image 1" descr="cid:image001.jpg@01D8FA70.1EC83C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jpg@01D8FA70.1EC83CB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75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07854" w14:textId="16A51ED6" w:rsidR="00772E27" w:rsidRDefault="00772E27" w:rsidP="00772E27">
      <w:pPr>
        <w:spacing w:after="0" w:line="240" w:lineRule="auto"/>
      </w:pPr>
    </w:p>
    <w:p w14:paraId="579CB5EE" w14:textId="7B354C4F" w:rsidR="00772E27" w:rsidRDefault="00772E27" w:rsidP="00772E27">
      <w:pPr>
        <w:spacing w:after="0" w:line="240" w:lineRule="auto"/>
        <w:jc w:val="right"/>
        <w:rPr>
          <w:rFonts w:ascii="Arial" w:hAnsi="Arial" w:cs="Arial"/>
        </w:rPr>
      </w:pPr>
      <w:r w:rsidRPr="00772E27">
        <w:rPr>
          <w:rFonts w:ascii="Arial" w:hAnsi="Arial" w:cs="Arial"/>
        </w:rPr>
        <w:t>Le 2</w:t>
      </w:r>
      <w:r w:rsidR="004858DB">
        <w:rPr>
          <w:rFonts w:ascii="Arial" w:hAnsi="Arial" w:cs="Arial"/>
        </w:rPr>
        <w:t>2</w:t>
      </w:r>
      <w:r w:rsidRPr="00772E27">
        <w:rPr>
          <w:rFonts w:ascii="Arial" w:hAnsi="Arial" w:cs="Arial"/>
        </w:rPr>
        <w:t xml:space="preserve"> novembre 2022, </w:t>
      </w:r>
    </w:p>
    <w:p w14:paraId="07757508" w14:textId="77777777" w:rsidR="00772E27" w:rsidRPr="00772E27" w:rsidRDefault="00772E27" w:rsidP="00772E27">
      <w:pPr>
        <w:spacing w:after="0" w:line="240" w:lineRule="auto"/>
        <w:rPr>
          <w:rFonts w:ascii="Arial" w:hAnsi="Arial" w:cs="Arial"/>
          <w:color w:val="808080" w:themeColor="background1" w:themeShade="80"/>
        </w:rPr>
      </w:pPr>
    </w:p>
    <w:p w14:paraId="401772FF" w14:textId="192A228D" w:rsidR="00772E27" w:rsidRPr="00772E27" w:rsidRDefault="00772E27" w:rsidP="00772E27">
      <w:pPr>
        <w:spacing w:after="0" w:line="240" w:lineRule="auto"/>
        <w:rPr>
          <w:rFonts w:ascii="Arial" w:hAnsi="Arial" w:cs="Arial"/>
          <w:b/>
          <w:color w:val="808080" w:themeColor="background1" w:themeShade="80"/>
          <w:sz w:val="28"/>
        </w:rPr>
      </w:pPr>
      <w:r w:rsidRPr="00772E27">
        <w:rPr>
          <w:rFonts w:ascii="Arial" w:hAnsi="Arial" w:cs="Arial"/>
          <w:b/>
          <w:color w:val="808080" w:themeColor="background1" w:themeShade="80"/>
          <w:sz w:val="28"/>
        </w:rPr>
        <w:t>« La Normandie badge les compétences » :</w:t>
      </w:r>
    </w:p>
    <w:p w14:paraId="007C35D2" w14:textId="78EEF48C" w:rsidR="00772E27" w:rsidRDefault="00772E27" w:rsidP="00772E27">
      <w:pPr>
        <w:spacing w:after="0" w:line="240" w:lineRule="auto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La Région lance une démarche </w:t>
      </w:r>
      <w:r w:rsidRPr="00772E27">
        <w:rPr>
          <w:rFonts w:ascii="Arial" w:hAnsi="Arial" w:cs="Arial"/>
          <w:b/>
          <w:sz w:val="28"/>
        </w:rPr>
        <w:t>de reconnaissance et de valorisation des compétences des Normands</w:t>
      </w:r>
      <w:r>
        <w:rPr>
          <w:rFonts w:ascii="Arial" w:hAnsi="Arial" w:cs="Arial"/>
          <w:b/>
          <w:sz w:val="28"/>
        </w:rPr>
        <w:t xml:space="preserve"> ! </w:t>
      </w:r>
    </w:p>
    <w:p w14:paraId="40482FDF" w14:textId="77777777" w:rsidR="00772E27" w:rsidRPr="00772E27" w:rsidRDefault="00772E27" w:rsidP="00772E27">
      <w:pPr>
        <w:spacing w:after="0" w:line="240" w:lineRule="auto"/>
        <w:rPr>
          <w:rFonts w:ascii="Arial" w:hAnsi="Arial" w:cs="Arial"/>
        </w:rPr>
      </w:pPr>
    </w:p>
    <w:p w14:paraId="49719C33" w14:textId="11554E1B" w:rsidR="00FC2EE5" w:rsidRDefault="00772E27" w:rsidP="00205363">
      <w:pPr>
        <w:spacing w:after="0" w:line="240" w:lineRule="auto"/>
        <w:jc w:val="both"/>
        <w:rPr>
          <w:rFonts w:ascii="Arial" w:hAnsi="Arial" w:cs="Arial"/>
          <w:b/>
        </w:rPr>
      </w:pPr>
      <w:r w:rsidRPr="00205363">
        <w:rPr>
          <w:rFonts w:ascii="Arial" w:hAnsi="Arial" w:cs="Arial"/>
          <w:b/>
        </w:rPr>
        <w:t xml:space="preserve">David Margueritte, </w:t>
      </w:r>
      <w:bookmarkStart w:id="2" w:name="_Hlk119926541"/>
      <w:r w:rsidRPr="00205363">
        <w:rPr>
          <w:rFonts w:ascii="Arial" w:hAnsi="Arial" w:cs="Arial"/>
          <w:b/>
        </w:rPr>
        <w:t>Vice-Président de la Région Normandie en charge de l’Emploi, la Formation, l’Orientation et l’Apprentissage</w:t>
      </w:r>
      <w:bookmarkEnd w:id="2"/>
      <w:r w:rsidRPr="00205363">
        <w:rPr>
          <w:rFonts w:ascii="Arial" w:hAnsi="Arial" w:cs="Arial"/>
          <w:b/>
        </w:rPr>
        <w:t xml:space="preserve">, a officiellement présenté, </w:t>
      </w:r>
      <w:r w:rsidR="004858DB">
        <w:rPr>
          <w:rFonts w:ascii="Arial" w:hAnsi="Arial" w:cs="Arial"/>
          <w:b/>
        </w:rPr>
        <w:t>hier après-midi</w:t>
      </w:r>
      <w:r w:rsidRPr="00205363">
        <w:rPr>
          <w:rFonts w:ascii="Arial" w:hAnsi="Arial" w:cs="Arial"/>
          <w:b/>
        </w:rPr>
        <w:t>,</w:t>
      </w:r>
      <w:r w:rsidR="00FC2EE5">
        <w:rPr>
          <w:rFonts w:ascii="Arial" w:hAnsi="Arial" w:cs="Arial"/>
          <w:b/>
        </w:rPr>
        <w:t xml:space="preserve"> dans les locaux de l’IRFA</w:t>
      </w:r>
      <w:r w:rsidRPr="00205363">
        <w:rPr>
          <w:rFonts w:ascii="Arial" w:hAnsi="Arial" w:cs="Arial"/>
          <w:b/>
        </w:rPr>
        <w:t xml:space="preserve"> à Hérouville-Saint-Clair, la démarche « La Normandie badge les compétences »</w:t>
      </w:r>
      <w:r w:rsidR="00205363">
        <w:t xml:space="preserve">, </w:t>
      </w:r>
      <w:r w:rsidR="00205363" w:rsidRPr="00205363">
        <w:rPr>
          <w:rFonts w:ascii="Arial" w:hAnsi="Arial" w:cs="Arial"/>
          <w:b/>
        </w:rPr>
        <w:t xml:space="preserve">en présence </w:t>
      </w:r>
      <w:r w:rsidR="00205363">
        <w:rPr>
          <w:rFonts w:ascii="Arial" w:hAnsi="Arial" w:cs="Arial"/>
          <w:b/>
        </w:rPr>
        <w:t xml:space="preserve">notamment de </w:t>
      </w:r>
      <w:r w:rsidR="00205363" w:rsidRPr="00205363">
        <w:rPr>
          <w:rFonts w:ascii="Arial" w:hAnsi="Arial" w:cs="Arial"/>
          <w:b/>
        </w:rPr>
        <w:t>Rodolphe T</w:t>
      </w:r>
      <w:r w:rsidR="00205363">
        <w:rPr>
          <w:rFonts w:ascii="Arial" w:hAnsi="Arial" w:cs="Arial"/>
          <w:b/>
        </w:rPr>
        <w:t>homas</w:t>
      </w:r>
      <w:r w:rsidR="00205363" w:rsidRPr="00205363">
        <w:rPr>
          <w:rFonts w:ascii="Arial" w:hAnsi="Arial" w:cs="Arial"/>
          <w:b/>
        </w:rPr>
        <w:t xml:space="preserve">, Vice-président de la Région Normandie, </w:t>
      </w:r>
      <w:r w:rsidR="00205363">
        <w:rPr>
          <w:rFonts w:ascii="Arial" w:hAnsi="Arial" w:cs="Arial"/>
          <w:b/>
        </w:rPr>
        <w:t xml:space="preserve">et </w:t>
      </w:r>
      <w:r w:rsidR="00205363" w:rsidRPr="00205363">
        <w:rPr>
          <w:rFonts w:ascii="Arial" w:hAnsi="Arial" w:cs="Arial"/>
          <w:b/>
        </w:rPr>
        <w:t>Maire d’Hérouville Saint-Clair</w:t>
      </w:r>
      <w:r w:rsidR="00205363">
        <w:rPr>
          <w:rFonts w:ascii="Arial" w:hAnsi="Arial" w:cs="Arial"/>
          <w:b/>
        </w:rPr>
        <w:t xml:space="preserve">. Elle </w:t>
      </w:r>
      <w:r w:rsidR="00205363" w:rsidRPr="00205363">
        <w:rPr>
          <w:rFonts w:ascii="Arial" w:hAnsi="Arial" w:cs="Arial"/>
          <w:b/>
        </w:rPr>
        <w:t xml:space="preserve">consiste en la mise en place d’un écosystème régional de reconnaissance et de valorisation des compétences informelles des Normands </w:t>
      </w:r>
      <w:r w:rsidR="00CF7B2B" w:rsidRPr="00CF7B2B">
        <w:rPr>
          <w:rFonts w:ascii="Arial" w:hAnsi="Arial" w:cs="Arial"/>
          <w:b/>
        </w:rPr>
        <w:t>en démarche d’insertion professionnelle</w:t>
      </w:r>
      <w:r w:rsidR="00CF7B2B">
        <w:rPr>
          <w:rFonts w:ascii="Arial" w:hAnsi="Arial" w:cs="Arial"/>
          <w:b/>
        </w:rPr>
        <w:t xml:space="preserve">, </w:t>
      </w:r>
      <w:r w:rsidR="00205363" w:rsidRPr="00205363">
        <w:rPr>
          <w:rFonts w:ascii="Arial" w:hAnsi="Arial" w:cs="Arial"/>
          <w:b/>
        </w:rPr>
        <w:t>par le biais de badges numériques délivrés par des structures partenaires</w:t>
      </w:r>
      <w:r w:rsidR="00205363">
        <w:rPr>
          <w:rFonts w:ascii="Arial" w:hAnsi="Arial" w:cs="Arial"/>
          <w:b/>
        </w:rPr>
        <w:t xml:space="preserve">. </w:t>
      </w:r>
    </w:p>
    <w:p w14:paraId="5E50077E" w14:textId="6561FC98" w:rsidR="00FC2EE5" w:rsidRPr="00913887" w:rsidRDefault="00FC2EE5" w:rsidP="00913887">
      <w:pPr>
        <w:spacing w:after="0" w:line="240" w:lineRule="auto"/>
        <w:jc w:val="both"/>
        <w:rPr>
          <w:rFonts w:ascii="Arial" w:hAnsi="Arial" w:cs="Arial"/>
          <w:i/>
        </w:rPr>
      </w:pPr>
      <w:bookmarkStart w:id="3" w:name="_Hlk119594098"/>
    </w:p>
    <w:p w14:paraId="1EEA4FD2" w14:textId="6FD6B7DA" w:rsidR="00913887" w:rsidRPr="00A26F79" w:rsidRDefault="00913887" w:rsidP="00913887">
      <w:pPr>
        <w:spacing w:after="0" w:line="240" w:lineRule="auto"/>
        <w:jc w:val="both"/>
        <w:rPr>
          <w:rFonts w:ascii="Arial" w:hAnsi="Arial" w:cs="Arial"/>
        </w:rPr>
      </w:pPr>
      <w:r w:rsidRPr="00913887">
        <w:rPr>
          <w:rFonts w:ascii="Arial" w:hAnsi="Arial" w:cs="Arial"/>
          <w:i/>
        </w:rPr>
        <w:t>« La Normandie est à ce jour la première Région à porter un écosystème de la reconnaissance des compétences s’appuyant sur le badge numérique</w:t>
      </w:r>
      <w:r>
        <w:t xml:space="preserve">. </w:t>
      </w:r>
      <w:r w:rsidRPr="00913887">
        <w:rPr>
          <w:rFonts w:ascii="Arial" w:hAnsi="Arial" w:cs="Arial"/>
          <w:i/>
        </w:rPr>
        <w:t>Face aux difficultés de recrutement, les employeurs p</w:t>
      </w:r>
      <w:r>
        <w:rPr>
          <w:rFonts w:ascii="Arial" w:hAnsi="Arial" w:cs="Arial"/>
          <w:i/>
        </w:rPr>
        <w:t>ourront</w:t>
      </w:r>
      <w:r w:rsidRPr="00913887">
        <w:rPr>
          <w:rFonts w:ascii="Arial" w:hAnsi="Arial" w:cs="Arial"/>
          <w:i/>
        </w:rPr>
        <w:t xml:space="preserve"> ainsi repérer facilement les personnes dont les aptitudes à s’intégrer rapidement dans des collectifs de travail ont été constatées et reconnues</w:t>
      </w:r>
      <w:r>
        <w:rPr>
          <w:rFonts w:ascii="Arial" w:hAnsi="Arial" w:cs="Arial"/>
          <w:i/>
        </w:rPr>
        <w:t xml:space="preserve"> ! » </w:t>
      </w:r>
      <w:r w:rsidRPr="00A26F79">
        <w:rPr>
          <w:rFonts w:ascii="Arial" w:hAnsi="Arial" w:cs="Arial"/>
        </w:rPr>
        <w:t>a déclaré David Margueritte, Vice-Président de la Région Normandie en charge de l’Emploi, la Formation, l’Orientation et l’Apprentissage.</w:t>
      </w:r>
    </w:p>
    <w:p w14:paraId="79C26897" w14:textId="77777777" w:rsidR="00913887" w:rsidRDefault="00913887" w:rsidP="00FC2EE5">
      <w:pPr>
        <w:spacing w:after="0" w:line="240" w:lineRule="auto"/>
        <w:rPr>
          <w:rFonts w:ascii="Arial" w:hAnsi="Arial" w:cs="Arial"/>
          <w:b/>
        </w:rPr>
      </w:pPr>
    </w:p>
    <w:p w14:paraId="0570BCB3" w14:textId="54093D42" w:rsidR="00FC2EE5" w:rsidRPr="00FC2EE5" w:rsidRDefault="00FC2EE5" w:rsidP="00FC2EE5">
      <w:pPr>
        <w:spacing w:after="120" w:line="240" w:lineRule="auto"/>
        <w:jc w:val="both"/>
        <w:rPr>
          <w:rFonts w:ascii="Arial" w:hAnsi="Arial" w:cs="Arial"/>
          <w:b/>
          <w:sz w:val="26"/>
          <w:szCs w:val="26"/>
        </w:rPr>
      </w:pPr>
      <w:r w:rsidRPr="00FC2EE5">
        <w:rPr>
          <w:rFonts w:ascii="Arial" w:hAnsi="Arial" w:cs="Arial"/>
          <w:b/>
          <w:sz w:val="26"/>
          <w:szCs w:val="26"/>
        </w:rPr>
        <w:t>Déployer un référentiel normand de badges numériques pour valoriser les compétences</w:t>
      </w:r>
      <w:r w:rsidR="00CF7B2B">
        <w:rPr>
          <w:rFonts w:ascii="Arial" w:hAnsi="Arial" w:cs="Arial"/>
          <w:b/>
          <w:sz w:val="26"/>
          <w:szCs w:val="26"/>
        </w:rPr>
        <w:t xml:space="preserve"> </w:t>
      </w:r>
      <w:r w:rsidR="00CF7B2B" w:rsidRPr="00CF7B2B">
        <w:t xml:space="preserve"> </w:t>
      </w:r>
    </w:p>
    <w:p w14:paraId="70741024" w14:textId="613C866D" w:rsidR="00FC2EE5" w:rsidRDefault="00FC2EE5" w:rsidP="00FC2EE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 r</w:t>
      </w:r>
      <w:r w:rsidRPr="00E472FC">
        <w:rPr>
          <w:rFonts w:ascii="Arial" w:hAnsi="Arial" w:cs="Arial"/>
        </w:rPr>
        <w:t>econnaissance des compétences par les badges</w:t>
      </w:r>
      <w:r>
        <w:rPr>
          <w:rFonts w:ascii="Arial" w:hAnsi="Arial" w:cs="Arial"/>
        </w:rPr>
        <w:t xml:space="preserve"> numériques</w:t>
      </w:r>
      <w:r w:rsidRPr="00E472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fait partie des</w:t>
      </w:r>
      <w:r w:rsidRPr="00E472FC">
        <w:rPr>
          <w:rFonts w:ascii="Arial" w:hAnsi="Arial" w:cs="Arial"/>
        </w:rPr>
        <w:t xml:space="preserve"> actions inscrites dans le Pacte Régional d’Investissement dans les Compétences</w:t>
      </w:r>
      <w:r>
        <w:rPr>
          <w:rFonts w:ascii="Arial" w:hAnsi="Arial" w:cs="Arial"/>
        </w:rPr>
        <w:t xml:space="preserve"> contractualisé entre l’Etat et la Région en 2019</w:t>
      </w:r>
      <w:r w:rsidRPr="00E472F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69FDDB90" w14:textId="77777777" w:rsidR="00FC2EE5" w:rsidRPr="00E472FC" w:rsidRDefault="00FC2EE5" w:rsidP="00FC2EE5">
      <w:pPr>
        <w:spacing w:after="0" w:line="240" w:lineRule="auto"/>
        <w:jc w:val="both"/>
        <w:rPr>
          <w:rFonts w:ascii="Arial" w:hAnsi="Arial" w:cs="Arial"/>
        </w:rPr>
      </w:pPr>
    </w:p>
    <w:p w14:paraId="2F9C22C6" w14:textId="431A38AE" w:rsidR="00FC2EE5" w:rsidRDefault="00FC2EE5" w:rsidP="00913887">
      <w:pPr>
        <w:spacing w:after="120" w:line="240" w:lineRule="auto"/>
        <w:jc w:val="both"/>
        <w:rPr>
          <w:rFonts w:ascii="Arial" w:hAnsi="Arial" w:cs="Arial"/>
        </w:rPr>
      </w:pPr>
      <w:r w:rsidRPr="00E472FC">
        <w:rPr>
          <w:rFonts w:ascii="Arial" w:hAnsi="Arial" w:cs="Arial"/>
        </w:rPr>
        <w:t xml:space="preserve">L’objectif affiché </w:t>
      </w:r>
      <w:r>
        <w:rPr>
          <w:rFonts w:ascii="Arial" w:hAnsi="Arial" w:cs="Arial"/>
        </w:rPr>
        <w:t>est</w:t>
      </w:r>
      <w:r w:rsidRPr="00E472FC">
        <w:rPr>
          <w:rFonts w:ascii="Arial" w:hAnsi="Arial" w:cs="Arial"/>
        </w:rPr>
        <w:t xml:space="preserve"> d’élaborer et de déployer un référentiel normand de badges numériques permettant aux personnes de</w:t>
      </w:r>
      <w:r>
        <w:rPr>
          <w:rFonts w:ascii="Arial" w:hAnsi="Arial" w:cs="Arial"/>
        </w:rPr>
        <w:t> :</w:t>
      </w:r>
    </w:p>
    <w:p w14:paraId="13EEDCC6" w14:textId="77777777" w:rsidR="00FC2EE5" w:rsidRPr="00E472FC" w:rsidRDefault="00FC2EE5" w:rsidP="00FC2EE5">
      <w:pPr>
        <w:pStyle w:val="Paragraphedeliste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E472FC">
        <w:rPr>
          <w:rFonts w:ascii="Arial" w:hAnsi="Arial" w:cs="Arial"/>
        </w:rPr>
        <w:t>aloriser les compétences acquises sur les parcours, notamment celles actuellement non reconnues dans aucune certification/validation, mais indispensables dans le monde professionnel</w:t>
      </w:r>
      <w:r>
        <w:rPr>
          <w:rFonts w:ascii="Arial" w:hAnsi="Arial" w:cs="Arial"/>
        </w:rPr>
        <w:t> ;</w:t>
      </w:r>
    </w:p>
    <w:p w14:paraId="4D985F69" w14:textId="146F8EB0" w:rsidR="00FC2EE5" w:rsidRPr="008502CC" w:rsidRDefault="00FC2EE5" w:rsidP="00FC2EE5">
      <w:pPr>
        <w:pStyle w:val="Paragraphedeliste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8502CC">
        <w:rPr>
          <w:rFonts w:ascii="Arial" w:hAnsi="Arial" w:cs="Arial"/>
        </w:rPr>
        <w:t xml:space="preserve">Assurer la traçabilité des compétences acquises via un </w:t>
      </w:r>
      <w:r>
        <w:rPr>
          <w:rFonts w:ascii="Arial" w:hAnsi="Arial" w:cs="Arial"/>
        </w:rPr>
        <w:t>o</w:t>
      </w:r>
      <w:r w:rsidRPr="008502CC">
        <w:rPr>
          <w:rFonts w:ascii="Arial" w:hAnsi="Arial" w:cs="Arial"/>
        </w:rPr>
        <w:t>rganisme de formation ou une situation formative (AFEST ou SIAE par exemple)</w:t>
      </w:r>
      <w:r>
        <w:rPr>
          <w:rFonts w:ascii="Arial" w:hAnsi="Arial" w:cs="Arial"/>
        </w:rPr>
        <w:t> ;</w:t>
      </w:r>
    </w:p>
    <w:p w14:paraId="699123EC" w14:textId="77777777" w:rsidR="00FC2EE5" w:rsidRPr="008502CC" w:rsidRDefault="00FC2EE5" w:rsidP="00FC2EE5">
      <w:pPr>
        <w:pStyle w:val="Paragraphedeliste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Rendre les bénéficiaires de formation acteurs de leur parcours en favorisant l’appropriation des compétences et en illustrant, par les badges, les mécanismes de développement et de cumul des compétences ;</w:t>
      </w:r>
    </w:p>
    <w:p w14:paraId="13C1A4B7" w14:textId="77777777" w:rsidR="00FC2EE5" w:rsidRPr="00FC2EE5" w:rsidRDefault="00FC2EE5" w:rsidP="00913887">
      <w:pPr>
        <w:spacing w:after="0" w:line="240" w:lineRule="auto"/>
        <w:jc w:val="both"/>
        <w:rPr>
          <w:rFonts w:ascii="Arial" w:hAnsi="Arial" w:cs="Arial"/>
        </w:rPr>
      </w:pPr>
    </w:p>
    <w:p w14:paraId="4C5F9AC5" w14:textId="77777777" w:rsidR="00FC2EE5" w:rsidRDefault="00FC2EE5" w:rsidP="00FC2EE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Pour mener à bien ce travail, la Région s’est appuyée sur une dynamique régionale déjà en œuvre : </w:t>
      </w:r>
    </w:p>
    <w:p w14:paraId="0AC15622" w14:textId="77777777" w:rsidR="00FC2EE5" w:rsidRDefault="00FC2EE5" w:rsidP="00FC2EE5">
      <w:pPr>
        <w:pStyle w:val="Paragraphedeliste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43790C">
        <w:rPr>
          <w:rFonts w:ascii="Arial" w:hAnsi="Arial" w:cs="Arial"/>
        </w:rPr>
        <w:t>Le collectif « Badgeons la Normandie »</w:t>
      </w:r>
      <w:r>
        <w:rPr>
          <w:rFonts w:ascii="Arial" w:hAnsi="Arial" w:cs="Arial"/>
        </w:rPr>
        <w:t>, très actif</w:t>
      </w:r>
      <w:r w:rsidRPr="0043790C">
        <w:rPr>
          <w:rFonts w:ascii="Arial" w:hAnsi="Arial" w:cs="Arial"/>
        </w:rPr>
        <w:t xml:space="preserve">, composé de structures et d’acteurs experts sur le déploiement de cette modalité et reconnu </w:t>
      </w:r>
      <w:r>
        <w:rPr>
          <w:rFonts w:ascii="Arial" w:hAnsi="Arial" w:cs="Arial"/>
        </w:rPr>
        <w:t>au niveau national ;</w:t>
      </w:r>
      <w:r w:rsidRPr="0043790C">
        <w:rPr>
          <w:rFonts w:ascii="Arial" w:hAnsi="Arial" w:cs="Arial"/>
        </w:rPr>
        <w:t xml:space="preserve"> </w:t>
      </w:r>
    </w:p>
    <w:p w14:paraId="3611FAB1" w14:textId="77777777" w:rsidR="00FC2EE5" w:rsidRDefault="00FC2EE5" w:rsidP="00FC2EE5">
      <w:pPr>
        <w:pStyle w:val="Paragraphedeliste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43790C">
        <w:rPr>
          <w:rFonts w:ascii="Arial" w:hAnsi="Arial" w:cs="Arial"/>
        </w:rPr>
        <w:lastRenderedPageBreak/>
        <w:t>De nombreu</w:t>
      </w:r>
      <w:r>
        <w:rPr>
          <w:rFonts w:ascii="Arial" w:hAnsi="Arial" w:cs="Arial"/>
        </w:rPr>
        <w:t xml:space="preserve">x acteurs (organismes de formation, CFA et structures d‘accompagnement) </w:t>
      </w:r>
      <w:r w:rsidRPr="0043790C">
        <w:rPr>
          <w:rFonts w:ascii="Arial" w:hAnsi="Arial" w:cs="Arial"/>
        </w:rPr>
        <w:t xml:space="preserve">travaillant </w:t>
      </w:r>
      <w:r>
        <w:rPr>
          <w:rFonts w:ascii="Arial" w:hAnsi="Arial" w:cs="Arial"/>
        </w:rPr>
        <w:t xml:space="preserve">déjà </w:t>
      </w:r>
      <w:r w:rsidRPr="0043790C">
        <w:rPr>
          <w:rFonts w:ascii="Arial" w:hAnsi="Arial" w:cs="Arial"/>
        </w:rPr>
        <w:t>à reconnaitre certaines aptitudes et compétences à travers les badges</w:t>
      </w:r>
      <w:r>
        <w:rPr>
          <w:rFonts w:ascii="Arial" w:hAnsi="Arial" w:cs="Arial"/>
        </w:rPr>
        <w:t> ;</w:t>
      </w:r>
    </w:p>
    <w:p w14:paraId="6ACB35CF" w14:textId="69E8EB93" w:rsidR="00FC2EE5" w:rsidRPr="0043790C" w:rsidRDefault="00FC2EE5" w:rsidP="00FC2EE5">
      <w:pPr>
        <w:pStyle w:val="Paragraphedeliste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43790C">
        <w:rPr>
          <w:rFonts w:ascii="Arial" w:hAnsi="Arial" w:cs="Arial"/>
        </w:rPr>
        <w:t xml:space="preserve">Une première expérience </w:t>
      </w:r>
      <w:r>
        <w:rPr>
          <w:rFonts w:ascii="Arial" w:hAnsi="Arial" w:cs="Arial"/>
        </w:rPr>
        <w:t xml:space="preserve">réussie </w:t>
      </w:r>
      <w:r w:rsidRPr="0043790C">
        <w:rPr>
          <w:rFonts w:ascii="Arial" w:hAnsi="Arial" w:cs="Arial"/>
        </w:rPr>
        <w:t xml:space="preserve">au sein de la collectivité : le label CFA numérique reconnaissant l’expertise numérique des CFA par les badges. </w:t>
      </w:r>
    </w:p>
    <w:p w14:paraId="10DC3A6B" w14:textId="77777777" w:rsidR="00FC2EE5" w:rsidRDefault="00FC2EE5" w:rsidP="00FC2EE5">
      <w:pPr>
        <w:spacing w:after="0" w:line="240" w:lineRule="auto"/>
        <w:jc w:val="both"/>
        <w:rPr>
          <w:rFonts w:ascii="Arial" w:hAnsi="Arial" w:cs="Arial"/>
        </w:rPr>
      </w:pPr>
    </w:p>
    <w:p w14:paraId="6BB9C3DB" w14:textId="51C5C094" w:rsidR="00FC2EE5" w:rsidRDefault="00FC2EE5" w:rsidP="00FC2EE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« La Normandie badges les compétences » est ainsi le fruit d’une co-construction associant cette expertise régionale au sein d’un groupe de travail animé par la Région depuis 2020. Il a permis de définir un langage partagé sur la notion de reconnaissance de la compétence</w:t>
      </w:r>
      <w:r w:rsidRPr="000152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par les badges, d’élaborer un écosystème de badges régionaux et de structurer un réseau d’acteurs porteurs d’un message commun sur cette question. </w:t>
      </w:r>
    </w:p>
    <w:p w14:paraId="509B901C" w14:textId="77777777" w:rsidR="00FC2EE5" w:rsidRDefault="00FC2EE5" w:rsidP="00FC2EE5">
      <w:pPr>
        <w:spacing w:after="0" w:line="240" w:lineRule="auto"/>
        <w:jc w:val="both"/>
        <w:rPr>
          <w:rFonts w:ascii="Arial" w:hAnsi="Arial" w:cs="Arial"/>
        </w:rPr>
      </w:pPr>
    </w:p>
    <w:p w14:paraId="5983C55E" w14:textId="2A79D9AA" w:rsidR="00FC2EE5" w:rsidRPr="00FC2EE5" w:rsidRDefault="00FC2EE5" w:rsidP="00FC2EE5">
      <w:pPr>
        <w:spacing w:after="12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8 </w:t>
      </w:r>
      <w:r w:rsidRPr="00FC2EE5">
        <w:rPr>
          <w:rFonts w:ascii="Arial" w:hAnsi="Arial" w:cs="Arial"/>
          <w:b/>
          <w:sz w:val="26"/>
          <w:szCs w:val="26"/>
        </w:rPr>
        <w:t xml:space="preserve">badges clés reconnaissant 4 compétences </w:t>
      </w:r>
    </w:p>
    <w:p w14:paraId="65079F8F" w14:textId="3A4B3978" w:rsidR="00913887" w:rsidRDefault="00FC2EE5" w:rsidP="00FC2EE5">
      <w:pPr>
        <w:spacing w:after="0" w:line="240" w:lineRule="auto"/>
        <w:jc w:val="both"/>
        <w:rPr>
          <w:rFonts w:ascii="Arial" w:hAnsi="Arial" w:cs="Arial"/>
        </w:rPr>
      </w:pPr>
      <w:r w:rsidRPr="00FC2EE5">
        <w:rPr>
          <w:rFonts w:ascii="Arial" w:hAnsi="Arial" w:cs="Arial"/>
        </w:rPr>
        <w:t>La démarche régionale se présente aujourd’hui sous la forme de 8 badges clés</w:t>
      </w:r>
      <w:r>
        <w:rPr>
          <w:rFonts w:ascii="Arial" w:hAnsi="Arial" w:cs="Arial"/>
        </w:rPr>
        <w:t xml:space="preserve"> </w:t>
      </w:r>
      <w:r w:rsidRPr="00FC2EE5">
        <w:rPr>
          <w:rFonts w:ascii="Arial" w:hAnsi="Arial" w:cs="Arial"/>
        </w:rPr>
        <w:t>reconnaissant 4 compétences informelles (organiser, s’adapter, communiquer, s’intégrer) sur deux niveaux (je pratique, je maitrise) et un badge « général » attestant de la maîtrise d’au moins 3 de ces 4 compétences</w:t>
      </w:r>
      <w:r w:rsidR="00913887">
        <w:rPr>
          <w:rFonts w:ascii="Arial" w:hAnsi="Arial" w:cs="Arial"/>
        </w:rPr>
        <w:t xml:space="preserve">. </w:t>
      </w:r>
      <w:r w:rsidRPr="00FC2EE5">
        <w:rPr>
          <w:rFonts w:ascii="Arial" w:hAnsi="Arial" w:cs="Arial"/>
        </w:rPr>
        <w:t xml:space="preserve"> </w:t>
      </w:r>
      <w:r w:rsidR="00913887" w:rsidRPr="00913887">
        <w:rPr>
          <w:rFonts w:ascii="Arial" w:hAnsi="Arial" w:cs="Arial"/>
        </w:rPr>
        <w:t>A ce jour, près d’une vingtaine de structures sont déjà inscrites dans la démarche</w:t>
      </w:r>
    </w:p>
    <w:p w14:paraId="23DABE49" w14:textId="77777777" w:rsidR="00913887" w:rsidRDefault="00913887" w:rsidP="00FC2EE5">
      <w:pPr>
        <w:spacing w:after="0" w:line="240" w:lineRule="auto"/>
        <w:jc w:val="both"/>
        <w:rPr>
          <w:rFonts w:ascii="Arial" w:hAnsi="Arial" w:cs="Arial"/>
        </w:rPr>
      </w:pPr>
    </w:p>
    <w:p w14:paraId="541922A5" w14:textId="70811A4C" w:rsidR="00FC2EE5" w:rsidRDefault="00913887" w:rsidP="00FC2EE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FC2EE5" w:rsidRPr="00FC2EE5">
        <w:rPr>
          <w:rFonts w:ascii="Arial" w:hAnsi="Arial" w:cs="Arial"/>
        </w:rPr>
        <w:t>n 2023, la Région élargira la démarche pour travailler à la reconnaissance des compétences techniques rares ou émergentes sur des métiers spécifiques ou en pleine évolution, qui, bien qu’attendues dans les entreprises, ne sont à l’heure actuelle reconnues dans aucun diplôme. Cette démarche sera coconstruite avec les entreprises concernées et leurs représentants (OPCO, branches professionnelles)</w:t>
      </w:r>
      <w:r>
        <w:rPr>
          <w:rFonts w:ascii="Arial" w:hAnsi="Arial" w:cs="Arial"/>
        </w:rPr>
        <w:t xml:space="preserve">. </w:t>
      </w:r>
    </w:p>
    <w:p w14:paraId="4560E741" w14:textId="77777777" w:rsidR="00FC2EE5" w:rsidRDefault="00FC2EE5" w:rsidP="00913887">
      <w:pPr>
        <w:spacing w:after="0" w:line="240" w:lineRule="auto"/>
        <w:jc w:val="both"/>
        <w:rPr>
          <w:rFonts w:ascii="Arial" w:hAnsi="Arial" w:cs="Arial"/>
        </w:rPr>
      </w:pPr>
    </w:p>
    <w:p w14:paraId="28B70E85" w14:textId="1577DC4A" w:rsidR="00913887" w:rsidRPr="00CF7B2B" w:rsidRDefault="00CF7B2B" w:rsidP="00CF7B2B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  <w:r w:rsidRPr="00CF7B2B">
        <w:rPr>
          <w:rFonts w:ascii="Arial" w:hAnsi="Arial" w:cs="Arial"/>
          <w:b/>
          <w:sz w:val="26"/>
          <w:szCs w:val="26"/>
        </w:rPr>
        <w:t xml:space="preserve">Une </w:t>
      </w:r>
      <w:r w:rsidR="00913887" w:rsidRPr="00CF7B2B">
        <w:rPr>
          <w:rFonts w:ascii="Arial" w:hAnsi="Arial" w:cs="Arial"/>
          <w:b/>
          <w:sz w:val="26"/>
          <w:szCs w:val="26"/>
        </w:rPr>
        <w:t xml:space="preserve">semaine « </w:t>
      </w:r>
      <w:r w:rsidRPr="00CF7B2B">
        <w:rPr>
          <w:rFonts w:ascii="Arial" w:hAnsi="Arial" w:cs="Arial"/>
          <w:b/>
          <w:sz w:val="26"/>
          <w:szCs w:val="26"/>
        </w:rPr>
        <w:t>B</w:t>
      </w:r>
      <w:r w:rsidR="00913887" w:rsidRPr="00CF7B2B">
        <w:rPr>
          <w:rFonts w:ascii="Arial" w:hAnsi="Arial" w:cs="Arial"/>
          <w:b/>
          <w:sz w:val="26"/>
          <w:szCs w:val="26"/>
        </w:rPr>
        <w:t xml:space="preserve">adgez vos compétences » </w:t>
      </w:r>
      <w:bookmarkStart w:id="4" w:name="_GoBack"/>
      <w:r w:rsidR="00913887" w:rsidRPr="00CF7B2B">
        <w:rPr>
          <w:rFonts w:ascii="Arial" w:hAnsi="Arial" w:cs="Arial"/>
          <w:b/>
          <w:sz w:val="26"/>
          <w:szCs w:val="26"/>
        </w:rPr>
        <w:t xml:space="preserve">organisée </w:t>
      </w:r>
      <w:bookmarkEnd w:id="4"/>
      <w:r w:rsidR="00913887" w:rsidRPr="00CF7B2B">
        <w:rPr>
          <w:rFonts w:ascii="Arial" w:hAnsi="Arial" w:cs="Arial"/>
          <w:b/>
          <w:sz w:val="26"/>
          <w:szCs w:val="26"/>
        </w:rPr>
        <w:t>par la Région du 28 novembre au 2 décembre 2022</w:t>
      </w:r>
      <w:r>
        <w:rPr>
          <w:rFonts w:ascii="Arial" w:hAnsi="Arial" w:cs="Arial"/>
          <w:b/>
          <w:sz w:val="26"/>
          <w:szCs w:val="26"/>
        </w:rPr>
        <w:t xml:space="preserve"> ! </w:t>
      </w:r>
      <w:r w:rsidR="00913887" w:rsidRPr="00CF7B2B">
        <w:rPr>
          <w:rFonts w:ascii="Arial" w:hAnsi="Arial" w:cs="Arial"/>
          <w:b/>
          <w:sz w:val="26"/>
          <w:szCs w:val="26"/>
        </w:rPr>
        <w:t xml:space="preserve"> </w:t>
      </w:r>
    </w:p>
    <w:p w14:paraId="20E53C38" w14:textId="77777777" w:rsidR="00CF7B2B" w:rsidRDefault="00CF7B2B" w:rsidP="00FC2EE5">
      <w:pPr>
        <w:spacing w:after="0" w:line="240" w:lineRule="auto"/>
        <w:rPr>
          <w:rFonts w:ascii="Arial" w:hAnsi="Arial" w:cs="Arial"/>
          <w:b/>
          <w:u w:val="single"/>
        </w:rPr>
      </w:pPr>
    </w:p>
    <w:p w14:paraId="5106CAF0" w14:textId="5933869A" w:rsidR="00CF7B2B" w:rsidRDefault="00CF7B2B" w:rsidP="00FC2EE5">
      <w:pPr>
        <w:spacing w:after="0" w:line="240" w:lineRule="auto"/>
        <w:rPr>
          <w:rFonts w:ascii="Arial" w:hAnsi="Arial" w:cs="Arial"/>
        </w:rPr>
      </w:pPr>
      <w:r w:rsidRPr="00CF7B2B">
        <w:rPr>
          <w:rFonts w:ascii="Arial" w:hAnsi="Arial" w:cs="Arial"/>
        </w:rPr>
        <w:t xml:space="preserve">Afin de faire </w:t>
      </w:r>
      <w:r>
        <w:rPr>
          <w:rFonts w:ascii="Arial" w:hAnsi="Arial" w:cs="Arial"/>
        </w:rPr>
        <w:t xml:space="preserve">promouvoir </w:t>
      </w:r>
      <w:r w:rsidRPr="00CF7B2B">
        <w:rPr>
          <w:rFonts w:ascii="Arial" w:hAnsi="Arial" w:cs="Arial"/>
        </w:rPr>
        <w:t>la démarche « La Normandie badge les compétences » et plus largement sur le recours aux badges numériques, la Région organise une semaine dédiée à cette nouvelle modalité de reconnaissance</w:t>
      </w:r>
      <w:r>
        <w:rPr>
          <w:rFonts w:ascii="Arial" w:hAnsi="Arial" w:cs="Arial"/>
        </w:rPr>
        <w:t xml:space="preserve"> </w:t>
      </w:r>
      <w:r w:rsidRPr="00CF7B2B">
        <w:rPr>
          <w:rFonts w:ascii="Arial" w:hAnsi="Arial" w:cs="Arial"/>
        </w:rPr>
        <w:t>du 28 novembre au 2 décembre 2022</w:t>
      </w:r>
      <w:r>
        <w:rPr>
          <w:rFonts w:ascii="Arial" w:hAnsi="Arial" w:cs="Arial"/>
        </w:rPr>
        <w:t xml:space="preserve">. </w:t>
      </w:r>
    </w:p>
    <w:p w14:paraId="111E528A" w14:textId="77777777" w:rsidR="00CF7B2B" w:rsidRDefault="00CF7B2B" w:rsidP="00CF7B2B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4983BCF5" w14:textId="35176089" w:rsidR="00CF7B2B" w:rsidRPr="00CF7B2B" w:rsidRDefault="00CF7B2B" w:rsidP="00CF7B2B">
      <w:pPr>
        <w:spacing w:after="0" w:line="240" w:lineRule="auto"/>
        <w:jc w:val="both"/>
        <w:rPr>
          <w:rFonts w:ascii="Arial" w:hAnsi="Arial" w:cs="Arial"/>
        </w:rPr>
      </w:pPr>
      <w:r w:rsidRPr="00CF7B2B">
        <w:rPr>
          <w:rFonts w:ascii="Arial" w:hAnsi="Arial" w:cs="Arial"/>
        </w:rPr>
        <w:t>Dans ce cadre, une quarantaine de structures de tout le territoire organiseront des temps d’échange, témoignages, ateliers de pratique ou des conférences, accessible à tous en présentiel ou à distance</w:t>
      </w:r>
    </w:p>
    <w:p w14:paraId="3404BEC5" w14:textId="77777777" w:rsidR="00CF7B2B" w:rsidRPr="00CF7B2B" w:rsidRDefault="00CF7B2B" w:rsidP="00FC2EE5">
      <w:pPr>
        <w:spacing w:after="0" w:line="240" w:lineRule="auto"/>
        <w:rPr>
          <w:rFonts w:ascii="Arial" w:hAnsi="Arial" w:cs="Arial"/>
        </w:rPr>
      </w:pPr>
    </w:p>
    <w:p w14:paraId="649450A5" w14:textId="2539193D" w:rsidR="00CF7B2B" w:rsidRDefault="00CF7B2B" w:rsidP="00FC2EE5">
      <w:pPr>
        <w:spacing w:after="0" w:line="240" w:lineRule="auto"/>
        <w:rPr>
          <w:rFonts w:ascii="Arial" w:hAnsi="Arial" w:cs="Arial"/>
        </w:rPr>
      </w:pPr>
      <w:r w:rsidRPr="00CF7B2B">
        <w:rPr>
          <w:rFonts w:ascii="Arial" w:hAnsi="Arial" w:cs="Arial"/>
        </w:rPr>
        <w:t xml:space="preserve">Retrouvez l’ensemble </w:t>
      </w:r>
      <w:r>
        <w:rPr>
          <w:rFonts w:ascii="Arial" w:hAnsi="Arial" w:cs="Arial"/>
        </w:rPr>
        <w:t xml:space="preserve">du </w:t>
      </w:r>
      <w:r w:rsidRPr="00CF7B2B">
        <w:rPr>
          <w:rFonts w:ascii="Arial" w:hAnsi="Arial" w:cs="Arial"/>
        </w:rPr>
        <w:t xml:space="preserve">programme des événements à l’adresse suivante : </w:t>
      </w:r>
    </w:p>
    <w:p w14:paraId="1A8A0F41" w14:textId="2D3A49E9" w:rsidR="00CF7B2B" w:rsidRDefault="006C5FB5" w:rsidP="00FC2EE5">
      <w:pPr>
        <w:spacing w:after="0" w:line="240" w:lineRule="auto"/>
        <w:rPr>
          <w:rFonts w:ascii="Arial" w:hAnsi="Arial" w:cs="Arial"/>
        </w:rPr>
      </w:pPr>
      <w:hyperlink r:id="rId9" w:history="1">
        <w:r w:rsidR="00CF7B2B" w:rsidRPr="00AA717C">
          <w:rPr>
            <w:rStyle w:val="Lienhypertexte"/>
            <w:rFonts w:ascii="Arial" w:hAnsi="Arial" w:cs="Arial"/>
          </w:rPr>
          <w:t>https://parcours-metier.normandie.fr/badgez-vos-competences</w:t>
        </w:r>
      </w:hyperlink>
    </w:p>
    <w:p w14:paraId="470A697C" w14:textId="77777777" w:rsidR="00CF7B2B" w:rsidRDefault="00CF7B2B" w:rsidP="00FC2EE5">
      <w:pPr>
        <w:spacing w:after="0" w:line="240" w:lineRule="auto"/>
        <w:rPr>
          <w:rFonts w:ascii="Arial" w:hAnsi="Arial" w:cs="Arial"/>
          <w:b/>
          <w:u w:val="single"/>
        </w:rPr>
      </w:pPr>
    </w:p>
    <w:p w14:paraId="39FFED46" w14:textId="6A2D137B" w:rsidR="00A26F79" w:rsidRDefault="00913887" w:rsidP="00A26F79">
      <w:pPr>
        <w:spacing w:after="120" w:line="240" w:lineRule="auto"/>
        <w:jc w:val="both"/>
        <w:rPr>
          <w:rFonts w:ascii="Arial" w:hAnsi="Arial" w:cs="Arial"/>
          <w:b/>
          <w:sz w:val="26"/>
          <w:szCs w:val="26"/>
        </w:rPr>
      </w:pPr>
      <w:r w:rsidRPr="00913887">
        <w:rPr>
          <w:rFonts w:ascii="Arial" w:hAnsi="Arial" w:cs="Arial"/>
          <w:b/>
          <w:sz w:val="26"/>
          <w:szCs w:val="26"/>
        </w:rPr>
        <w:t>La Normandie, première Région à adhérer à l’association Reconnaitre Open Recognition Alliance</w:t>
      </w:r>
    </w:p>
    <w:p w14:paraId="1C8F386A" w14:textId="1534403C" w:rsidR="00A26F79" w:rsidRDefault="00A26F79" w:rsidP="00913887">
      <w:pPr>
        <w:spacing w:after="0" w:line="240" w:lineRule="auto"/>
        <w:jc w:val="both"/>
        <w:rPr>
          <w:rFonts w:ascii="Arial" w:hAnsi="Arial" w:cs="Arial"/>
        </w:rPr>
      </w:pPr>
      <w:r w:rsidRPr="00A26F79">
        <w:rPr>
          <w:rFonts w:ascii="Arial" w:hAnsi="Arial" w:cs="Arial"/>
        </w:rPr>
        <w:t xml:space="preserve">A l’occasion du lancement de la démarche « La Normandie badge les compétences », </w:t>
      </w:r>
      <w:r w:rsidR="00CF7B2B" w:rsidRPr="00A26F79">
        <w:rPr>
          <w:rFonts w:ascii="Arial" w:hAnsi="Arial" w:cs="Arial"/>
        </w:rPr>
        <w:t xml:space="preserve">David Margueritte </w:t>
      </w:r>
      <w:r w:rsidRPr="00A26F79">
        <w:rPr>
          <w:rFonts w:ascii="Arial" w:hAnsi="Arial" w:cs="Arial"/>
        </w:rPr>
        <w:t xml:space="preserve">et Serge </w:t>
      </w:r>
      <w:proofErr w:type="spellStart"/>
      <w:r w:rsidRPr="00A26F79">
        <w:rPr>
          <w:rFonts w:ascii="Arial" w:hAnsi="Arial" w:cs="Arial"/>
        </w:rPr>
        <w:t>Ravet</w:t>
      </w:r>
      <w:proofErr w:type="spellEnd"/>
      <w:r w:rsidRPr="00A26F79">
        <w:rPr>
          <w:rFonts w:ascii="Arial" w:hAnsi="Arial" w:cs="Arial"/>
        </w:rPr>
        <w:t>, Président de l’association Reconna</w:t>
      </w:r>
      <w:r>
        <w:rPr>
          <w:rFonts w:ascii="Arial" w:hAnsi="Arial" w:cs="Arial"/>
        </w:rPr>
        <w:t>î</w:t>
      </w:r>
      <w:r w:rsidRPr="00A26F79">
        <w:rPr>
          <w:rFonts w:ascii="Arial" w:hAnsi="Arial" w:cs="Arial"/>
        </w:rPr>
        <w:t>tre Open Recognition Alliance</w:t>
      </w:r>
      <w:r>
        <w:rPr>
          <w:rFonts w:ascii="Arial" w:hAnsi="Arial" w:cs="Arial"/>
        </w:rPr>
        <w:t>, ont</w:t>
      </w:r>
      <w:r w:rsidR="00CF7B2B" w:rsidRPr="00A26F79">
        <w:rPr>
          <w:rFonts w:ascii="Arial" w:hAnsi="Arial" w:cs="Arial"/>
        </w:rPr>
        <w:t xml:space="preserve"> officiellement signer la Charte de la reconnaissance ouverte</w:t>
      </w:r>
      <w:r>
        <w:rPr>
          <w:rFonts w:ascii="Arial" w:hAnsi="Arial" w:cs="Arial"/>
        </w:rPr>
        <w:t xml:space="preserve">. </w:t>
      </w:r>
    </w:p>
    <w:p w14:paraId="1090EF8D" w14:textId="2342BF14" w:rsidR="00A26F79" w:rsidRDefault="00A26F79" w:rsidP="00913887">
      <w:pPr>
        <w:spacing w:after="0" w:line="240" w:lineRule="auto"/>
        <w:jc w:val="both"/>
        <w:rPr>
          <w:rFonts w:ascii="Arial" w:hAnsi="Arial" w:cs="Arial"/>
        </w:rPr>
      </w:pPr>
    </w:p>
    <w:p w14:paraId="59A25A3A" w14:textId="03EF440D" w:rsidR="00CF7B2B" w:rsidRPr="00A26F79" w:rsidRDefault="00A26F79" w:rsidP="00913887">
      <w:pPr>
        <w:spacing w:after="0" w:line="240" w:lineRule="auto"/>
        <w:jc w:val="both"/>
        <w:rPr>
          <w:rFonts w:ascii="Arial" w:hAnsi="Arial" w:cs="Arial"/>
        </w:rPr>
      </w:pPr>
      <w:r w:rsidRPr="00A26F79">
        <w:rPr>
          <w:rFonts w:ascii="Arial" w:hAnsi="Arial" w:cs="Arial"/>
        </w:rPr>
        <w:t>La Normandie est la 1</w:t>
      </w:r>
      <w:r w:rsidRPr="00A26F79">
        <w:rPr>
          <w:rFonts w:ascii="Arial" w:hAnsi="Arial" w:cs="Arial"/>
          <w:vertAlign w:val="superscript"/>
        </w:rPr>
        <w:t>ère</w:t>
      </w:r>
      <w:r w:rsidRPr="00A26F79">
        <w:rPr>
          <w:rFonts w:ascii="Arial" w:hAnsi="Arial" w:cs="Arial"/>
        </w:rPr>
        <w:t xml:space="preserve"> Région signataire de ce document</w:t>
      </w:r>
      <w:r>
        <w:rPr>
          <w:rFonts w:ascii="Arial" w:hAnsi="Arial" w:cs="Arial"/>
        </w:rPr>
        <w:t xml:space="preserve"> avec l</w:t>
      </w:r>
      <w:r w:rsidRPr="00A26F79">
        <w:rPr>
          <w:rFonts w:ascii="Arial" w:hAnsi="Arial" w:cs="Arial"/>
        </w:rPr>
        <w:t xml:space="preserve">’association </w:t>
      </w:r>
      <w:r w:rsidR="00CF7B2B" w:rsidRPr="00A26F79">
        <w:rPr>
          <w:rFonts w:ascii="Arial" w:hAnsi="Arial" w:cs="Arial"/>
        </w:rPr>
        <w:t xml:space="preserve">Reconnaître </w:t>
      </w:r>
      <w:r>
        <w:rPr>
          <w:rFonts w:ascii="Arial" w:hAnsi="Arial" w:cs="Arial"/>
        </w:rPr>
        <w:t xml:space="preserve">qui </w:t>
      </w:r>
      <w:r w:rsidR="00CF7B2B" w:rsidRPr="00A26F79">
        <w:rPr>
          <w:rFonts w:ascii="Arial" w:hAnsi="Arial" w:cs="Arial"/>
        </w:rPr>
        <w:t xml:space="preserve">accompagne et fédère les acteurs et projets de reconnaissance ouverte sur les territoires. </w:t>
      </w:r>
    </w:p>
    <w:p w14:paraId="0BD055A0" w14:textId="527189F4" w:rsidR="00CF7B2B" w:rsidRDefault="00CF7B2B" w:rsidP="00913887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14:paraId="68C643A2" w14:textId="77777777" w:rsidR="00CF7B2B" w:rsidRDefault="00CF7B2B" w:rsidP="00913887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14:paraId="016212D1" w14:textId="54F208C7" w:rsidR="00FC2EE5" w:rsidRPr="00A26F79" w:rsidRDefault="00A26F79" w:rsidP="00A26F79">
      <w:pPr>
        <w:shd w:val="clear" w:color="auto" w:fill="FFFFFF"/>
      </w:pPr>
      <w:bookmarkStart w:id="5" w:name="_Hlk120005179"/>
      <w:r>
        <w:rPr>
          <w:rFonts w:ascii="Arial" w:hAnsi="Arial" w:cs="Arial"/>
          <w:color w:val="000000"/>
        </w:rPr>
        <w:t>Contact presse :</w:t>
      </w:r>
      <w:r>
        <w:t xml:space="preserve"> </w:t>
      </w:r>
      <w:r>
        <w:rPr>
          <w:rFonts w:ascii="Arial" w:hAnsi="Arial" w:cs="Arial"/>
          <w:color w:val="000000"/>
        </w:rPr>
        <w:t xml:space="preserve">Charlotte Chanteloup </w:t>
      </w:r>
      <w:bookmarkEnd w:id="1"/>
      <w:r>
        <w:rPr>
          <w:rFonts w:ascii="Arial" w:hAnsi="Arial" w:cs="Arial"/>
          <w:color w:val="000000"/>
        </w:rPr>
        <w:t>- 06 42 08 11 68 - </w:t>
      </w:r>
      <w:hyperlink r:id="rId10" w:tgtFrame="_blank" w:history="1">
        <w:r>
          <w:rPr>
            <w:rStyle w:val="Lienhypertexte"/>
            <w:rFonts w:ascii="Arial" w:hAnsi="Arial" w:cs="Arial"/>
          </w:rPr>
          <w:t>charlotte.chanteloup@normandie.fr</w:t>
        </w:r>
      </w:hyperlink>
      <w:bookmarkEnd w:id="3"/>
      <w:bookmarkEnd w:id="0"/>
      <w:bookmarkEnd w:id="5"/>
    </w:p>
    <w:sectPr w:rsidR="00FC2EE5" w:rsidRPr="00A26F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6DFEA1" w14:textId="77777777" w:rsidR="00FC2EE5" w:rsidRDefault="00FC2EE5" w:rsidP="00FC2EE5">
      <w:pPr>
        <w:spacing w:after="0" w:line="240" w:lineRule="auto"/>
      </w:pPr>
      <w:r>
        <w:separator/>
      </w:r>
    </w:p>
  </w:endnote>
  <w:endnote w:type="continuationSeparator" w:id="0">
    <w:p w14:paraId="3779AA1B" w14:textId="77777777" w:rsidR="00FC2EE5" w:rsidRDefault="00FC2EE5" w:rsidP="00FC2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7078EF" w14:textId="77777777" w:rsidR="00FC2EE5" w:rsidRDefault="00FC2EE5" w:rsidP="00FC2EE5">
      <w:pPr>
        <w:spacing w:after="0" w:line="240" w:lineRule="auto"/>
      </w:pPr>
      <w:r>
        <w:separator/>
      </w:r>
    </w:p>
  </w:footnote>
  <w:footnote w:type="continuationSeparator" w:id="0">
    <w:p w14:paraId="0DE40CCC" w14:textId="77777777" w:rsidR="00FC2EE5" w:rsidRDefault="00FC2EE5" w:rsidP="00FC2E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E0719"/>
    <w:multiLevelType w:val="hybridMultilevel"/>
    <w:tmpl w:val="7690F910"/>
    <w:lvl w:ilvl="0" w:tplc="94E6DB6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36428"/>
    <w:multiLevelType w:val="hybridMultilevel"/>
    <w:tmpl w:val="5660FEC4"/>
    <w:lvl w:ilvl="0" w:tplc="40F8EA8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766A0"/>
    <w:multiLevelType w:val="hybridMultilevel"/>
    <w:tmpl w:val="20581B24"/>
    <w:lvl w:ilvl="0" w:tplc="CE10BF7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E03316"/>
    <w:multiLevelType w:val="hybridMultilevel"/>
    <w:tmpl w:val="328EE27C"/>
    <w:lvl w:ilvl="0" w:tplc="AE14B8B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90C"/>
    <w:rsid w:val="00205363"/>
    <w:rsid w:val="003F1496"/>
    <w:rsid w:val="004858DB"/>
    <w:rsid w:val="0063211E"/>
    <w:rsid w:val="006C0BAA"/>
    <w:rsid w:val="006C5FB5"/>
    <w:rsid w:val="00772E27"/>
    <w:rsid w:val="007F490C"/>
    <w:rsid w:val="00913887"/>
    <w:rsid w:val="00A26F79"/>
    <w:rsid w:val="00CF7B2B"/>
    <w:rsid w:val="00FC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9A6FA"/>
  <w15:chartTrackingRefBased/>
  <w15:docId w15:val="{7477AAA6-1B73-41BC-825B-676B79B57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C2EE5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C2EE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C2EE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C2EE5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CF7B2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F7B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8FA70.1EC83CB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charlotte.chanteloup@normandie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rcours-metier.normandie.fr/badgez-vos-competence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850</Words>
  <Characters>4677</Characters>
  <Application>Microsoft Office Word</Application>
  <DocSecurity>0</DocSecurity>
  <Lines>38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Normandie</Company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CHANTELOUP Charlotte</dc:creator>
  <cp:keywords/>
  <dc:description/>
  <cp:lastModifiedBy>CHANTELOUP Charlotte</cp:lastModifiedBy>
  <cp:revision>4</cp:revision>
  <dcterms:created xsi:type="dcterms:W3CDTF">2022-11-21T10:54:00Z</dcterms:created>
  <dcterms:modified xsi:type="dcterms:W3CDTF">2022-11-22T09:37:00Z</dcterms:modified>
</cp:coreProperties>
</file>