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6521"/>
      </w:tblGrid>
      <w:tr w:rsidR="00D8586C" w:rsidRPr="004F3C72" w14:paraId="1917EFFC" w14:textId="77777777" w:rsidTr="003D7C24">
        <w:trPr>
          <w:trHeight w:val="183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BBE516" w14:textId="632D6CC3" w:rsidR="00D8586C" w:rsidRPr="00BB6B95" w:rsidRDefault="00D8586C" w:rsidP="003D7C24">
            <w:pPr>
              <w:widowControl w:val="0"/>
              <w:autoSpaceDE w:val="0"/>
              <w:autoSpaceDN w:val="0"/>
              <w:spacing w:before="36" w:after="36"/>
              <w:ind w:left="-108"/>
              <w:rPr>
                <w:rFonts w:ascii="Arial" w:hAnsi="Arial" w:cs="Arial"/>
                <w:b/>
                <w:bCs/>
                <w:color w:val="0070BB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color w:val="0070BB"/>
              </w:rPr>
              <w:drawing>
                <wp:inline distT="0" distB="0" distL="0" distR="0" wp14:anchorId="7733993F" wp14:editId="118B02CC">
                  <wp:extent cx="1276985" cy="120777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85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503184" w14:textId="77777777" w:rsidR="00D8586C" w:rsidRPr="00BB6B95" w:rsidRDefault="00D8586C" w:rsidP="003D7C24">
            <w:pPr>
              <w:widowControl w:val="0"/>
              <w:autoSpaceDE w:val="0"/>
              <w:autoSpaceDN w:val="0"/>
              <w:spacing w:before="36" w:after="36"/>
              <w:jc w:val="center"/>
              <w:rPr>
                <w:rFonts w:ascii="Arial" w:hAnsi="Arial" w:cs="Arial"/>
                <w:b/>
                <w:bCs/>
                <w:color w:val="0070BB"/>
                <w:sz w:val="28"/>
                <w:szCs w:val="28"/>
              </w:rPr>
            </w:pPr>
          </w:p>
          <w:p w14:paraId="3B887B75" w14:textId="77777777" w:rsidR="00D8586C" w:rsidRPr="00BB6B95" w:rsidRDefault="00D8586C" w:rsidP="003D7C24">
            <w:pPr>
              <w:widowControl w:val="0"/>
              <w:autoSpaceDE w:val="0"/>
              <w:autoSpaceDN w:val="0"/>
              <w:spacing w:before="36" w:after="36"/>
              <w:jc w:val="center"/>
              <w:rPr>
                <w:rFonts w:ascii="Arial" w:hAnsi="Arial" w:cs="Arial"/>
                <w:b/>
                <w:bCs/>
                <w:color w:val="0070BB"/>
                <w:sz w:val="28"/>
                <w:szCs w:val="28"/>
              </w:rPr>
            </w:pPr>
          </w:p>
          <w:p w14:paraId="1BB921D0" w14:textId="4340A056" w:rsidR="00EE60E9" w:rsidRPr="00EE60E9" w:rsidRDefault="00EE60E9" w:rsidP="00EE60E9">
            <w:pPr>
              <w:widowControl w:val="0"/>
              <w:autoSpaceDE w:val="0"/>
              <w:autoSpaceDN w:val="0"/>
              <w:spacing w:before="36" w:after="36"/>
              <w:jc w:val="center"/>
              <w:rPr>
                <w:rFonts w:ascii="Arial" w:hAnsi="Arial" w:cs="Arial"/>
                <w:b/>
                <w:bCs/>
                <w:color w:val="0070BB"/>
                <w:sz w:val="28"/>
                <w:szCs w:val="28"/>
              </w:rPr>
            </w:pPr>
            <w:r w:rsidRPr="00EE60E9">
              <w:rPr>
                <w:rFonts w:ascii="Arial" w:hAnsi="Arial" w:cs="Arial"/>
                <w:b/>
                <w:bCs/>
                <w:color w:val="0070BB"/>
                <w:sz w:val="28"/>
                <w:szCs w:val="28"/>
              </w:rPr>
              <w:t>Normandie Recherch</w:t>
            </w:r>
            <w:r w:rsidR="00714DBB">
              <w:rPr>
                <w:rFonts w:ascii="Arial" w:hAnsi="Arial" w:cs="Arial"/>
                <w:b/>
                <w:bCs/>
                <w:color w:val="0070BB"/>
                <w:sz w:val="28"/>
                <w:szCs w:val="28"/>
              </w:rPr>
              <w:t>e</w:t>
            </w:r>
          </w:p>
          <w:p w14:paraId="3AB050C9" w14:textId="689A3DC1" w:rsidR="00D8586C" w:rsidRPr="00BB6B95" w:rsidRDefault="00EE60E9" w:rsidP="00EE60E9">
            <w:pPr>
              <w:widowControl w:val="0"/>
              <w:autoSpaceDE w:val="0"/>
              <w:autoSpaceDN w:val="0"/>
              <w:spacing w:before="36" w:after="36"/>
              <w:jc w:val="center"/>
              <w:rPr>
                <w:rFonts w:ascii="Arial" w:hAnsi="Arial" w:cs="Arial"/>
                <w:b/>
                <w:bCs/>
                <w:color w:val="0070BB"/>
              </w:rPr>
            </w:pPr>
            <w:r w:rsidRPr="00EE60E9">
              <w:rPr>
                <w:rFonts w:ascii="Arial" w:hAnsi="Arial" w:cs="Arial"/>
                <w:b/>
                <w:bCs/>
                <w:color w:val="0070BB"/>
                <w:sz w:val="28"/>
                <w:szCs w:val="28"/>
              </w:rPr>
              <w:t>Dossier de candidature « </w:t>
            </w:r>
            <w:r>
              <w:rPr>
                <w:rFonts w:ascii="Arial" w:hAnsi="Arial" w:cs="Arial"/>
                <w:b/>
                <w:bCs/>
                <w:color w:val="0070BB"/>
                <w:sz w:val="28"/>
                <w:szCs w:val="28"/>
              </w:rPr>
              <w:t>Objectif Labels d’excellence</w:t>
            </w:r>
            <w:r w:rsidRPr="00EE60E9">
              <w:rPr>
                <w:rFonts w:ascii="Arial" w:hAnsi="Arial" w:cs="Arial"/>
                <w:b/>
                <w:bCs/>
                <w:color w:val="0070BB"/>
                <w:sz w:val="28"/>
                <w:szCs w:val="28"/>
              </w:rPr>
              <w:t> »</w:t>
            </w:r>
          </w:p>
        </w:tc>
      </w:tr>
      <w:tr w:rsidR="00D8586C" w:rsidRPr="004F3C72" w14:paraId="70ED4493" w14:textId="77777777" w:rsidTr="003D7C24"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65E5C88" w14:textId="77777777" w:rsidR="00D8586C" w:rsidRPr="00BB6B95" w:rsidRDefault="00D8586C" w:rsidP="003D7C24">
            <w:pPr>
              <w:widowControl w:val="0"/>
              <w:autoSpaceDE w:val="0"/>
              <w:autoSpaceDN w:val="0"/>
              <w:spacing w:before="72" w:line="302" w:lineRule="auto"/>
              <w:ind w:left="176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CF6F7CC" wp14:editId="498CFC9D">
                  <wp:extent cx="940435" cy="59499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3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1099E9" w14:textId="77777777" w:rsidR="00D8586C" w:rsidRPr="00BB6B95" w:rsidRDefault="00D8586C" w:rsidP="003D7C24">
            <w:pPr>
              <w:widowControl w:val="0"/>
              <w:autoSpaceDE w:val="0"/>
              <w:autoSpaceDN w:val="0"/>
              <w:spacing w:before="72" w:line="302" w:lineRule="auto"/>
              <w:rPr>
                <w:rFonts w:ascii="Arial" w:hAnsi="Arial" w:cs="Arial"/>
                <w:b/>
                <w:bCs/>
                <w:color w:val="0070C0"/>
              </w:rPr>
            </w:pPr>
            <w:r w:rsidRPr="00BB6B95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Thème : Recherche et Innovation</w:t>
            </w:r>
          </w:p>
        </w:tc>
      </w:tr>
      <w:tr w:rsidR="00D8586C" w:rsidRPr="004F3C72" w14:paraId="1396F2E0" w14:textId="77777777" w:rsidTr="003D7C24">
        <w:tc>
          <w:tcPr>
            <w:tcW w:w="1985" w:type="dxa"/>
            <w:vMerge w:val="restart"/>
            <w:tcBorders>
              <w:top w:val="nil"/>
              <w:bottom w:val="single" w:sz="4" w:space="0" w:color="auto"/>
            </w:tcBorders>
          </w:tcPr>
          <w:p w14:paraId="596CBFCD" w14:textId="77777777" w:rsidR="00D8586C" w:rsidRPr="00BB6B95" w:rsidRDefault="00D8586C" w:rsidP="003D7C2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i/>
                <w:color w:val="0070BB"/>
              </w:rPr>
            </w:pPr>
            <w:r w:rsidRPr="00BB6B95">
              <w:rPr>
                <w:rFonts w:ascii="Calibri" w:hAnsi="Calibri" w:cs="Calibri"/>
                <w:i/>
                <w:color w:val="1F497D"/>
              </w:rPr>
              <w:t>Cofinancé par l’Union européenne avec le fonds européen de développement régional (FEDER)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C06F3D0" w14:textId="77777777" w:rsidR="00D8586C" w:rsidRPr="00BB6B95" w:rsidRDefault="00D8586C" w:rsidP="003D7C24">
            <w:pPr>
              <w:widowControl w:val="0"/>
              <w:autoSpaceDE w:val="0"/>
              <w:autoSpaceDN w:val="0"/>
              <w:spacing w:before="72" w:line="302" w:lineRule="auto"/>
              <w:rPr>
                <w:rFonts w:ascii="Arial" w:hAnsi="Arial" w:cs="Arial"/>
                <w:b/>
                <w:bCs/>
                <w:color w:val="0070C0"/>
              </w:rPr>
            </w:pPr>
            <w:r w:rsidRPr="00BB6B95">
              <w:rPr>
                <w:rFonts w:ascii="Arial" w:hAnsi="Arial" w:cs="Arial"/>
                <w:b/>
                <w:bCs/>
                <w:color w:val="0070C0"/>
              </w:rPr>
              <w:t>Objectif stratégique 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71C45251" w14:textId="77777777" w:rsidR="00D8586C" w:rsidRPr="00BB6B95" w:rsidRDefault="00D8586C" w:rsidP="003D7C24">
            <w:pPr>
              <w:widowControl w:val="0"/>
              <w:autoSpaceDE w:val="0"/>
              <w:autoSpaceDN w:val="0"/>
              <w:spacing w:before="72" w:line="302" w:lineRule="auto"/>
              <w:rPr>
                <w:rFonts w:ascii="Arial" w:hAnsi="Arial" w:cs="Arial"/>
                <w:b/>
                <w:bCs/>
                <w:color w:val="0070BB"/>
              </w:rPr>
            </w:pPr>
            <w:r w:rsidRPr="00BB6B95">
              <w:rPr>
                <w:rFonts w:ascii="Arial" w:hAnsi="Arial" w:cs="Arial"/>
                <w:b/>
                <w:bCs/>
                <w:color w:val="0070BB"/>
              </w:rPr>
              <w:t>Pour une économie normande dynamique, attractive et innovante</w:t>
            </w:r>
          </w:p>
        </w:tc>
      </w:tr>
      <w:tr w:rsidR="00D8586C" w:rsidRPr="004F3C72" w14:paraId="480F4A2C" w14:textId="77777777" w:rsidTr="003D7C24"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</w:tcPr>
          <w:p w14:paraId="20F0422F" w14:textId="77777777" w:rsidR="00D8586C" w:rsidRPr="00BB6B95" w:rsidRDefault="00D8586C" w:rsidP="003D7C24">
            <w:pPr>
              <w:widowControl w:val="0"/>
              <w:autoSpaceDE w:val="0"/>
              <w:autoSpaceDN w:val="0"/>
              <w:spacing w:before="72" w:line="302" w:lineRule="auto"/>
              <w:rPr>
                <w:rFonts w:ascii="Arial" w:hAnsi="Arial" w:cs="Arial"/>
                <w:b/>
                <w:bCs/>
                <w:color w:val="0070BB"/>
              </w:rPr>
            </w:pPr>
          </w:p>
        </w:tc>
        <w:tc>
          <w:tcPr>
            <w:tcW w:w="2410" w:type="dxa"/>
          </w:tcPr>
          <w:p w14:paraId="3C27D180" w14:textId="77777777" w:rsidR="00D8586C" w:rsidRPr="00BB6B95" w:rsidRDefault="00D8586C" w:rsidP="003D7C24">
            <w:pPr>
              <w:widowControl w:val="0"/>
              <w:autoSpaceDE w:val="0"/>
              <w:autoSpaceDN w:val="0"/>
              <w:spacing w:before="72" w:line="302" w:lineRule="auto"/>
              <w:rPr>
                <w:rFonts w:ascii="Arial" w:hAnsi="Arial" w:cs="Arial"/>
                <w:b/>
                <w:bCs/>
                <w:color w:val="0070C0"/>
              </w:rPr>
            </w:pPr>
            <w:r w:rsidRPr="00BB6B95">
              <w:rPr>
                <w:rFonts w:ascii="Arial" w:hAnsi="Arial" w:cs="Arial"/>
                <w:b/>
                <w:bCs/>
                <w:color w:val="0070C0"/>
              </w:rPr>
              <w:t xml:space="preserve">Mission </w:t>
            </w:r>
          </w:p>
        </w:tc>
        <w:tc>
          <w:tcPr>
            <w:tcW w:w="6521" w:type="dxa"/>
          </w:tcPr>
          <w:p w14:paraId="5E9CFFD4" w14:textId="77777777" w:rsidR="00D8586C" w:rsidRPr="00BB6B95" w:rsidRDefault="00D8586C" w:rsidP="003D7C24">
            <w:pPr>
              <w:widowControl w:val="0"/>
              <w:autoSpaceDE w:val="0"/>
              <w:autoSpaceDN w:val="0"/>
              <w:spacing w:before="72" w:line="302" w:lineRule="auto"/>
              <w:rPr>
                <w:rFonts w:ascii="Arial" w:hAnsi="Arial" w:cs="Arial"/>
                <w:b/>
                <w:bCs/>
                <w:color w:val="0070BB"/>
              </w:rPr>
            </w:pPr>
            <w:r w:rsidRPr="00BB6B95">
              <w:rPr>
                <w:rFonts w:ascii="Arial" w:hAnsi="Arial" w:cs="Arial"/>
                <w:b/>
                <w:bCs/>
                <w:color w:val="0070BB"/>
              </w:rPr>
              <w:t>Accompagner la recherche et l’innovation, levier de développement économique</w:t>
            </w:r>
          </w:p>
        </w:tc>
      </w:tr>
      <w:tr w:rsidR="00D8586C" w:rsidRPr="004F3C72" w14:paraId="28E59173" w14:textId="77777777" w:rsidTr="003D7C24"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</w:tcPr>
          <w:p w14:paraId="0D9D51E1" w14:textId="77777777" w:rsidR="00D8586C" w:rsidRPr="00BB6B95" w:rsidRDefault="00D8586C" w:rsidP="003D7C24">
            <w:pPr>
              <w:widowControl w:val="0"/>
              <w:autoSpaceDE w:val="0"/>
              <w:autoSpaceDN w:val="0"/>
              <w:spacing w:before="72" w:line="302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410" w:type="dxa"/>
          </w:tcPr>
          <w:p w14:paraId="675ADAAF" w14:textId="77777777" w:rsidR="00D8586C" w:rsidRPr="00BB6B95" w:rsidRDefault="00D8586C" w:rsidP="003D7C24">
            <w:pPr>
              <w:widowControl w:val="0"/>
              <w:autoSpaceDE w:val="0"/>
              <w:autoSpaceDN w:val="0"/>
              <w:spacing w:before="72" w:line="302" w:lineRule="auto"/>
              <w:rPr>
                <w:rFonts w:ascii="Arial" w:hAnsi="Arial" w:cs="Arial"/>
                <w:b/>
                <w:bCs/>
                <w:color w:val="0070C0"/>
              </w:rPr>
            </w:pPr>
            <w:r w:rsidRPr="00BB6B95">
              <w:rPr>
                <w:rFonts w:ascii="Arial" w:hAnsi="Arial" w:cs="Arial"/>
                <w:b/>
                <w:bCs/>
                <w:color w:val="0070C0"/>
              </w:rPr>
              <w:t>Territoire </w:t>
            </w:r>
          </w:p>
        </w:tc>
        <w:tc>
          <w:tcPr>
            <w:tcW w:w="6521" w:type="dxa"/>
          </w:tcPr>
          <w:p w14:paraId="23846363" w14:textId="77777777" w:rsidR="00D8586C" w:rsidRPr="00BB6B95" w:rsidRDefault="00D8586C" w:rsidP="003D7C24">
            <w:pPr>
              <w:widowControl w:val="0"/>
              <w:autoSpaceDE w:val="0"/>
              <w:autoSpaceDN w:val="0"/>
              <w:spacing w:before="72" w:line="302" w:lineRule="auto"/>
              <w:rPr>
                <w:rFonts w:ascii="Arial" w:hAnsi="Arial" w:cs="Arial"/>
                <w:b/>
                <w:bCs/>
                <w:color w:val="0070BB"/>
              </w:rPr>
            </w:pPr>
            <w:r w:rsidRPr="00BB6B95">
              <w:rPr>
                <w:rFonts w:ascii="Arial" w:hAnsi="Arial" w:cs="Arial"/>
                <w:b/>
                <w:bCs/>
                <w:color w:val="0070BB"/>
              </w:rPr>
              <w:t xml:space="preserve">Normandie </w:t>
            </w:r>
          </w:p>
        </w:tc>
      </w:tr>
      <w:tr w:rsidR="00D8586C" w:rsidRPr="004F3C72" w14:paraId="199E9AB7" w14:textId="77777777" w:rsidTr="003D7C24"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</w:tcPr>
          <w:p w14:paraId="0A09C35F" w14:textId="77777777" w:rsidR="00D8586C" w:rsidRPr="00BB6B95" w:rsidRDefault="00D8586C" w:rsidP="003D7C24">
            <w:pPr>
              <w:widowControl w:val="0"/>
              <w:autoSpaceDE w:val="0"/>
              <w:autoSpaceDN w:val="0"/>
              <w:spacing w:before="72" w:line="302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410" w:type="dxa"/>
          </w:tcPr>
          <w:p w14:paraId="3398B7C7" w14:textId="77777777" w:rsidR="00D8586C" w:rsidRPr="00BB6B95" w:rsidRDefault="00D8586C" w:rsidP="003D7C24">
            <w:pPr>
              <w:widowControl w:val="0"/>
              <w:autoSpaceDE w:val="0"/>
              <w:autoSpaceDN w:val="0"/>
              <w:spacing w:before="72" w:line="302" w:lineRule="auto"/>
              <w:rPr>
                <w:rFonts w:ascii="Arial" w:hAnsi="Arial" w:cs="Arial"/>
                <w:b/>
                <w:bCs/>
                <w:color w:val="0070C0"/>
              </w:rPr>
            </w:pPr>
            <w:r w:rsidRPr="00BB6B95">
              <w:rPr>
                <w:rFonts w:ascii="Arial" w:hAnsi="Arial" w:cs="Arial"/>
                <w:b/>
                <w:bCs/>
                <w:color w:val="0070C0"/>
              </w:rPr>
              <w:t>Type d’aide </w:t>
            </w:r>
          </w:p>
        </w:tc>
        <w:tc>
          <w:tcPr>
            <w:tcW w:w="6521" w:type="dxa"/>
          </w:tcPr>
          <w:p w14:paraId="04CF23D7" w14:textId="77777777" w:rsidR="00D8586C" w:rsidRPr="00BB6B95" w:rsidRDefault="00D8586C" w:rsidP="003D7C24">
            <w:pPr>
              <w:widowControl w:val="0"/>
              <w:autoSpaceDE w:val="0"/>
              <w:autoSpaceDN w:val="0"/>
              <w:spacing w:before="72" w:line="302" w:lineRule="auto"/>
              <w:rPr>
                <w:rFonts w:ascii="Arial" w:hAnsi="Arial" w:cs="Arial"/>
                <w:b/>
                <w:bCs/>
                <w:color w:val="0070BB"/>
              </w:rPr>
            </w:pPr>
            <w:r w:rsidRPr="00BB6B95">
              <w:rPr>
                <w:rFonts w:ascii="Arial" w:hAnsi="Arial" w:cs="Arial"/>
                <w:b/>
                <w:bCs/>
                <w:color w:val="0070BB"/>
              </w:rPr>
              <w:t xml:space="preserve">Subvention </w:t>
            </w:r>
          </w:p>
        </w:tc>
      </w:tr>
    </w:tbl>
    <w:p w14:paraId="74A22D61" w14:textId="77777777" w:rsidR="00D8586C" w:rsidRDefault="00D8586C" w:rsidP="00D8586C">
      <w:pPr>
        <w:rPr>
          <w:rFonts w:ascii="Arial" w:hAnsi="Arial" w:cs="Arial"/>
          <w:sz w:val="22"/>
          <w:szCs w:val="22"/>
        </w:rPr>
      </w:pPr>
    </w:p>
    <w:p w14:paraId="476B24AA" w14:textId="6024C413" w:rsidR="00FE3BE7" w:rsidRPr="00202D33" w:rsidRDefault="00FE3BE7" w:rsidP="00FE3BE7">
      <w:pPr>
        <w:pStyle w:val="Corpsdetexte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24594F">
        <w:rPr>
          <w:rFonts w:ascii="Arial" w:hAnsi="Arial" w:cs="Arial"/>
          <w:bCs/>
          <w:sz w:val="22"/>
          <w:szCs w:val="22"/>
        </w:rPr>
        <w:t>Le dispositif</w:t>
      </w:r>
      <w:r w:rsidR="003B3B8F" w:rsidRPr="0024594F">
        <w:rPr>
          <w:rFonts w:ascii="Arial" w:hAnsi="Arial" w:cs="Arial"/>
          <w:bCs/>
          <w:sz w:val="22"/>
          <w:szCs w:val="22"/>
        </w:rPr>
        <w:t> </w:t>
      </w:r>
      <w:r w:rsidRPr="0024594F">
        <w:rPr>
          <w:rFonts w:ascii="Arial" w:hAnsi="Arial" w:cs="Arial"/>
          <w:bCs/>
          <w:sz w:val="22"/>
          <w:szCs w:val="22"/>
        </w:rPr>
        <w:t>Normandie Recherche – Objectif Labels d’excellence</w:t>
      </w:r>
      <w:r w:rsidR="00535EFB">
        <w:rPr>
          <w:rFonts w:ascii="Arial" w:hAnsi="Arial" w:cs="Arial"/>
          <w:bCs/>
          <w:sz w:val="22"/>
          <w:szCs w:val="22"/>
        </w:rPr>
        <w:t>,</w:t>
      </w:r>
      <w:r w:rsidRPr="0024594F">
        <w:rPr>
          <w:rFonts w:ascii="Arial" w:hAnsi="Arial" w:cs="Arial"/>
          <w:bCs/>
          <w:sz w:val="22"/>
          <w:szCs w:val="22"/>
        </w:rPr>
        <w:t xml:space="preserve"> doit répondre à l’ambition </w:t>
      </w:r>
      <w:r w:rsidRPr="00202D33">
        <w:rPr>
          <w:rFonts w:ascii="Arial" w:hAnsi="Arial" w:cs="Arial"/>
          <w:bCs/>
          <w:sz w:val="22"/>
          <w:szCs w:val="22"/>
        </w:rPr>
        <w:t xml:space="preserve">2 du SRESRI en contribuant à soutenir les ambitions des étudiants, enseignants-chercheurs, chercheurs et institutions ESRI normands pour favoriser leur réussite. </w:t>
      </w:r>
    </w:p>
    <w:p w14:paraId="7D82F221" w14:textId="77777777" w:rsidR="00DE0BFC" w:rsidRPr="00202D33" w:rsidRDefault="00DE0BFC" w:rsidP="00FE3BE7">
      <w:pPr>
        <w:pStyle w:val="Corpsdetexte"/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41548651" w14:textId="77777777" w:rsidR="00DE0BFC" w:rsidRPr="00202D33" w:rsidRDefault="00DE0BFC" w:rsidP="00DE0BFC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02D33">
        <w:rPr>
          <w:rFonts w:ascii="Arial" w:eastAsia="Calibri" w:hAnsi="Arial" w:cs="Arial"/>
          <w:b/>
          <w:bCs/>
          <w:sz w:val="22"/>
          <w:szCs w:val="22"/>
          <w:lang w:eastAsia="en-US"/>
        </w:rPr>
        <w:t>Ce dossier de candidature constituera un support dans le cadre d’une instruction régionale.</w:t>
      </w:r>
    </w:p>
    <w:p w14:paraId="668176BC" w14:textId="77777777" w:rsidR="007505B5" w:rsidRPr="00202D33" w:rsidRDefault="00DE0BFC" w:rsidP="00DE0BFC">
      <w:pPr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02D33">
        <w:rPr>
          <w:rFonts w:ascii="Arial" w:eastAsia="Calibri" w:hAnsi="Arial" w:cs="Arial"/>
          <w:b/>
          <w:noProof/>
          <w:sz w:val="22"/>
          <w:szCs w:val="22"/>
          <w:lang w:eastAsia="en-US"/>
        </w:rPr>
        <w:drawing>
          <wp:inline distT="0" distB="0" distL="0" distR="0" wp14:anchorId="525DBFE5" wp14:editId="3C064B4E">
            <wp:extent cx="380365" cy="380365"/>
            <wp:effectExtent l="0" t="0" r="635" b="635"/>
            <wp:docPr id="3" name="Graphique 3" descr="Avertiss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 descr="Avertiss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2D33">
        <w:rPr>
          <w:rFonts w:ascii="Arial" w:eastAsia="Calibri" w:hAnsi="Arial" w:cs="Arial"/>
          <w:b/>
          <w:bCs/>
          <w:sz w:val="22"/>
          <w:szCs w:val="22"/>
          <w:lang w:eastAsia="en-US"/>
        </w:rPr>
        <w:t>Toutes les informations à compléter dans le présent dossier sont obligatoires. Un dossier non complet ne sera pas étudié.</w:t>
      </w:r>
    </w:p>
    <w:p w14:paraId="493BE9A5" w14:textId="1D0FDB8E" w:rsidR="00FE3BE7" w:rsidRPr="00DE0BFC" w:rsidRDefault="007505B5" w:rsidP="00DE0BFC">
      <w:pPr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02D33">
        <w:rPr>
          <w:rFonts w:ascii="Arial" w:eastAsia="Calibri" w:hAnsi="Arial" w:cs="Arial"/>
          <w:b/>
          <w:bCs/>
          <w:sz w:val="22"/>
          <w:szCs w:val="22"/>
          <w:lang w:eastAsia="en-US"/>
        </w:rPr>
        <w:t>Seuls les dossiers remplis en français seront étudiés.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DE0BFC" w:rsidRPr="00DE0BF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7589" w:rsidRPr="0024594F" w14:paraId="42F6EE1D" w14:textId="77777777" w:rsidTr="00A42823">
        <w:tc>
          <w:tcPr>
            <w:tcW w:w="9212" w:type="dxa"/>
          </w:tcPr>
          <w:p w14:paraId="48A8C46A" w14:textId="77777777" w:rsidR="00767589" w:rsidRPr="004239D9" w:rsidRDefault="00767589" w:rsidP="00A4282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239D9">
              <w:rPr>
                <w:rFonts w:ascii="Arial" w:hAnsi="Arial" w:cs="Arial"/>
                <w:b/>
                <w:sz w:val="22"/>
                <w:szCs w:val="22"/>
                <w:u w:val="single"/>
              </w:rPr>
              <w:t>Actions éligibles :</w:t>
            </w:r>
          </w:p>
          <w:p w14:paraId="0D83FDD6" w14:textId="77777777" w:rsidR="00767589" w:rsidRPr="0024594F" w:rsidRDefault="00767589" w:rsidP="00A428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08D4E4" w14:textId="527C429E" w:rsidR="003F0BCC" w:rsidRDefault="003F0BCC" w:rsidP="003F0BCC">
            <w:pPr>
              <w:pStyle w:val="Corpsdetex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C9E">
              <w:rPr>
                <w:rFonts w:ascii="Arial" w:hAnsi="Arial" w:cs="Arial"/>
                <w:sz w:val="22"/>
                <w:szCs w:val="22"/>
              </w:rPr>
              <w:t xml:space="preserve">Les projets </w:t>
            </w:r>
            <w:r w:rsidR="00AA2EC4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bjectif </w:t>
            </w:r>
            <w:r w:rsidR="00AA2EC4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abel d’</w:t>
            </w:r>
            <w:r w:rsidR="00AA2EC4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xcellence se déroule</w:t>
            </w:r>
            <w:r w:rsidR="00AA2EC4">
              <w:rPr>
                <w:rFonts w:ascii="Arial" w:hAnsi="Arial" w:cs="Arial"/>
                <w:sz w:val="22"/>
                <w:szCs w:val="22"/>
              </w:rPr>
              <w:t>nt</w:t>
            </w:r>
            <w:r>
              <w:rPr>
                <w:rFonts w:ascii="Arial" w:hAnsi="Arial" w:cs="Arial"/>
                <w:sz w:val="22"/>
                <w:szCs w:val="22"/>
              </w:rPr>
              <w:t xml:space="preserve"> sur </w:t>
            </w:r>
            <w:r w:rsidRPr="00C46C9E">
              <w:rPr>
                <w:rFonts w:ascii="Arial" w:hAnsi="Arial" w:cs="Arial"/>
                <w:sz w:val="22"/>
                <w:szCs w:val="22"/>
              </w:rPr>
              <w:t>une durée maximale de 18 mois.</w:t>
            </w:r>
          </w:p>
          <w:p w14:paraId="49CFF1EA" w14:textId="77777777" w:rsidR="003F0BCC" w:rsidRPr="0024594F" w:rsidRDefault="003F0BCC" w:rsidP="003F0BCC">
            <w:pPr>
              <w:pStyle w:val="Corpsdetex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DC0BA" w14:textId="041498EB" w:rsidR="00767589" w:rsidRPr="0024594F" w:rsidRDefault="003F0BCC" w:rsidP="00A42823">
            <w:pPr>
              <w:pStyle w:val="Corpsdetex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 pr</w:t>
            </w:r>
            <w:r w:rsidR="00767589" w:rsidRPr="0024594F">
              <w:rPr>
                <w:rFonts w:ascii="Arial" w:hAnsi="Arial" w:cs="Arial"/>
                <w:sz w:val="22"/>
                <w:szCs w:val="22"/>
              </w:rPr>
              <w:t>ojets permett</w:t>
            </w:r>
            <w:r>
              <w:rPr>
                <w:rFonts w:ascii="Arial" w:hAnsi="Arial" w:cs="Arial"/>
                <w:sz w:val="22"/>
                <w:szCs w:val="22"/>
              </w:rPr>
              <w:t>ent</w:t>
            </w:r>
            <w:r w:rsidR="00767589" w:rsidRPr="0024594F">
              <w:rPr>
                <w:rFonts w:ascii="Arial" w:hAnsi="Arial" w:cs="Arial"/>
                <w:sz w:val="22"/>
                <w:szCs w:val="22"/>
              </w:rPr>
              <w:t xml:space="preserve"> aux porteurs de se positionner </w:t>
            </w:r>
            <w:r>
              <w:rPr>
                <w:rFonts w:ascii="Arial" w:hAnsi="Arial" w:cs="Arial"/>
                <w:sz w:val="22"/>
                <w:szCs w:val="22"/>
              </w:rPr>
              <w:t>sur</w:t>
            </w:r>
            <w:r w:rsidR="00767589" w:rsidRPr="0024594F">
              <w:rPr>
                <w:rFonts w:ascii="Arial" w:hAnsi="Arial" w:cs="Arial"/>
                <w:sz w:val="22"/>
                <w:szCs w:val="22"/>
              </w:rPr>
              <w:t xml:space="preserve"> d</w:t>
            </w:r>
            <w:r>
              <w:rPr>
                <w:rFonts w:ascii="Arial" w:hAnsi="Arial" w:cs="Arial"/>
                <w:sz w:val="22"/>
                <w:szCs w:val="22"/>
              </w:rPr>
              <w:t xml:space="preserve">es </w:t>
            </w:r>
            <w:r w:rsidR="00767589" w:rsidRPr="0024594F">
              <w:rPr>
                <w:rFonts w:ascii="Arial" w:hAnsi="Arial" w:cs="Arial"/>
                <w:sz w:val="22"/>
                <w:szCs w:val="22"/>
              </w:rPr>
              <w:t>appels</w:t>
            </w:r>
            <w:r w:rsidR="00AA2E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7589" w:rsidRPr="0024594F">
              <w:rPr>
                <w:rFonts w:ascii="Arial" w:hAnsi="Arial" w:cs="Arial"/>
                <w:sz w:val="22"/>
                <w:szCs w:val="22"/>
              </w:rPr>
              <w:t xml:space="preserve">à projets d’envergure nationale ou internationale, à l’issue immédiate de l’accompagnement régional. </w:t>
            </w:r>
          </w:p>
          <w:p w14:paraId="41539689" w14:textId="77777777" w:rsidR="00B13C7F" w:rsidRPr="0024594F" w:rsidRDefault="00B13C7F" w:rsidP="00A42823">
            <w:pPr>
              <w:pStyle w:val="Corpsdetex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61B535" w14:textId="50661708" w:rsidR="000324DC" w:rsidRPr="000324DC" w:rsidRDefault="000324DC" w:rsidP="000324DC">
            <w:pPr>
              <w:spacing w:after="160" w:line="259" w:lineRule="auto"/>
              <w:jc w:val="both"/>
              <w:rPr>
                <w:rFonts w:ascii="Arial" w:eastAsia="Calibri" w:hAnsi="Arial" w:cs="Arial"/>
                <w:strike/>
                <w:sz w:val="22"/>
                <w:szCs w:val="22"/>
                <w:lang w:eastAsia="en-US"/>
              </w:rPr>
            </w:pPr>
            <w:r w:rsidRPr="000324D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Ce dispositif vise à augmenter le nombre </w:t>
            </w:r>
            <w:r w:rsidRPr="003F0B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d’établissements</w:t>
            </w:r>
            <w:r w:rsidRPr="000324D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et de chercheurs normands </w:t>
            </w:r>
            <w:r w:rsidRPr="004239D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lauréats d’un titre ou label individuel d’excellence au niveau national</w:t>
            </w:r>
            <w:r w:rsidRPr="000324D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(ex. France 2030) ou </w:t>
            </w:r>
            <w:r w:rsidRPr="004239D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européen</w:t>
            </w:r>
            <w:r w:rsidRPr="000324D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(ex. Horizon Europe dont ERC, MSCA, etc.)</w:t>
            </w:r>
            <w:r w:rsidRPr="000324DC">
              <w:rPr>
                <w:rFonts w:ascii="Arial" w:eastAsia="Calibri" w:hAnsi="Arial" w:cs="Arial"/>
                <w:strike/>
                <w:sz w:val="22"/>
                <w:szCs w:val="22"/>
                <w:lang w:eastAsia="en-US"/>
              </w:rPr>
              <w:t xml:space="preserve"> </w:t>
            </w:r>
          </w:p>
          <w:p w14:paraId="7D719229" w14:textId="0A979C32" w:rsidR="000324DC" w:rsidRPr="000324DC" w:rsidRDefault="000324DC" w:rsidP="000324DC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324DC">
              <w:rPr>
                <w:rFonts w:ascii="Arial" w:eastAsia="Calibri" w:hAnsi="Arial" w:cs="Arial"/>
                <w:sz w:val="22"/>
                <w:szCs w:val="22"/>
                <w:lang w:eastAsia="en-US"/>
              </w:rPr>
              <w:t>Seuls les établissements ayant au préalable inscrit dans leur Accord de Partenariat Stratégique</w:t>
            </w:r>
            <w:r w:rsidR="00AA2EC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(APS)</w:t>
            </w:r>
            <w:r w:rsidRPr="000324D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avec la Région leur volonté de développer de tels projets peuvent prétendre à un soutien de la collectivité.</w:t>
            </w:r>
          </w:p>
          <w:p w14:paraId="09011BEB" w14:textId="4B16C92B" w:rsidR="000324DC" w:rsidRPr="000324DC" w:rsidRDefault="000324DC" w:rsidP="000324DC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324DC">
              <w:rPr>
                <w:rFonts w:ascii="Arial" w:eastAsia="Calibri" w:hAnsi="Arial" w:cs="Arial"/>
                <w:sz w:val="22"/>
                <w:szCs w:val="22"/>
                <w:lang w:eastAsia="en-US"/>
              </w:rPr>
              <w:t>Aussi les projets devront</w:t>
            </w:r>
            <w:r w:rsidR="00AA2EC4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:</w:t>
            </w:r>
            <w:r w:rsidRPr="000324D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0A98C4F1" w14:textId="6D3BB459" w:rsidR="000324DC" w:rsidRPr="000324DC" w:rsidRDefault="000324DC" w:rsidP="000324DC">
            <w:pPr>
              <w:numPr>
                <w:ilvl w:val="1"/>
                <w:numId w:val="14"/>
              </w:numPr>
              <w:spacing w:after="160" w:line="259" w:lineRule="auto"/>
              <w:ind w:left="851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324DC">
              <w:rPr>
                <w:rFonts w:ascii="Arial" w:eastAsia="Calibri" w:hAnsi="Arial" w:cs="Arial"/>
                <w:sz w:val="22"/>
                <w:szCs w:val="22"/>
                <w:lang w:eastAsia="en-US"/>
              </w:rPr>
              <w:t>Emarger dans une thématique ou équipe identifiée dans l’</w:t>
            </w:r>
            <w:r w:rsidR="00AA2EC4">
              <w:rPr>
                <w:rFonts w:ascii="Arial" w:eastAsia="Calibri" w:hAnsi="Arial" w:cs="Arial"/>
                <w:sz w:val="22"/>
                <w:szCs w:val="22"/>
                <w:lang w:eastAsia="en-US"/>
              </w:rPr>
              <w:t>APS</w:t>
            </w:r>
            <w:r w:rsidRPr="000324D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avec l’établissement, et/ou s’inscrire dans un ou plusieurs domaines de la S3</w:t>
            </w:r>
            <w:r w:rsidR="00AA2EC4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;</w:t>
            </w:r>
            <w:r w:rsidRPr="000324D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1CEEBC1F" w14:textId="101B1C08" w:rsidR="00B13C7F" w:rsidRPr="004239D9" w:rsidRDefault="000324DC" w:rsidP="004239D9">
            <w:pPr>
              <w:numPr>
                <w:ilvl w:val="1"/>
                <w:numId w:val="14"/>
              </w:numPr>
              <w:spacing w:after="160" w:line="259" w:lineRule="auto"/>
              <w:ind w:left="851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39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Cibler un </w:t>
            </w:r>
            <w:r w:rsidR="00AA2EC4">
              <w:rPr>
                <w:rFonts w:ascii="Arial" w:eastAsia="Calibri" w:hAnsi="Arial" w:cs="Arial"/>
                <w:sz w:val="22"/>
                <w:szCs w:val="22"/>
                <w:lang w:eastAsia="en-US"/>
              </w:rPr>
              <w:t>AAP</w:t>
            </w:r>
            <w:r w:rsidR="00D53EF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4239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national</w:t>
            </w:r>
            <w:r w:rsidRPr="000324D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ou international. </w:t>
            </w:r>
          </w:p>
          <w:p w14:paraId="6179B19B" w14:textId="4FD84691" w:rsidR="00767589" w:rsidRDefault="00767589" w:rsidP="00A42823">
            <w:pPr>
              <w:pStyle w:val="Corpsdetex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594F">
              <w:rPr>
                <w:rFonts w:ascii="Arial" w:hAnsi="Arial" w:cs="Arial"/>
                <w:sz w:val="22"/>
                <w:szCs w:val="22"/>
              </w:rPr>
              <w:t>La Région portera une attention particulière aux actions pédagogiques et aux actions de diffusion de la culture scientifique</w:t>
            </w:r>
            <w:r w:rsidR="001012A3">
              <w:rPr>
                <w:rFonts w:ascii="Arial" w:hAnsi="Arial" w:cs="Arial"/>
                <w:sz w:val="22"/>
                <w:szCs w:val="22"/>
              </w:rPr>
              <w:t>, technique et industrielle</w:t>
            </w:r>
            <w:r w:rsidR="00AA2EC4">
              <w:rPr>
                <w:rFonts w:ascii="Arial" w:hAnsi="Arial" w:cs="Arial"/>
                <w:sz w:val="22"/>
                <w:szCs w:val="22"/>
              </w:rPr>
              <w:t xml:space="preserve"> (CSTI)</w:t>
            </w:r>
            <w:r w:rsidRPr="0024594F">
              <w:rPr>
                <w:rFonts w:ascii="Arial" w:hAnsi="Arial" w:cs="Arial"/>
                <w:sz w:val="22"/>
                <w:szCs w:val="22"/>
              </w:rPr>
              <w:t xml:space="preserve"> permises par le projet. </w:t>
            </w:r>
          </w:p>
          <w:p w14:paraId="149F6BCA" w14:textId="77777777" w:rsidR="00767589" w:rsidRPr="0024594F" w:rsidRDefault="00767589" w:rsidP="003F0BCC">
            <w:pPr>
              <w:pStyle w:val="Corpsdetexte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711FE21" w14:textId="741EDB88" w:rsidR="00767589" w:rsidRDefault="00767589" w:rsidP="00B958FE">
      <w:pPr>
        <w:pStyle w:val="Corpsdetexte"/>
        <w:spacing w:after="0"/>
        <w:jc w:val="both"/>
        <w:rPr>
          <w:rFonts w:ascii="Arial" w:hAnsi="Arial" w:cs="Arial"/>
          <w:sz w:val="22"/>
          <w:szCs w:val="22"/>
        </w:rPr>
      </w:pPr>
    </w:p>
    <w:p w14:paraId="5ED8D3D6" w14:textId="77777777" w:rsidR="00202D33" w:rsidRPr="0024594F" w:rsidRDefault="00202D33" w:rsidP="00B958FE">
      <w:pPr>
        <w:pStyle w:val="Corpsdetexte"/>
        <w:spacing w:after="0"/>
        <w:jc w:val="both"/>
        <w:rPr>
          <w:rFonts w:ascii="Arial" w:hAnsi="Arial" w:cs="Arial"/>
          <w:sz w:val="22"/>
          <w:szCs w:val="22"/>
        </w:rPr>
      </w:pPr>
    </w:p>
    <w:p w14:paraId="1DDD4064" w14:textId="77777777" w:rsidR="00FE3BE7" w:rsidRDefault="00FE3BE7" w:rsidP="00B958FE">
      <w:pPr>
        <w:pStyle w:val="Corpsdetexte"/>
        <w:spacing w:after="0"/>
        <w:jc w:val="both"/>
        <w:rPr>
          <w:rFonts w:ascii="Arial" w:hAnsi="Arial" w:cs="Arial"/>
          <w:sz w:val="22"/>
          <w:szCs w:val="22"/>
        </w:rPr>
      </w:pPr>
    </w:p>
    <w:p w14:paraId="1806DDA4" w14:textId="77777777" w:rsidR="001012A3" w:rsidRPr="0024594F" w:rsidRDefault="001012A3" w:rsidP="00B958FE">
      <w:pPr>
        <w:pStyle w:val="Corpsdetexte"/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8FE" w:rsidRPr="0024594F" w14:paraId="647052E8" w14:textId="77777777" w:rsidTr="00B958FE">
        <w:tc>
          <w:tcPr>
            <w:tcW w:w="9212" w:type="dxa"/>
          </w:tcPr>
          <w:p w14:paraId="3B68A799" w14:textId="24B7484D" w:rsidR="00B958FE" w:rsidRPr="004239D9" w:rsidRDefault="00767589" w:rsidP="00B958F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239D9">
              <w:rPr>
                <w:rFonts w:ascii="Arial" w:hAnsi="Arial" w:cs="Arial"/>
                <w:b/>
                <w:sz w:val="22"/>
                <w:szCs w:val="22"/>
                <w:u w:val="single"/>
              </w:rPr>
              <w:t>Modalités d’instruction et d’attribution :</w:t>
            </w:r>
          </w:p>
          <w:p w14:paraId="38F273C5" w14:textId="77777777" w:rsidR="00270F7D" w:rsidRDefault="00270F7D" w:rsidP="00B958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D1CF64" w14:textId="0031ECDA" w:rsidR="004239D9" w:rsidRDefault="004239D9" w:rsidP="004239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00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Avant de compléter le présent dossier, veuillez prendre connaissance du </w:t>
            </w:r>
            <w:bookmarkStart w:id="0" w:name="_Hlk149047503"/>
            <w:r w:rsidRPr="005D2834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règlement et du calendrier annuel </w:t>
            </w:r>
            <w:bookmarkEnd w:id="0"/>
            <w:r w:rsidRPr="003000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 l’appel à manifestation d’intérêt :</w:t>
            </w:r>
            <w:r w:rsidR="00885A3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hyperlink r:id="rId15" w:history="1">
              <w:r w:rsidR="00885A3C" w:rsidRPr="006647E3">
                <w:rPr>
                  <w:rStyle w:val="Lienhypertexte"/>
                  <w:rFonts w:ascii="Arial" w:eastAsia="Calibri" w:hAnsi="Arial" w:cs="Arial"/>
                  <w:sz w:val="22"/>
                  <w:szCs w:val="22"/>
                  <w:lang w:eastAsia="en-US"/>
                </w:rPr>
                <w:t>https://www.normandie.fr/normandie-recherche</w:t>
              </w:r>
            </w:hyperlink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  <w:p w14:paraId="2AD5FBD8" w14:textId="77777777" w:rsidR="004239D9" w:rsidRPr="0024594F" w:rsidRDefault="004239D9" w:rsidP="00B958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F5E27D" w14:textId="422BAF0D" w:rsidR="004239D9" w:rsidRDefault="004239D9" w:rsidP="00FC230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39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Le dossier complet doit être déposé par l’établissement sur la plateforme Espace des Aides.</w:t>
            </w:r>
          </w:p>
          <w:p w14:paraId="5F79F879" w14:textId="07645F3F" w:rsidR="00FC2309" w:rsidRPr="004239D9" w:rsidRDefault="004239D9" w:rsidP="00FC230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Les</w:t>
            </w:r>
            <w:r w:rsidR="00FC2309" w:rsidRPr="004239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chargés de projets du service ESR reviennent vers les établissements afin d’organiser un rendez-vous technique avec le porteur de projet.</w:t>
            </w:r>
          </w:p>
          <w:p w14:paraId="438A5312" w14:textId="77777777" w:rsidR="00270F7D" w:rsidRDefault="00FC2309" w:rsidP="004239D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39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À la suite de l’instruction et selon l’éligibilité du projet, ce dernier pourra être présenté en Commission Permanente au fil de l’eau.</w:t>
            </w:r>
            <w:bookmarkStart w:id="1" w:name="_Hlk149047546"/>
            <w:r w:rsidR="003000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bookmarkEnd w:id="1"/>
          </w:p>
          <w:p w14:paraId="062658DC" w14:textId="77777777" w:rsidR="001D1F32" w:rsidRDefault="001D1F32" w:rsidP="004239D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F6F4195" w14:textId="1A9B55DF" w:rsidR="001D1F32" w:rsidRDefault="001A05EB" w:rsidP="001D1F32">
            <w:pPr>
              <w:tabs>
                <w:tab w:val="left" w:pos="992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A05E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 l’issue du projet, il vous sera demandé de fournir les informations suivantes :</w:t>
            </w:r>
            <w:r w:rsidR="001D1F3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 </w:t>
            </w:r>
          </w:p>
          <w:p w14:paraId="22B7D16E" w14:textId="77777777" w:rsidR="001A05EB" w:rsidRPr="00981B8D" w:rsidRDefault="001A05EB" w:rsidP="00A43C72">
            <w:pPr>
              <w:pStyle w:val="Paragraphedeliste"/>
              <w:numPr>
                <w:ilvl w:val="1"/>
                <w:numId w:val="14"/>
              </w:numPr>
              <w:tabs>
                <w:tab w:val="left" w:pos="992"/>
              </w:tabs>
              <w:spacing w:line="276" w:lineRule="auto"/>
              <w:ind w:left="597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981B8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Date du dépôt à l’appel à projet ciblé</w:t>
            </w:r>
          </w:p>
          <w:p w14:paraId="6879B1E8" w14:textId="64C04F61" w:rsidR="001D1F32" w:rsidRPr="008D55F7" w:rsidRDefault="001D1F32" w:rsidP="0077258D">
            <w:pPr>
              <w:pStyle w:val="Paragraphedeliste"/>
              <w:numPr>
                <w:ilvl w:val="1"/>
                <w:numId w:val="14"/>
              </w:numPr>
              <w:tabs>
                <w:tab w:val="left" w:pos="992"/>
              </w:tabs>
              <w:spacing w:line="276" w:lineRule="auto"/>
              <w:ind w:left="597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D55F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Résultat </w:t>
            </w:r>
            <w:r w:rsidR="00967D21" w:rsidRPr="008D55F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du </w:t>
            </w:r>
            <w:r w:rsidRPr="008D55F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dépôt</w:t>
            </w:r>
            <w:r w:rsidR="008D55F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et décisions</w:t>
            </w:r>
            <w:r w:rsidRPr="008D55F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réorientations éventuelles (re-dépôt</w:t>
            </w:r>
            <w:r w:rsidR="008D55F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,</w:t>
            </w:r>
            <w:r w:rsidRPr="008D55F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changement de label visé</w:t>
            </w:r>
            <w:r w:rsidR="008D55F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…</w:t>
            </w:r>
            <w:r w:rsidRPr="008D55F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)</w:t>
            </w:r>
          </w:p>
          <w:p w14:paraId="1FAAFA09" w14:textId="77777777" w:rsidR="001D1F32" w:rsidRDefault="001D1F32" w:rsidP="001D1F32">
            <w:pPr>
              <w:tabs>
                <w:tab w:val="left" w:pos="992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0E8376C6" w14:textId="3082A8A3" w:rsidR="001D1F32" w:rsidRPr="003000CF" w:rsidRDefault="001D1F32" w:rsidP="004239D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Ces données seront à fournir </w:t>
            </w:r>
            <w:r w:rsidRPr="00AC3F3C">
              <w:rPr>
                <w:rFonts w:ascii="Arial" w:hAnsi="Arial" w:cs="Arial"/>
                <w:sz w:val="22"/>
                <w:szCs w:val="22"/>
                <w:lang w:eastAsia="en-US"/>
              </w:rPr>
              <w:t xml:space="preserve">dans le cadre de la conception d’un Observatoire Enseignement Supérieur, Recherche et Innovation)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et lors de chaque étape de paiement, veuillez veiller à justifier dans les bilans d’exécution les dépôts effectués, l’obtention ou non des labels</w:t>
            </w:r>
            <w:r w:rsidR="001A05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 de tenir informé le service de la suite donnée à ces projets. </w:t>
            </w:r>
          </w:p>
        </w:tc>
      </w:tr>
    </w:tbl>
    <w:p w14:paraId="44298B56" w14:textId="77777777" w:rsidR="003D6C1E" w:rsidRPr="0024594F" w:rsidRDefault="003D6C1E" w:rsidP="003D6C1E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8FE" w:rsidRPr="0024594F" w14:paraId="1C16F20B" w14:textId="77777777" w:rsidTr="00EF2B72">
        <w:tc>
          <w:tcPr>
            <w:tcW w:w="9062" w:type="dxa"/>
          </w:tcPr>
          <w:p w14:paraId="36F7EE20" w14:textId="5536E08E" w:rsidR="00B958FE" w:rsidRPr="004239D9" w:rsidRDefault="004754D1" w:rsidP="00B958FE">
            <w:pPr>
              <w:jc w:val="both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24594F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</w:r>
            <w:r w:rsidR="00B958FE" w:rsidRPr="004239D9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Dépenses éligibles : </w:t>
            </w:r>
          </w:p>
          <w:p w14:paraId="6077097B" w14:textId="77777777" w:rsidR="00270F7D" w:rsidRPr="0024594F" w:rsidRDefault="00270F7D" w:rsidP="00B958FE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DB8F48D" w14:textId="77777777" w:rsidR="00FE3BE7" w:rsidRPr="0024594F" w:rsidRDefault="00FE3BE7" w:rsidP="00FE3BE7">
            <w:pPr>
              <w:numPr>
                <w:ilvl w:val="0"/>
                <w:numId w:val="14"/>
              </w:numPr>
              <w:spacing w:after="160" w:line="259" w:lineRule="auto"/>
              <w:ind w:left="567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594F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Équipements scientifiques :</w:t>
            </w:r>
            <w:r w:rsidRPr="0024594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acquisition et/ou mise à niveau d’équipements scientifiques. Pour cette dernière, les établissements seront attentifs à indiquer si leur comptabilité prend en charge la mise à niveau comme dépense de fonctionnement ou d’investissement. </w:t>
            </w:r>
          </w:p>
          <w:p w14:paraId="2B8A9F10" w14:textId="7D36A717" w:rsidR="00FE3BE7" w:rsidRPr="00946EF9" w:rsidRDefault="00FE3BE7" w:rsidP="004239D9">
            <w:pPr>
              <w:numPr>
                <w:ilvl w:val="0"/>
                <w:numId w:val="14"/>
              </w:numPr>
              <w:spacing w:after="160" w:line="259" w:lineRule="auto"/>
              <w:ind w:left="567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594F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Dépenses de personnel :</w:t>
            </w:r>
            <w:r w:rsidRPr="0024594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frais liés à la rémunération de personnel de recherche qualifié, non permanent, </w:t>
            </w:r>
            <w:r w:rsidR="00946EF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non doctorant </w:t>
            </w:r>
            <w:r w:rsidRPr="0024594F">
              <w:rPr>
                <w:rFonts w:ascii="Arial" w:eastAsia="Calibri" w:hAnsi="Arial" w:cs="Arial"/>
                <w:sz w:val="22"/>
                <w:szCs w:val="22"/>
                <w:lang w:eastAsia="en-US"/>
              </w:rPr>
              <w:t>et non stagiaire en lien direct avec le projet.</w:t>
            </w:r>
          </w:p>
          <w:p w14:paraId="5A0A406F" w14:textId="77777777" w:rsidR="00FE3BE7" w:rsidRPr="0024594F" w:rsidRDefault="00FE3BE7" w:rsidP="00FE3BE7">
            <w:pPr>
              <w:numPr>
                <w:ilvl w:val="0"/>
                <w:numId w:val="15"/>
              </w:numPr>
              <w:spacing w:after="160" w:line="259" w:lineRule="auto"/>
              <w:ind w:left="567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594F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Frais de mission</w:t>
            </w:r>
            <w:r w:rsidRPr="0024594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 : frais de mission des personnels contractuels embauchés pour le projet et financés dans le cadre du présent dispositif recherche (déplacement, hébergement hors région…). </w:t>
            </w:r>
          </w:p>
          <w:p w14:paraId="5656D6EA" w14:textId="21D4BD74" w:rsidR="00FE3BE7" w:rsidRPr="0024594F" w:rsidRDefault="00FE3BE7" w:rsidP="00FE3BE7">
            <w:pPr>
              <w:numPr>
                <w:ilvl w:val="0"/>
                <w:numId w:val="15"/>
              </w:numPr>
              <w:spacing w:after="160" w:line="259" w:lineRule="auto"/>
              <w:ind w:left="567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594F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Frais de prestation externe</w:t>
            </w:r>
            <w:r w:rsidRPr="0024594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 : prestations de recherche (frais d’analyse liés au projet, accès à des plateformes technologiques ou de calcul…) et prestations intellectuelles (rédaction de dossier de candidature à la labellisation. Toute notion de facturation interne est exclue du dispositif. </w:t>
            </w:r>
          </w:p>
          <w:p w14:paraId="5C7FA89F" w14:textId="77777777" w:rsidR="00FE3BE7" w:rsidRPr="0024594F" w:rsidRDefault="00FE3BE7" w:rsidP="00FE3BE7">
            <w:pPr>
              <w:numPr>
                <w:ilvl w:val="0"/>
                <w:numId w:val="15"/>
              </w:numPr>
              <w:spacing w:after="160" w:line="259" w:lineRule="auto"/>
              <w:ind w:left="567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594F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Consommables </w:t>
            </w:r>
            <w:r w:rsidRPr="0024594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: concernent uniquement les consommables de recherche en lien avec le projet. </w:t>
            </w:r>
          </w:p>
          <w:p w14:paraId="2874BEE5" w14:textId="0F87DC26" w:rsidR="00FE3BE7" w:rsidRPr="0024594F" w:rsidRDefault="00FE3BE7" w:rsidP="00FE3BE7">
            <w:pPr>
              <w:numPr>
                <w:ilvl w:val="0"/>
                <w:numId w:val="15"/>
              </w:numPr>
              <w:spacing w:after="160" w:line="259" w:lineRule="auto"/>
              <w:ind w:left="567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594F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Indemnisation de sujets</w:t>
            </w:r>
            <w:r w:rsidRPr="0024594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(patients dans le cadre d’expérimentations médicales, personnes interrogées dans le cadre d’une enquête, étude de cohorte…) en lien avec le projet. </w:t>
            </w:r>
          </w:p>
          <w:p w14:paraId="5B8AF5B4" w14:textId="77777777" w:rsidR="00FE3BE7" w:rsidRPr="0024594F" w:rsidRDefault="00FE3BE7" w:rsidP="00FE3BE7">
            <w:pPr>
              <w:spacing w:after="160" w:line="259" w:lineRule="auto"/>
              <w:ind w:left="567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8E2B3C2" w14:textId="6A156775" w:rsidR="00EE4FCA" w:rsidRPr="0024594F" w:rsidRDefault="00FE3BE7" w:rsidP="004239D9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594F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Les frais généraux de structure, les frais de gestion, les frais de publications et l’organisation de colloques sont exclus des dépenses éligibles. </w:t>
            </w:r>
          </w:p>
        </w:tc>
      </w:tr>
    </w:tbl>
    <w:p w14:paraId="3A90C801" w14:textId="08C76F88" w:rsidR="00FE3BE7" w:rsidRPr="0024594F" w:rsidRDefault="00FE3BE7" w:rsidP="00FE3BE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3BE7" w:rsidRPr="0024594F" w14:paraId="6A26C263" w14:textId="77777777" w:rsidTr="009358B9">
        <w:trPr>
          <w:trHeight w:val="2072"/>
        </w:trPr>
        <w:tc>
          <w:tcPr>
            <w:tcW w:w="9062" w:type="dxa"/>
          </w:tcPr>
          <w:p w14:paraId="2A4FCA89" w14:textId="56B90B07" w:rsidR="00FE3BE7" w:rsidRPr="0024594F" w:rsidRDefault="004D5E63" w:rsidP="00FE3B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24594F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Rattachement de l’opération à l’Accord de Partenariat Stratégique</w:t>
            </w:r>
          </w:p>
          <w:p w14:paraId="2FA50E6A" w14:textId="3DCE318D" w:rsidR="00FE3BE7" w:rsidRPr="0024594F" w:rsidRDefault="00FE3BE7" w:rsidP="00FE3BE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4DF73B6F" w14:textId="77777777" w:rsidR="00EB68B5" w:rsidRPr="0024594F" w:rsidRDefault="00EB68B5" w:rsidP="00EB68B5">
      <w:pPr>
        <w:tabs>
          <w:tab w:val="left" w:pos="992"/>
        </w:tabs>
        <w:jc w:val="both"/>
        <w:rPr>
          <w:rFonts w:ascii="Arial" w:hAnsi="Arial" w:cs="Arial"/>
          <w:i/>
          <w:sz w:val="22"/>
          <w:szCs w:val="22"/>
        </w:rPr>
      </w:pPr>
    </w:p>
    <w:p w14:paraId="45346ADA" w14:textId="65842AF9" w:rsidR="008857B2" w:rsidRDefault="008857B2">
      <w:pPr>
        <w:spacing w:after="200" w:line="276" w:lineRule="auto"/>
        <w:rPr>
          <w:rStyle w:val="CharacterStyle1"/>
          <w:rFonts w:ascii="Arial" w:hAnsi="Arial" w:cs="Arial"/>
          <w:b/>
          <w:bCs/>
          <w:color w:val="0070BB"/>
          <w:szCs w:val="22"/>
        </w:rPr>
      </w:pPr>
    </w:p>
    <w:p w14:paraId="20AFF522" w14:textId="5FD9E509" w:rsidR="00EB68B5" w:rsidRPr="0024594F" w:rsidRDefault="00EB68B5" w:rsidP="00EB68B5">
      <w:pPr>
        <w:rPr>
          <w:rStyle w:val="CharacterStyle1"/>
          <w:rFonts w:ascii="Arial" w:hAnsi="Arial" w:cs="Arial"/>
          <w:b/>
          <w:bCs/>
          <w:color w:val="0070BB"/>
          <w:szCs w:val="22"/>
        </w:rPr>
      </w:pPr>
      <w:r>
        <w:rPr>
          <w:rStyle w:val="CharacterStyle1"/>
          <w:rFonts w:ascii="Arial" w:hAnsi="Arial" w:cs="Arial"/>
          <w:b/>
          <w:bCs/>
          <w:color w:val="0070BB"/>
          <w:szCs w:val="22"/>
        </w:rPr>
        <w:t>INFORMATIONS GENERALES</w:t>
      </w:r>
    </w:p>
    <w:p w14:paraId="195BCABB" w14:textId="77777777" w:rsidR="00EB68B5" w:rsidRPr="0024594F" w:rsidRDefault="00EB68B5" w:rsidP="00EB68B5">
      <w:pPr>
        <w:tabs>
          <w:tab w:val="left" w:pos="1380"/>
          <w:tab w:val="center" w:pos="4762"/>
        </w:tabs>
        <w:rPr>
          <w:rFonts w:ascii="Arial" w:hAnsi="Arial" w:cs="Arial"/>
          <w:sz w:val="22"/>
          <w:szCs w:val="22"/>
          <w:highlight w:val="yellow"/>
        </w:rPr>
      </w:pPr>
      <w:r w:rsidRPr="0024594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994E63" wp14:editId="73611623">
                <wp:simplePos x="0" y="0"/>
                <wp:positionH relativeFrom="column">
                  <wp:posOffset>-6985</wp:posOffset>
                </wp:positionH>
                <wp:positionV relativeFrom="paragraph">
                  <wp:posOffset>41275</wp:posOffset>
                </wp:positionV>
                <wp:extent cx="6067425" cy="0"/>
                <wp:effectExtent l="9525" t="15240" r="9525" b="13335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DB8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-.55pt;margin-top:3.25pt;width:477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" strokecolor="#0070c0" strokeweight="1pt"/>
            </w:pict>
          </mc:Fallback>
        </mc:AlternateContent>
      </w:r>
    </w:p>
    <w:p w14:paraId="7068F0BC" w14:textId="3BA3E870" w:rsidR="00EC48F1" w:rsidRPr="0024594F" w:rsidRDefault="00EC48F1" w:rsidP="003D6C1E">
      <w:pPr>
        <w:tabs>
          <w:tab w:val="left" w:pos="9639"/>
        </w:tabs>
        <w:spacing w:before="240"/>
        <w:jc w:val="both"/>
        <w:rPr>
          <w:rFonts w:ascii="Arial" w:hAnsi="Arial" w:cs="Arial"/>
          <w:iCs/>
          <w:sz w:val="22"/>
          <w:szCs w:val="22"/>
        </w:rPr>
      </w:pPr>
      <w:r w:rsidRPr="0024594F">
        <w:rPr>
          <w:rFonts w:ascii="Arial" w:hAnsi="Arial" w:cs="Arial"/>
          <w:iCs/>
          <w:sz w:val="22"/>
          <w:szCs w:val="22"/>
        </w:rPr>
        <w:t xml:space="preserve">Intitulé </w:t>
      </w:r>
      <w:r w:rsidR="00267679" w:rsidRPr="0024594F">
        <w:rPr>
          <w:rFonts w:ascii="Arial" w:hAnsi="Arial" w:cs="Arial"/>
          <w:iCs/>
          <w:sz w:val="22"/>
          <w:szCs w:val="22"/>
        </w:rPr>
        <w:t xml:space="preserve">du projet </w:t>
      </w:r>
      <w:r w:rsidR="0089088C" w:rsidRPr="0024594F">
        <w:rPr>
          <w:rFonts w:ascii="Arial" w:hAnsi="Arial" w:cs="Arial"/>
          <w:iCs/>
          <w:sz w:val="22"/>
          <w:szCs w:val="22"/>
        </w:rPr>
        <w:t>:</w:t>
      </w:r>
    </w:p>
    <w:p w14:paraId="04E83D8F" w14:textId="77777777" w:rsidR="00466362" w:rsidRPr="0024594F" w:rsidRDefault="00D8586C" w:rsidP="00D8586C">
      <w:pPr>
        <w:tabs>
          <w:tab w:val="left" w:pos="9639"/>
        </w:tabs>
        <w:spacing w:before="240"/>
        <w:rPr>
          <w:rFonts w:ascii="Arial" w:eastAsia="Tahoma" w:hAnsi="Arial" w:cs="Arial"/>
          <w:color w:val="999999"/>
          <w:kern w:val="3"/>
          <w:sz w:val="22"/>
          <w:szCs w:val="22"/>
          <w:u w:val="single"/>
        </w:rPr>
      </w:pPr>
      <w:r w:rsidRPr="0024594F">
        <w:rPr>
          <w:rFonts w:ascii="Arial" w:eastAsia="Tahoma" w:hAnsi="Arial" w:cs="Arial"/>
          <w:color w:val="999999"/>
          <w:kern w:val="3"/>
          <w:sz w:val="22"/>
          <w:szCs w:val="22"/>
          <w:u w:val="single"/>
        </w:rPr>
        <w:t xml:space="preserve">_______________________________________________________   </w:t>
      </w:r>
    </w:p>
    <w:p w14:paraId="371ECC0E" w14:textId="77777777" w:rsidR="003C4CFD" w:rsidRDefault="003C4CFD" w:rsidP="003C4CFD">
      <w:pPr>
        <w:pBdr>
          <w:bottom w:val="single" w:sz="8" w:space="20" w:color="auto"/>
        </w:pBd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593C92D" w14:textId="0A8ABC3F" w:rsidR="003C4CFD" w:rsidRPr="003C4CFD" w:rsidRDefault="003C4CFD" w:rsidP="003C4CFD">
      <w:pPr>
        <w:pBdr>
          <w:bottom w:val="single" w:sz="8" w:space="20" w:color="auto"/>
        </w:pBd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C4CFD">
        <w:rPr>
          <w:rFonts w:ascii="Arial" w:eastAsia="Calibri" w:hAnsi="Arial" w:cs="Arial"/>
          <w:sz w:val="22"/>
          <w:szCs w:val="22"/>
          <w:lang w:eastAsia="en-US"/>
        </w:rPr>
        <w:t xml:space="preserve">Acronyme du projet : </w:t>
      </w:r>
    </w:p>
    <w:p w14:paraId="5C8E41BB" w14:textId="09712B38" w:rsidR="00466362" w:rsidRPr="0024594F" w:rsidRDefault="00466362" w:rsidP="00466362">
      <w:pPr>
        <w:tabs>
          <w:tab w:val="left" w:pos="9639"/>
        </w:tabs>
        <w:spacing w:before="240"/>
        <w:rPr>
          <w:rFonts w:ascii="Arial" w:hAnsi="Arial" w:cs="Arial"/>
          <w:iCs/>
          <w:sz w:val="22"/>
          <w:szCs w:val="22"/>
        </w:rPr>
      </w:pPr>
      <w:r w:rsidRPr="0024594F">
        <w:rPr>
          <w:rFonts w:ascii="Arial" w:hAnsi="Arial" w:cs="Arial"/>
          <w:iCs/>
          <w:sz w:val="22"/>
          <w:szCs w:val="22"/>
        </w:rPr>
        <w:t xml:space="preserve">Nom du label </w:t>
      </w:r>
      <w:r w:rsidR="00FE3BE7" w:rsidRPr="0024594F">
        <w:rPr>
          <w:rFonts w:ascii="Arial" w:hAnsi="Arial" w:cs="Arial"/>
          <w:iCs/>
          <w:sz w:val="22"/>
          <w:szCs w:val="22"/>
        </w:rPr>
        <w:t>visé :</w:t>
      </w:r>
    </w:p>
    <w:p w14:paraId="587C9845" w14:textId="72B92566" w:rsidR="00466362" w:rsidRDefault="00466362" w:rsidP="00466362">
      <w:pPr>
        <w:tabs>
          <w:tab w:val="left" w:pos="9639"/>
        </w:tabs>
        <w:spacing w:before="240"/>
        <w:rPr>
          <w:rFonts w:ascii="Arial" w:eastAsia="Tahoma" w:hAnsi="Arial" w:cs="Arial"/>
          <w:color w:val="999999"/>
          <w:kern w:val="3"/>
          <w:sz w:val="22"/>
          <w:szCs w:val="22"/>
          <w:u w:val="single"/>
        </w:rPr>
      </w:pPr>
      <w:r w:rsidRPr="0024594F">
        <w:rPr>
          <w:rFonts w:ascii="Arial" w:eastAsia="Tahoma" w:hAnsi="Arial" w:cs="Arial"/>
          <w:color w:val="999999"/>
          <w:kern w:val="3"/>
          <w:sz w:val="22"/>
          <w:szCs w:val="22"/>
          <w:u w:val="single"/>
        </w:rPr>
        <w:t xml:space="preserve">_______________________________________________________ </w:t>
      </w:r>
    </w:p>
    <w:p w14:paraId="0CB194EC" w14:textId="692BFA21" w:rsidR="002548A0" w:rsidRPr="0024594F" w:rsidRDefault="002548A0" w:rsidP="002548A0">
      <w:pPr>
        <w:tabs>
          <w:tab w:val="left" w:pos="9639"/>
        </w:tabs>
        <w:spacing w:before="240"/>
        <w:rPr>
          <w:rFonts w:ascii="Arial" w:hAnsi="Arial" w:cs="Arial"/>
          <w:iCs/>
          <w:sz w:val="22"/>
          <w:szCs w:val="22"/>
        </w:rPr>
      </w:pPr>
      <w:r w:rsidRPr="00202D33">
        <w:rPr>
          <w:rFonts w:ascii="Arial" w:hAnsi="Arial" w:cs="Arial"/>
          <w:iCs/>
          <w:sz w:val="22"/>
          <w:szCs w:val="22"/>
        </w:rPr>
        <w:t>Echéance pour le dépôt au label visé</w:t>
      </w:r>
      <w:r w:rsidR="009358B9">
        <w:rPr>
          <w:rFonts w:ascii="Arial" w:hAnsi="Arial" w:cs="Arial"/>
          <w:iCs/>
          <w:sz w:val="22"/>
          <w:szCs w:val="22"/>
        </w:rPr>
        <w:t> :</w:t>
      </w:r>
    </w:p>
    <w:p w14:paraId="43DCAABF" w14:textId="19A8C27A" w:rsidR="002548A0" w:rsidRPr="0024594F" w:rsidRDefault="002548A0" w:rsidP="00466362">
      <w:pPr>
        <w:tabs>
          <w:tab w:val="left" w:pos="9639"/>
        </w:tabs>
        <w:spacing w:before="240"/>
        <w:rPr>
          <w:rFonts w:ascii="Arial" w:eastAsia="Tahoma" w:hAnsi="Arial" w:cs="Arial"/>
          <w:color w:val="999999"/>
          <w:kern w:val="3"/>
          <w:sz w:val="22"/>
          <w:szCs w:val="22"/>
          <w:u w:val="single"/>
        </w:rPr>
      </w:pPr>
      <w:r w:rsidRPr="0024594F">
        <w:rPr>
          <w:rFonts w:ascii="Arial" w:eastAsia="Tahoma" w:hAnsi="Arial" w:cs="Arial"/>
          <w:color w:val="999999"/>
          <w:kern w:val="3"/>
          <w:sz w:val="22"/>
          <w:szCs w:val="22"/>
          <w:u w:val="single"/>
        </w:rPr>
        <w:t xml:space="preserve">_______________________________________________________ </w:t>
      </w:r>
    </w:p>
    <w:p w14:paraId="5D39A436" w14:textId="25CB54D6" w:rsidR="002548A0" w:rsidRPr="0024594F" w:rsidRDefault="002548A0" w:rsidP="002548A0">
      <w:pPr>
        <w:tabs>
          <w:tab w:val="left" w:pos="9639"/>
        </w:tabs>
        <w:spacing w:before="240"/>
        <w:rPr>
          <w:rFonts w:ascii="Arial" w:hAnsi="Arial" w:cs="Arial"/>
          <w:iCs/>
          <w:sz w:val="22"/>
          <w:szCs w:val="22"/>
        </w:rPr>
      </w:pPr>
      <w:r w:rsidRPr="0024594F">
        <w:rPr>
          <w:rFonts w:ascii="Arial" w:hAnsi="Arial" w:cs="Arial"/>
          <w:iCs/>
          <w:sz w:val="22"/>
          <w:szCs w:val="22"/>
        </w:rPr>
        <w:t xml:space="preserve">Etablissement </w:t>
      </w:r>
      <w:r w:rsidRPr="00202D33">
        <w:rPr>
          <w:rFonts w:ascii="Arial" w:hAnsi="Arial" w:cs="Arial"/>
          <w:iCs/>
          <w:sz w:val="22"/>
          <w:szCs w:val="22"/>
        </w:rPr>
        <w:t>porteur :</w:t>
      </w:r>
    </w:p>
    <w:p w14:paraId="7A641BAE" w14:textId="075D9711" w:rsidR="002548A0" w:rsidRDefault="002548A0" w:rsidP="002548A0">
      <w:pPr>
        <w:tabs>
          <w:tab w:val="left" w:pos="9639"/>
        </w:tabs>
        <w:spacing w:before="240"/>
        <w:rPr>
          <w:rFonts w:ascii="Arial" w:hAnsi="Arial" w:cs="Arial"/>
          <w:iCs/>
          <w:sz w:val="22"/>
          <w:szCs w:val="22"/>
          <w:highlight w:val="yellow"/>
        </w:rPr>
      </w:pPr>
      <w:r w:rsidRPr="0024594F">
        <w:rPr>
          <w:rFonts w:ascii="Arial" w:eastAsia="Tahoma" w:hAnsi="Arial" w:cs="Arial"/>
          <w:color w:val="999999"/>
          <w:kern w:val="3"/>
          <w:sz w:val="22"/>
          <w:szCs w:val="22"/>
          <w:u w:val="single"/>
        </w:rPr>
        <w:t>_______________________________________________________</w:t>
      </w:r>
    </w:p>
    <w:p w14:paraId="273D1A6C" w14:textId="77777777" w:rsidR="00A5450C" w:rsidRPr="00A5450C" w:rsidRDefault="00A5450C" w:rsidP="00A5450C">
      <w:pPr>
        <w:tabs>
          <w:tab w:val="left" w:pos="9639"/>
        </w:tabs>
        <w:spacing w:before="240"/>
        <w:rPr>
          <w:rFonts w:ascii="Arial" w:hAnsi="Arial" w:cs="Arial"/>
          <w:iCs/>
          <w:sz w:val="22"/>
          <w:szCs w:val="22"/>
        </w:rPr>
      </w:pPr>
      <w:r w:rsidRPr="00A5450C">
        <w:rPr>
          <w:rFonts w:ascii="Arial" w:hAnsi="Arial" w:cs="Arial"/>
          <w:iCs/>
          <w:sz w:val="22"/>
          <w:szCs w:val="22"/>
        </w:rPr>
        <w:t xml:space="preserve">Localisation du projet (nom du laboratoire et adresse) : </w:t>
      </w:r>
    </w:p>
    <w:p w14:paraId="390D9E8C" w14:textId="1C67915A" w:rsidR="002548A0" w:rsidRPr="00202D33" w:rsidRDefault="002548A0" w:rsidP="002548A0">
      <w:pPr>
        <w:tabs>
          <w:tab w:val="left" w:pos="9639"/>
        </w:tabs>
        <w:spacing w:before="240"/>
        <w:rPr>
          <w:rFonts w:ascii="Arial" w:eastAsia="Tahoma" w:hAnsi="Arial" w:cs="Arial"/>
          <w:color w:val="999999"/>
          <w:kern w:val="3"/>
          <w:sz w:val="22"/>
          <w:szCs w:val="22"/>
          <w:u w:val="single"/>
        </w:rPr>
      </w:pPr>
      <w:r w:rsidRPr="00202D33">
        <w:rPr>
          <w:rFonts w:ascii="Arial" w:eastAsia="Tahoma" w:hAnsi="Arial" w:cs="Arial"/>
          <w:color w:val="999999"/>
          <w:kern w:val="3"/>
          <w:sz w:val="22"/>
          <w:szCs w:val="22"/>
          <w:u w:val="single"/>
        </w:rPr>
        <w:t xml:space="preserve">_______________________________________________________ </w:t>
      </w:r>
    </w:p>
    <w:p w14:paraId="0762502E" w14:textId="77777777" w:rsidR="00583067" w:rsidRPr="00583067" w:rsidRDefault="00583067" w:rsidP="00583067">
      <w:pPr>
        <w:tabs>
          <w:tab w:val="left" w:pos="9639"/>
        </w:tabs>
        <w:spacing w:before="240"/>
        <w:rPr>
          <w:rFonts w:ascii="Arial" w:hAnsi="Arial" w:cs="Arial"/>
          <w:iCs/>
          <w:sz w:val="22"/>
          <w:szCs w:val="22"/>
        </w:rPr>
      </w:pPr>
      <w:r w:rsidRPr="00583067">
        <w:rPr>
          <w:rFonts w:ascii="Arial" w:hAnsi="Arial" w:cs="Arial"/>
          <w:iCs/>
          <w:sz w:val="22"/>
          <w:szCs w:val="22"/>
        </w:rPr>
        <w:t xml:space="preserve">Discipline du projet : </w:t>
      </w:r>
    </w:p>
    <w:p w14:paraId="61AA9CDF" w14:textId="375D13B5" w:rsidR="00583067" w:rsidRPr="00583067" w:rsidRDefault="00583067" w:rsidP="00583067">
      <w:pPr>
        <w:tabs>
          <w:tab w:val="left" w:pos="9639"/>
        </w:tabs>
        <w:spacing w:before="240"/>
        <w:rPr>
          <w:rFonts w:ascii="Arial" w:eastAsia="Tahoma" w:hAnsi="Arial" w:cs="Arial"/>
          <w:color w:val="999999"/>
          <w:kern w:val="3"/>
          <w:sz w:val="22"/>
          <w:szCs w:val="22"/>
          <w:u w:val="single"/>
        </w:rPr>
      </w:pPr>
      <w:r w:rsidRPr="00202D33">
        <w:rPr>
          <w:rFonts w:ascii="Arial" w:eastAsia="Tahoma" w:hAnsi="Arial" w:cs="Arial"/>
          <w:color w:val="999999"/>
          <w:kern w:val="3"/>
          <w:sz w:val="22"/>
          <w:szCs w:val="22"/>
          <w:u w:val="single"/>
        </w:rPr>
        <w:t xml:space="preserve">_______________________________________________________ </w:t>
      </w:r>
    </w:p>
    <w:p w14:paraId="3A0F6D65" w14:textId="77777777" w:rsidR="00A5450C" w:rsidRPr="00A5450C" w:rsidRDefault="00A5450C" w:rsidP="00A5450C">
      <w:pPr>
        <w:tabs>
          <w:tab w:val="left" w:pos="9639"/>
        </w:tabs>
        <w:spacing w:before="240"/>
        <w:rPr>
          <w:rFonts w:ascii="Arial" w:hAnsi="Arial" w:cs="Arial"/>
          <w:iCs/>
          <w:sz w:val="22"/>
          <w:szCs w:val="22"/>
        </w:rPr>
      </w:pPr>
      <w:r w:rsidRPr="00A5450C">
        <w:rPr>
          <w:rFonts w:ascii="Arial" w:hAnsi="Arial" w:cs="Arial"/>
          <w:iCs/>
          <w:sz w:val="22"/>
          <w:szCs w:val="22"/>
        </w:rPr>
        <w:t xml:space="preserve">Coordinateur du projet dans le laboratoire d’accueil : </w:t>
      </w:r>
    </w:p>
    <w:p w14:paraId="7CE48053" w14:textId="77777777" w:rsidR="00A5450C" w:rsidRPr="00A5450C" w:rsidRDefault="00A5450C" w:rsidP="00A5450C">
      <w:pPr>
        <w:tabs>
          <w:tab w:val="left" w:pos="9639"/>
        </w:tabs>
        <w:spacing w:before="240"/>
        <w:rPr>
          <w:rFonts w:ascii="Arial" w:hAnsi="Arial" w:cs="Arial"/>
          <w:iCs/>
          <w:sz w:val="22"/>
          <w:szCs w:val="22"/>
        </w:rPr>
      </w:pPr>
      <w:r w:rsidRPr="00A5450C">
        <w:rPr>
          <w:rFonts w:ascii="Arial" w:hAnsi="Arial" w:cs="Arial"/>
          <w:iCs/>
          <w:sz w:val="22"/>
          <w:szCs w:val="22"/>
        </w:rPr>
        <w:t xml:space="preserve">Nom : </w:t>
      </w:r>
    </w:p>
    <w:p w14:paraId="651BD8AD" w14:textId="77777777" w:rsidR="00A5450C" w:rsidRPr="00A5450C" w:rsidRDefault="00A5450C" w:rsidP="00A5450C">
      <w:pPr>
        <w:tabs>
          <w:tab w:val="left" w:pos="9639"/>
        </w:tabs>
        <w:spacing w:before="240"/>
        <w:rPr>
          <w:rFonts w:ascii="Arial" w:hAnsi="Arial" w:cs="Arial"/>
          <w:iCs/>
          <w:sz w:val="22"/>
          <w:szCs w:val="22"/>
        </w:rPr>
      </w:pPr>
      <w:r w:rsidRPr="00A5450C">
        <w:rPr>
          <w:rFonts w:ascii="Arial" w:hAnsi="Arial" w:cs="Arial"/>
          <w:iCs/>
          <w:sz w:val="22"/>
          <w:szCs w:val="22"/>
        </w:rPr>
        <w:t xml:space="preserve">Prénom : </w:t>
      </w:r>
    </w:p>
    <w:p w14:paraId="78544DAB" w14:textId="77777777" w:rsidR="00A5450C" w:rsidRPr="00A5450C" w:rsidRDefault="00A5450C" w:rsidP="00A5450C">
      <w:pPr>
        <w:tabs>
          <w:tab w:val="left" w:pos="9639"/>
        </w:tabs>
        <w:spacing w:before="240"/>
        <w:rPr>
          <w:rFonts w:ascii="Arial" w:hAnsi="Arial" w:cs="Arial"/>
          <w:iCs/>
          <w:sz w:val="22"/>
          <w:szCs w:val="22"/>
        </w:rPr>
      </w:pPr>
      <w:r w:rsidRPr="00A5450C">
        <w:rPr>
          <w:rFonts w:ascii="Arial" w:hAnsi="Arial" w:cs="Arial"/>
          <w:iCs/>
          <w:sz w:val="22"/>
          <w:szCs w:val="22"/>
        </w:rPr>
        <w:t xml:space="preserve">Courriel : </w:t>
      </w:r>
    </w:p>
    <w:p w14:paraId="445C8035" w14:textId="7A8961F6" w:rsidR="00541A9A" w:rsidRDefault="00541A9A" w:rsidP="00541A9A">
      <w:pPr>
        <w:tabs>
          <w:tab w:val="left" w:pos="9639"/>
        </w:tabs>
        <w:spacing w:before="240"/>
        <w:rPr>
          <w:rFonts w:ascii="Arial" w:eastAsia="Tahoma" w:hAnsi="Arial" w:cs="Arial"/>
          <w:color w:val="999999"/>
          <w:kern w:val="3"/>
          <w:sz w:val="22"/>
          <w:szCs w:val="22"/>
          <w:u w:val="single"/>
        </w:rPr>
      </w:pPr>
      <w:r w:rsidRPr="0024594F">
        <w:rPr>
          <w:rFonts w:ascii="Arial" w:eastAsia="Tahoma" w:hAnsi="Arial" w:cs="Arial"/>
          <w:color w:val="999999"/>
          <w:kern w:val="3"/>
          <w:sz w:val="22"/>
          <w:szCs w:val="22"/>
          <w:u w:val="single"/>
        </w:rPr>
        <w:t xml:space="preserve">_______________________________________________________ </w:t>
      </w:r>
    </w:p>
    <w:p w14:paraId="63868A09" w14:textId="77777777" w:rsidR="00A5450C" w:rsidRPr="00A5450C" w:rsidRDefault="00A5450C" w:rsidP="00A5450C">
      <w:pPr>
        <w:tabs>
          <w:tab w:val="left" w:pos="9639"/>
        </w:tabs>
        <w:spacing w:before="240"/>
        <w:rPr>
          <w:rFonts w:ascii="Arial" w:hAnsi="Arial" w:cs="Arial"/>
          <w:sz w:val="22"/>
          <w:szCs w:val="22"/>
        </w:rPr>
      </w:pPr>
      <w:r w:rsidRPr="00A5450C">
        <w:rPr>
          <w:rFonts w:ascii="Arial" w:hAnsi="Arial" w:cs="Arial"/>
          <w:sz w:val="22"/>
          <w:szCs w:val="22"/>
        </w:rPr>
        <w:t xml:space="preserve">Contact administratif au sein de l’établissement porteur : </w:t>
      </w:r>
    </w:p>
    <w:p w14:paraId="038023B7" w14:textId="17357207" w:rsidR="00A5450C" w:rsidRPr="0024594F" w:rsidRDefault="00A5450C" w:rsidP="00541A9A">
      <w:pPr>
        <w:tabs>
          <w:tab w:val="left" w:pos="9639"/>
        </w:tabs>
        <w:spacing w:before="240"/>
        <w:rPr>
          <w:rFonts w:ascii="Arial" w:eastAsia="Tahoma" w:hAnsi="Arial" w:cs="Arial"/>
          <w:color w:val="999999"/>
          <w:kern w:val="3"/>
          <w:sz w:val="22"/>
          <w:szCs w:val="22"/>
          <w:u w:val="single"/>
        </w:rPr>
      </w:pPr>
      <w:r w:rsidRPr="0024594F">
        <w:rPr>
          <w:rFonts w:ascii="Arial" w:eastAsia="Tahoma" w:hAnsi="Arial" w:cs="Arial"/>
          <w:color w:val="999999"/>
          <w:kern w:val="3"/>
          <w:sz w:val="22"/>
          <w:szCs w:val="22"/>
          <w:u w:val="single"/>
        </w:rPr>
        <w:t xml:space="preserve">_______________________________________________________ </w:t>
      </w:r>
    </w:p>
    <w:p w14:paraId="3B2075EE" w14:textId="7595AC18" w:rsidR="00466362" w:rsidRPr="0024594F" w:rsidRDefault="00466362" w:rsidP="00466362">
      <w:pPr>
        <w:tabs>
          <w:tab w:val="left" w:pos="9639"/>
        </w:tabs>
        <w:spacing w:before="240"/>
        <w:rPr>
          <w:rFonts w:ascii="Arial" w:hAnsi="Arial" w:cs="Arial"/>
          <w:iCs/>
          <w:sz w:val="22"/>
          <w:szCs w:val="22"/>
        </w:rPr>
      </w:pPr>
      <w:r w:rsidRPr="0024594F">
        <w:rPr>
          <w:rFonts w:ascii="Arial" w:hAnsi="Arial" w:cs="Arial"/>
          <w:sz w:val="22"/>
          <w:szCs w:val="22"/>
        </w:rPr>
        <w:t>P</w:t>
      </w:r>
      <w:r w:rsidR="0013249B" w:rsidRPr="0024594F">
        <w:rPr>
          <w:rFonts w:ascii="Arial" w:hAnsi="Arial" w:cs="Arial"/>
          <w:sz w:val="22"/>
          <w:szCs w:val="22"/>
        </w:rPr>
        <w:t>a</w:t>
      </w:r>
      <w:r w:rsidRPr="0024594F">
        <w:rPr>
          <w:rFonts w:ascii="Arial" w:hAnsi="Arial" w:cs="Arial"/>
          <w:sz w:val="22"/>
          <w:szCs w:val="22"/>
        </w:rPr>
        <w:t>rtenaire(</w:t>
      </w:r>
      <w:r w:rsidRPr="00202D33">
        <w:rPr>
          <w:rFonts w:ascii="Arial" w:hAnsi="Arial" w:cs="Arial"/>
          <w:sz w:val="22"/>
          <w:szCs w:val="22"/>
        </w:rPr>
        <w:t>s) </w:t>
      </w:r>
      <w:r w:rsidR="002548A0" w:rsidRPr="00202D33">
        <w:rPr>
          <w:rFonts w:ascii="Arial" w:hAnsi="Arial" w:cs="Arial"/>
          <w:sz w:val="22"/>
          <w:szCs w:val="22"/>
        </w:rPr>
        <w:t xml:space="preserve">(régionaux, nationaux et internationaux) </w:t>
      </w:r>
      <w:r w:rsidRPr="00202D33">
        <w:rPr>
          <w:rFonts w:ascii="Arial" w:hAnsi="Arial" w:cs="Arial"/>
          <w:iCs/>
          <w:sz w:val="22"/>
          <w:szCs w:val="22"/>
        </w:rPr>
        <w:t>:</w:t>
      </w:r>
    </w:p>
    <w:p w14:paraId="6758F8E6" w14:textId="77777777" w:rsidR="00D8586C" w:rsidRPr="0024594F" w:rsidRDefault="00466362" w:rsidP="00466362">
      <w:pPr>
        <w:tabs>
          <w:tab w:val="left" w:pos="9639"/>
        </w:tabs>
        <w:spacing w:before="240"/>
        <w:rPr>
          <w:rFonts w:ascii="Arial" w:hAnsi="Arial" w:cs="Arial"/>
          <w:iCs/>
          <w:sz w:val="22"/>
          <w:szCs w:val="22"/>
        </w:rPr>
      </w:pPr>
      <w:r w:rsidRPr="0024594F">
        <w:rPr>
          <w:rFonts w:ascii="Arial" w:eastAsia="Tahoma" w:hAnsi="Arial" w:cs="Arial"/>
          <w:color w:val="999999"/>
          <w:kern w:val="3"/>
          <w:sz w:val="22"/>
          <w:szCs w:val="22"/>
          <w:u w:val="single"/>
        </w:rPr>
        <w:t xml:space="preserve">_______________________________________________________ </w:t>
      </w:r>
    </w:p>
    <w:p w14:paraId="5B518903" w14:textId="77777777" w:rsidR="00267679" w:rsidRPr="0024594F" w:rsidRDefault="00267679" w:rsidP="00267679">
      <w:pPr>
        <w:tabs>
          <w:tab w:val="left" w:pos="1134"/>
        </w:tabs>
        <w:spacing w:after="40"/>
        <w:ind w:right="357"/>
        <w:jc w:val="both"/>
        <w:rPr>
          <w:rFonts w:ascii="Arial" w:hAnsi="Arial" w:cs="Arial"/>
          <w:b/>
          <w:sz w:val="22"/>
          <w:szCs w:val="22"/>
        </w:rPr>
      </w:pPr>
    </w:p>
    <w:p w14:paraId="620222C9" w14:textId="77777777" w:rsidR="00B958FE" w:rsidRPr="0024594F" w:rsidRDefault="00B958FE" w:rsidP="00B958FE">
      <w:pPr>
        <w:rPr>
          <w:rFonts w:ascii="Arial" w:hAnsi="Arial" w:cs="Arial"/>
          <w:sz w:val="22"/>
          <w:szCs w:val="22"/>
        </w:rPr>
      </w:pPr>
      <w:r w:rsidRPr="0024594F">
        <w:rPr>
          <w:rFonts w:ascii="Arial" w:hAnsi="Arial" w:cs="Arial"/>
          <w:sz w:val="22"/>
          <w:szCs w:val="22"/>
        </w:rPr>
        <w:lastRenderedPageBreak/>
        <w:t xml:space="preserve">Période d’exécution du projet : </w:t>
      </w:r>
    </w:p>
    <w:p w14:paraId="06FD6C0A" w14:textId="77777777" w:rsidR="00430D1B" w:rsidRPr="0024594F" w:rsidRDefault="00430D1B" w:rsidP="00B958FE">
      <w:pPr>
        <w:rPr>
          <w:rFonts w:ascii="Arial" w:hAnsi="Arial" w:cs="Arial"/>
          <w:sz w:val="22"/>
          <w:szCs w:val="22"/>
        </w:rPr>
      </w:pPr>
    </w:p>
    <w:p w14:paraId="08FD30D2" w14:textId="60EB7E7F" w:rsidR="00F12430" w:rsidRDefault="00B958FE" w:rsidP="00F12430">
      <w:pPr>
        <w:rPr>
          <w:rFonts w:ascii="Arial" w:hAnsi="Arial" w:cs="Arial"/>
          <w:sz w:val="22"/>
          <w:szCs w:val="22"/>
        </w:rPr>
      </w:pPr>
      <w:r w:rsidRPr="0024594F">
        <w:rPr>
          <w:rFonts w:ascii="Arial" w:eastAsia="Tahoma" w:hAnsi="Arial" w:cs="Arial"/>
          <w:kern w:val="3"/>
          <w:sz w:val="22"/>
          <w:szCs w:val="22"/>
        </w:rPr>
        <w:t>du</w:t>
      </w:r>
      <w:r w:rsidRPr="0024594F">
        <w:rPr>
          <w:rFonts w:ascii="Arial" w:eastAsia="Tahoma" w:hAnsi="Arial" w:cs="Arial"/>
          <w:color w:val="999999"/>
          <w:kern w:val="3"/>
          <w:sz w:val="22"/>
          <w:szCs w:val="22"/>
        </w:rPr>
        <w:t xml:space="preserve"> </w:t>
      </w:r>
      <w:r w:rsidR="004447EE" w:rsidRPr="0024594F">
        <w:rPr>
          <w:rFonts w:ascii="Arial" w:eastAsia="Tahoma" w:hAnsi="Arial" w:cs="Arial"/>
          <w:i/>
          <w:iCs/>
          <w:sz w:val="22"/>
          <w:szCs w:val="22"/>
        </w:rPr>
        <w:t>JJ</w:t>
      </w:r>
      <w:r w:rsidRPr="0024594F">
        <w:rPr>
          <w:rFonts w:ascii="Arial" w:eastAsia="Tahoma" w:hAnsi="Arial" w:cs="Arial"/>
          <w:i/>
          <w:iCs/>
          <w:sz w:val="22"/>
          <w:szCs w:val="22"/>
        </w:rPr>
        <w:t xml:space="preserve"> / </w:t>
      </w:r>
      <w:r w:rsidR="004447EE" w:rsidRPr="0024594F">
        <w:rPr>
          <w:rFonts w:ascii="Arial" w:eastAsia="Tahoma" w:hAnsi="Arial" w:cs="Arial"/>
          <w:i/>
          <w:iCs/>
          <w:sz w:val="22"/>
          <w:szCs w:val="22"/>
        </w:rPr>
        <w:t>MM</w:t>
      </w:r>
      <w:r w:rsidR="00210247" w:rsidRPr="0024594F">
        <w:rPr>
          <w:rFonts w:ascii="Arial" w:eastAsia="Tahoma" w:hAnsi="Arial" w:cs="Arial"/>
          <w:i/>
          <w:iCs/>
          <w:sz w:val="22"/>
          <w:szCs w:val="22"/>
        </w:rPr>
        <w:t xml:space="preserve"> </w:t>
      </w:r>
      <w:r w:rsidR="004447EE" w:rsidRPr="0024594F">
        <w:rPr>
          <w:rFonts w:ascii="Arial" w:eastAsia="Tahoma" w:hAnsi="Arial" w:cs="Arial"/>
          <w:i/>
          <w:iCs/>
          <w:sz w:val="22"/>
          <w:szCs w:val="22"/>
        </w:rPr>
        <w:t>/ AAAA</w:t>
      </w:r>
      <w:r w:rsidR="004447EE" w:rsidRPr="0024594F">
        <w:rPr>
          <w:rFonts w:ascii="Arial" w:eastAsia="Tahoma" w:hAnsi="Arial" w:cs="Arial"/>
          <w:sz w:val="22"/>
          <w:szCs w:val="22"/>
        </w:rPr>
        <w:t xml:space="preserve"> </w:t>
      </w:r>
      <w:r w:rsidRPr="0024594F">
        <w:rPr>
          <w:rFonts w:ascii="Arial" w:eastAsia="Tahoma" w:hAnsi="Arial" w:cs="Arial"/>
          <w:kern w:val="3"/>
          <w:sz w:val="22"/>
          <w:szCs w:val="22"/>
        </w:rPr>
        <w:t>au</w:t>
      </w:r>
      <w:r w:rsidR="004447EE" w:rsidRPr="0024594F">
        <w:rPr>
          <w:rFonts w:ascii="Arial" w:eastAsia="Tahoma" w:hAnsi="Arial" w:cs="Arial"/>
          <w:kern w:val="3"/>
          <w:sz w:val="22"/>
          <w:szCs w:val="22"/>
        </w:rPr>
        <w:t xml:space="preserve"> </w:t>
      </w:r>
      <w:r w:rsidR="004447EE" w:rsidRPr="0024594F">
        <w:rPr>
          <w:rFonts w:ascii="Arial" w:eastAsia="Tahoma" w:hAnsi="Arial" w:cs="Arial"/>
          <w:i/>
          <w:iCs/>
          <w:sz w:val="22"/>
          <w:szCs w:val="22"/>
        </w:rPr>
        <w:t>JJ / MM</w:t>
      </w:r>
      <w:r w:rsidR="00210247" w:rsidRPr="0024594F">
        <w:rPr>
          <w:rFonts w:ascii="Arial" w:eastAsia="Tahoma" w:hAnsi="Arial" w:cs="Arial"/>
          <w:i/>
          <w:iCs/>
          <w:sz w:val="22"/>
          <w:szCs w:val="22"/>
        </w:rPr>
        <w:t xml:space="preserve"> </w:t>
      </w:r>
      <w:r w:rsidR="004447EE" w:rsidRPr="0024594F">
        <w:rPr>
          <w:rFonts w:ascii="Arial" w:eastAsia="Tahoma" w:hAnsi="Arial" w:cs="Arial"/>
          <w:i/>
          <w:iCs/>
          <w:sz w:val="22"/>
          <w:szCs w:val="22"/>
        </w:rPr>
        <w:t>/ AAAA</w:t>
      </w:r>
      <w:r w:rsidR="00F12430" w:rsidRPr="0024594F">
        <w:rPr>
          <w:rFonts w:ascii="Arial" w:eastAsia="Tahoma" w:hAnsi="Arial" w:cs="Arial"/>
          <w:sz w:val="22"/>
          <w:szCs w:val="22"/>
        </w:rPr>
        <w:t xml:space="preserve">, </w:t>
      </w:r>
      <w:r w:rsidR="00F12430" w:rsidRPr="0024594F">
        <w:rPr>
          <w:rFonts w:ascii="Arial" w:hAnsi="Arial" w:cs="Arial"/>
          <w:sz w:val="22"/>
          <w:szCs w:val="22"/>
        </w:rPr>
        <w:t xml:space="preserve">soit </w:t>
      </w:r>
      <w:r w:rsidR="00F12430" w:rsidRPr="0024594F">
        <w:rPr>
          <w:rFonts w:ascii="Arial" w:hAnsi="Arial" w:cs="Arial"/>
          <w:i/>
          <w:iCs/>
          <w:sz w:val="22"/>
          <w:szCs w:val="22"/>
        </w:rPr>
        <w:t>X</w:t>
      </w:r>
      <w:r w:rsidR="00F12430" w:rsidRPr="0024594F">
        <w:rPr>
          <w:rFonts w:ascii="Arial" w:hAnsi="Arial" w:cs="Arial"/>
          <w:sz w:val="22"/>
          <w:szCs w:val="22"/>
        </w:rPr>
        <w:t xml:space="preserve"> mois de projet.</w:t>
      </w:r>
    </w:p>
    <w:p w14:paraId="066E1445" w14:textId="77777777" w:rsidR="00946EF9" w:rsidRDefault="00946EF9" w:rsidP="00F12430">
      <w:pPr>
        <w:rPr>
          <w:rFonts w:ascii="Arial" w:hAnsi="Arial" w:cs="Arial"/>
          <w:sz w:val="22"/>
          <w:szCs w:val="22"/>
        </w:rPr>
      </w:pPr>
    </w:p>
    <w:p w14:paraId="08C556FF" w14:textId="12DB9002" w:rsidR="00B92EF0" w:rsidRPr="003C4CFD" w:rsidRDefault="003C4CFD">
      <w:pPr>
        <w:rPr>
          <w:rFonts w:ascii="Arial" w:hAnsi="Arial" w:cs="Arial"/>
          <w:i/>
          <w:iCs/>
          <w:sz w:val="22"/>
          <w:szCs w:val="22"/>
        </w:rPr>
      </w:pPr>
      <w:r w:rsidRPr="003C4CFD">
        <w:rPr>
          <w:rFonts w:ascii="Arial" w:hAnsi="Arial" w:cs="Arial"/>
          <w:i/>
          <w:iCs/>
          <w:sz w:val="22"/>
          <w:szCs w:val="22"/>
        </w:rPr>
        <w:t>Pour rappel, le</w:t>
      </w:r>
      <w:r w:rsidR="00C46C9E" w:rsidRPr="003C4CFD">
        <w:rPr>
          <w:rFonts w:ascii="Arial" w:hAnsi="Arial" w:cs="Arial"/>
          <w:i/>
          <w:iCs/>
          <w:sz w:val="22"/>
          <w:szCs w:val="22"/>
        </w:rPr>
        <w:t xml:space="preserve"> projet </w:t>
      </w:r>
      <w:r w:rsidRPr="003C4CFD">
        <w:rPr>
          <w:rFonts w:ascii="Arial" w:hAnsi="Arial" w:cs="Arial"/>
          <w:i/>
          <w:iCs/>
          <w:sz w:val="22"/>
          <w:szCs w:val="22"/>
        </w:rPr>
        <w:t>ne doit pas excéder</w:t>
      </w:r>
      <w:r w:rsidR="00C46C9E" w:rsidRPr="003C4CFD">
        <w:rPr>
          <w:rFonts w:ascii="Arial" w:hAnsi="Arial" w:cs="Arial"/>
          <w:i/>
          <w:iCs/>
          <w:sz w:val="22"/>
          <w:szCs w:val="22"/>
        </w:rPr>
        <w:t xml:space="preserve"> 18 mois. </w:t>
      </w:r>
    </w:p>
    <w:p w14:paraId="3975894B" w14:textId="77777777" w:rsidR="00C21BE4" w:rsidRPr="00B92EF0" w:rsidRDefault="00C21BE4" w:rsidP="003C4CFD">
      <w:pPr>
        <w:rPr>
          <w:rFonts w:ascii="Arial" w:hAnsi="Arial" w:cs="Arial"/>
          <w:sz w:val="22"/>
          <w:szCs w:val="22"/>
        </w:rPr>
      </w:pPr>
      <w:bookmarkStart w:id="2" w:name="_Hlk149139502"/>
    </w:p>
    <w:p w14:paraId="38F97590" w14:textId="21A7B272" w:rsidR="00A5450C" w:rsidRPr="00A5450C" w:rsidRDefault="00A5450C" w:rsidP="00A5450C">
      <w:pPr>
        <w:tabs>
          <w:tab w:val="left" w:pos="992"/>
        </w:tabs>
        <w:jc w:val="both"/>
        <w:rPr>
          <w:rFonts w:ascii="Arial" w:hAnsi="Arial" w:cs="Arial"/>
          <w:sz w:val="22"/>
          <w:szCs w:val="22"/>
        </w:rPr>
      </w:pPr>
      <w:r w:rsidRPr="00A5450C">
        <w:rPr>
          <w:rFonts w:ascii="Arial" w:hAnsi="Arial" w:cs="Arial"/>
          <w:sz w:val="22"/>
          <w:szCs w:val="22"/>
        </w:rPr>
        <w:t>Le projet s’inscrit dans la stratégie de spécialisation intelligente (S3) du Programme Opérationnel régional FEDER-FSE/IEJ Normandie 2021-2027 et dans la Stratégie Régionale Enseignement Supérieur, Recherche et Innovation (SRESRI 2022-2028).</w:t>
      </w:r>
    </w:p>
    <w:bookmarkEnd w:id="2"/>
    <w:p w14:paraId="01C43020" w14:textId="77777777" w:rsidR="00A5450C" w:rsidRDefault="00A5450C" w:rsidP="00A5450C">
      <w:pPr>
        <w:tabs>
          <w:tab w:val="left" w:pos="992"/>
        </w:tabs>
        <w:jc w:val="both"/>
        <w:rPr>
          <w:rFonts w:ascii="Arial" w:hAnsi="Arial" w:cs="Arial"/>
          <w:sz w:val="22"/>
          <w:szCs w:val="22"/>
        </w:rPr>
      </w:pPr>
    </w:p>
    <w:p w14:paraId="551FE2B6" w14:textId="051A72B8" w:rsidR="00A5450C" w:rsidRPr="00A5450C" w:rsidRDefault="00A5450C" w:rsidP="00A5450C">
      <w:pPr>
        <w:tabs>
          <w:tab w:val="left" w:pos="992"/>
        </w:tabs>
        <w:jc w:val="both"/>
        <w:rPr>
          <w:rFonts w:ascii="Arial" w:hAnsi="Arial" w:cs="Arial"/>
          <w:sz w:val="22"/>
          <w:szCs w:val="22"/>
        </w:rPr>
      </w:pPr>
      <w:r w:rsidRPr="00A5450C">
        <w:rPr>
          <w:rFonts w:ascii="Arial" w:hAnsi="Arial" w:cs="Arial"/>
          <w:sz w:val="22"/>
          <w:szCs w:val="22"/>
        </w:rPr>
        <w:t xml:space="preserve">Merci de sélectionner uniquement </w:t>
      </w:r>
      <w:bookmarkStart w:id="3" w:name="_Hlk183703020"/>
      <w:r w:rsidRPr="003C4CFD">
        <w:rPr>
          <w:rFonts w:ascii="Arial" w:hAnsi="Arial" w:cs="Arial"/>
          <w:b/>
          <w:bCs/>
          <w:sz w:val="22"/>
          <w:szCs w:val="22"/>
          <w:u w:val="single"/>
        </w:rPr>
        <w:t>le domaine</w:t>
      </w:r>
      <w:r w:rsidRPr="003C4CFD">
        <w:rPr>
          <w:rFonts w:ascii="Arial" w:hAnsi="Arial" w:cs="Arial"/>
          <w:sz w:val="22"/>
          <w:szCs w:val="22"/>
          <w:u w:val="single"/>
        </w:rPr>
        <w:t xml:space="preserve"> </w:t>
      </w:r>
      <w:r w:rsidR="00C21BE4" w:rsidRPr="003C4CFD">
        <w:rPr>
          <w:rFonts w:ascii="Arial" w:hAnsi="Arial" w:cs="Arial"/>
          <w:b/>
          <w:bCs/>
          <w:sz w:val="22"/>
          <w:szCs w:val="22"/>
          <w:u w:val="single"/>
        </w:rPr>
        <w:t>de spécialisation</w:t>
      </w:r>
      <w:r w:rsidR="00C21BE4" w:rsidRPr="003C4CFD">
        <w:rPr>
          <w:rFonts w:ascii="Arial" w:hAnsi="Arial" w:cs="Arial"/>
          <w:sz w:val="22"/>
          <w:szCs w:val="22"/>
          <w:u w:val="single"/>
        </w:rPr>
        <w:t xml:space="preserve"> </w:t>
      </w:r>
      <w:r w:rsidRPr="003C4CFD">
        <w:rPr>
          <w:rFonts w:ascii="Arial" w:hAnsi="Arial" w:cs="Arial"/>
          <w:b/>
          <w:sz w:val="22"/>
          <w:szCs w:val="22"/>
          <w:u w:val="single"/>
        </w:rPr>
        <w:t>prioritaire</w:t>
      </w:r>
      <w:r w:rsidRPr="00A5450C">
        <w:rPr>
          <w:rFonts w:ascii="Arial" w:hAnsi="Arial" w:cs="Arial"/>
          <w:sz w:val="22"/>
          <w:szCs w:val="22"/>
        </w:rPr>
        <w:t xml:space="preserve"> </w:t>
      </w:r>
      <w:bookmarkEnd w:id="3"/>
      <w:r w:rsidRPr="00A5450C">
        <w:rPr>
          <w:rFonts w:ascii="Arial" w:hAnsi="Arial" w:cs="Arial"/>
          <w:sz w:val="22"/>
          <w:szCs w:val="22"/>
        </w:rPr>
        <w:t>dans lequel s’inscrit votre projet :</w:t>
      </w:r>
    </w:p>
    <w:p w14:paraId="1B5EE9BA" w14:textId="77777777" w:rsidR="00AE0F62" w:rsidRPr="00202D33" w:rsidRDefault="00AE0F62" w:rsidP="0089088C">
      <w:pPr>
        <w:tabs>
          <w:tab w:val="left" w:pos="992"/>
        </w:tabs>
        <w:jc w:val="both"/>
        <w:rPr>
          <w:rFonts w:ascii="Arial" w:hAnsi="Arial" w:cs="Arial"/>
          <w:sz w:val="22"/>
          <w:szCs w:val="22"/>
        </w:rPr>
      </w:pPr>
    </w:p>
    <w:bookmarkStart w:id="4" w:name="_Hlk183703062"/>
    <w:bookmarkStart w:id="5" w:name="_Hlk183703085"/>
    <w:p w14:paraId="66363819" w14:textId="77777777" w:rsidR="0089088C" w:rsidRPr="00202D33" w:rsidRDefault="0089088C" w:rsidP="00210247">
      <w:pPr>
        <w:tabs>
          <w:tab w:val="left" w:pos="992"/>
        </w:tabs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202D33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2D33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202D33">
        <w:rPr>
          <w:rFonts w:ascii="Arial" w:hAnsi="Arial" w:cs="Arial"/>
          <w:i/>
          <w:sz w:val="22"/>
          <w:szCs w:val="22"/>
        </w:rPr>
      </w:r>
      <w:r w:rsidRPr="00202D33">
        <w:rPr>
          <w:rFonts w:ascii="Arial" w:hAnsi="Arial" w:cs="Arial"/>
          <w:i/>
          <w:sz w:val="22"/>
          <w:szCs w:val="22"/>
        </w:rPr>
        <w:fldChar w:fldCharType="separate"/>
      </w:r>
      <w:r w:rsidRPr="00202D33">
        <w:rPr>
          <w:rFonts w:ascii="Arial" w:hAnsi="Arial" w:cs="Arial"/>
          <w:i/>
          <w:sz w:val="22"/>
          <w:szCs w:val="22"/>
        </w:rPr>
        <w:fldChar w:fldCharType="end"/>
      </w:r>
      <w:r w:rsidRPr="00202D33">
        <w:rPr>
          <w:rFonts w:ascii="Arial" w:hAnsi="Arial" w:cs="Arial"/>
          <w:i/>
          <w:sz w:val="22"/>
          <w:szCs w:val="22"/>
        </w:rPr>
        <w:t xml:space="preserve"> Préserver et transformer durablement les ressources agricoles, marines, sylvicoles et les systèmes de production</w:t>
      </w:r>
    </w:p>
    <w:p w14:paraId="4912F75D" w14:textId="77777777" w:rsidR="0089088C" w:rsidRPr="00202D33" w:rsidRDefault="0089088C" w:rsidP="0089088C">
      <w:pPr>
        <w:tabs>
          <w:tab w:val="left" w:pos="992"/>
        </w:tabs>
        <w:jc w:val="both"/>
        <w:rPr>
          <w:rFonts w:ascii="Arial" w:hAnsi="Arial" w:cs="Arial"/>
          <w:i/>
          <w:sz w:val="22"/>
          <w:szCs w:val="22"/>
        </w:rPr>
      </w:pPr>
      <w:r w:rsidRPr="00202D33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2D33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202D33">
        <w:rPr>
          <w:rFonts w:ascii="Arial" w:hAnsi="Arial" w:cs="Arial"/>
          <w:i/>
          <w:sz w:val="22"/>
          <w:szCs w:val="22"/>
        </w:rPr>
      </w:r>
      <w:r w:rsidRPr="00202D33">
        <w:rPr>
          <w:rFonts w:ascii="Arial" w:hAnsi="Arial" w:cs="Arial"/>
          <w:i/>
          <w:sz w:val="22"/>
          <w:szCs w:val="22"/>
        </w:rPr>
        <w:fldChar w:fldCharType="separate"/>
      </w:r>
      <w:r w:rsidRPr="00202D33">
        <w:rPr>
          <w:rFonts w:ascii="Arial" w:hAnsi="Arial" w:cs="Arial"/>
          <w:i/>
          <w:sz w:val="22"/>
          <w:szCs w:val="22"/>
        </w:rPr>
        <w:fldChar w:fldCharType="end"/>
      </w:r>
      <w:r w:rsidRPr="00202D33">
        <w:rPr>
          <w:rFonts w:ascii="Arial" w:hAnsi="Arial" w:cs="Arial"/>
          <w:i/>
          <w:sz w:val="22"/>
          <w:szCs w:val="22"/>
        </w:rPr>
        <w:t xml:space="preserve"> Développer un mix énergétique vers zéro émission carbone</w:t>
      </w:r>
    </w:p>
    <w:p w14:paraId="77A89448" w14:textId="77777777" w:rsidR="0089088C" w:rsidRPr="00202D33" w:rsidRDefault="0089088C" w:rsidP="0089088C">
      <w:pPr>
        <w:tabs>
          <w:tab w:val="left" w:pos="992"/>
        </w:tabs>
        <w:jc w:val="both"/>
        <w:rPr>
          <w:rFonts w:ascii="Arial" w:hAnsi="Arial" w:cs="Arial"/>
          <w:i/>
          <w:sz w:val="22"/>
          <w:szCs w:val="22"/>
        </w:rPr>
      </w:pPr>
      <w:r w:rsidRPr="00202D33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2D33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202D33">
        <w:rPr>
          <w:rFonts w:ascii="Arial" w:hAnsi="Arial" w:cs="Arial"/>
          <w:i/>
          <w:sz w:val="22"/>
          <w:szCs w:val="22"/>
        </w:rPr>
      </w:r>
      <w:r w:rsidRPr="00202D33">
        <w:rPr>
          <w:rFonts w:ascii="Arial" w:hAnsi="Arial" w:cs="Arial"/>
          <w:i/>
          <w:sz w:val="22"/>
          <w:szCs w:val="22"/>
        </w:rPr>
        <w:fldChar w:fldCharType="separate"/>
      </w:r>
      <w:r w:rsidRPr="00202D33">
        <w:rPr>
          <w:rFonts w:ascii="Arial" w:hAnsi="Arial" w:cs="Arial"/>
          <w:i/>
          <w:sz w:val="22"/>
          <w:szCs w:val="22"/>
        </w:rPr>
        <w:fldChar w:fldCharType="end"/>
      </w:r>
      <w:r w:rsidRPr="00202D33">
        <w:rPr>
          <w:rFonts w:ascii="Arial" w:hAnsi="Arial" w:cs="Arial"/>
          <w:i/>
          <w:sz w:val="22"/>
          <w:szCs w:val="22"/>
        </w:rPr>
        <w:t>Transformer les process pour une industrie performante, durable et digitale</w:t>
      </w:r>
    </w:p>
    <w:p w14:paraId="194D84C5" w14:textId="77777777" w:rsidR="0089088C" w:rsidRPr="00202D33" w:rsidRDefault="0089088C" w:rsidP="0089088C">
      <w:pPr>
        <w:tabs>
          <w:tab w:val="left" w:pos="992"/>
        </w:tabs>
        <w:jc w:val="both"/>
        <w:rPr>
          <w:rFonts w:ascii="Arial" w:hAnsi="Arial" w:cs="Arial"/>
          <w:i/>
          <w:sz w:val="22"/>
          <w:szCs w:val="22"/>
        </w:rPr>
      </w:pPr>
      <w:r w:rsidRPr="00202D33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2D33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202D33">
        <w:rPr>
          <w:rFonts w:ascii="Arial" w:hAnsi="Arial" w:cs="Arial"/>
          <w:i/>
          <w:sz w:val="22"/>
          <w:szCs w:val="22"/>
        </w:rPr>
      </w:r>
      <w:r w:rsidRPr="00202D33">
        <w:rPr>
          <w:rFonts w:ascii="Arial" w:hAnsi="Arial" w:cs="Arial"/>
          <w:i/>
          <w:sz w:val="22"/>
          <w:szCs w:val="22"/>
        </w:rPr>
        <w:fldChar w:fldCharType="separate"/>
      </w:r>
      <w:r w:rsidRPr="00202D33">
        <w:rPr>
          <w:rFonts w:ascii="Arial" w:hAnsi="Arial" w:cs="Arial"/>
          <w:i/>
          <w:sz w:val="22"/>
          <w:szCs w:val="22"/>
        </w:rPr>
        <w:fldChar w:fldCharType="end"/>
      </w:r>
      <w:r w:rsidRPr="00202D33">
        <w:rPr>
          <w:rFonts w:ascii="Arial" w:hAnsi="Arial" w:cs="Arial"/>
          <w:i/>
          <w:sz w:val="22"/>
          <w:szCs w:val="22"/>
        </w:rPr>
        <w:t xml:space="preserve"> Développer de nouvelles solutions de mobilités bas-carbone efficientes et sécurisées</w:t>
      </w:r>
    </w:p>
    <w:p w14:paraId="4DEB41B9" w14:textId="77777777" w:rsidR="0089088C" w:rsidRPr="00202D33" w:rsidRDefault="0089088C" w:rsidP="0089088C">
      <w:pPr>
        <w:tabs>
          <w:tab w:val="left" w:pos="992"/>
        </w:tabs>
        <w:jc w:val="both"/>
        <w:rPr>
          <w:rFonts w:ascii="Arial" w:hAnsi="Arial" w:cs="Arial"/>
          <w:i/>
          <w:sz w:val="22"/>
          <w:szCs w:val="22"/>
        </w:rPr>
      </w:pPr>
      <w:r w:rsidRPr="00202D33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2D33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202D33">
        <w:rPr>
          <w:rFonts w:ascii="Arial" w:hAnsi="Arial" w:cs="Arial"/>
          <w:i/>
          <w:sz w:val="22"/>
          <w:szCs w:val="22"/>
        </w:rPr>
      </w:r>
      <w:r w:rsidRPr="00202D33">
        <w:rPr>
          <w:rFonts w:ascii="Arial" w:hAnsi="Arial" w:cs="Arial"/>
          <w:i/>
          <w:sz w:val="22"/>
          <w:szCs w:val="22"/>
        </w:rPr>
        <w:fldChar w:fldCharType="separate"/>
      </w:r>
      <w:r w:rsidRPr="00202D33">
        <w:rPr>
          <w:rFonts w:ascii="Arial" w:hAnsi="Arial" w:cs="Arial"/>
          <w:i/>
          <w:sz w:val="22"/>
          <w:szCs w:val="22"/>
        </w:rPr>
        <w:fldChar w:fldCharType="end"/>
      </w:r>
      <w:r w:rsidRPr="00202D33">
        <w:rPr>
          <w:rFonts w:ascii="Arial" w:hAnsi="Arial" w:cs="Arial"/>
          <w:i/>
          <w:sz w:val="22"/>
          <w:szCs w:val="22"/>
        </w:rPr>
        <w:t xml:space="preserve"> Accélérer les synergies et l’innovation au service d’une médecine 5P humaine et animale</w:t>
      </w:r>
    </w:p>
    <w:bookmarkEnd w:id="4"/>
    <w:p w14:paraId="27359C54" w14:textId="77777777" w:rsidR="0032581A" w:rsidRPr="00202D33" w:rsidRDefault="0089088C" w:rsidP="00210247">
      <w:pPr>
        <w:tabs>
          <w:tab w:val="left" w:pos="992"/>
        </w:tabs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202D33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2D33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202D33">
        <w:rPr>
          <w:rFonts w:ascii="Arial" w:hAnsi="Arial" w:cs="Arial"/>
          <w:i/>
          <w:sz w:val="22"/>
          <w:szCs w:val="22"/>
        </w:rPr>
      </w:r>
      <w:r w:rsidRPr="00202D33">
        <w:rPr>
          <w:rFonts w:ascii="Arial" w:hAnsi="Arial" w:cs="Arial"/>
          <w:i/>
          <w:sz w:val="22"/>
          <w:szCs w:val="22"/>
        </w:rPr>
        <w:fldChar w:fldCharType="separate"/>
      </w:r>
      <w:r w:rsidRPr="00202D33">
        <w:rPr>
          <w:rFonts w:ascii="Arial" w:hAnsi="Arial" w:cs="Arial"/>
          <w:i/>
          <w:sz w:val="22"/>
          <w:szCs w:val="22"/>
        </w:rPr>
        <w:fldChar w:fldCharType="end"/>
      </w:r>
      <w:r w:rsidRPr="00202D33">
        <w:rPr>
          <w:rFonts w:ascii="Arial" w:hAnsi="Arial" w:cs="Arial"/>
          <w:i/>
          <w:sz w:val="22"/>
          <w:szCs w:val="22"/>
        </w:rPr>
        <w:t xml:space="preserve"> Faire de la Normandie un territoire résilient par la maîtrise des risques technologiques, naturels, sanitaires et sociaux</w:t>
      </w:r>
    </w:p>
    <w:p w14:paraId="04624B3E" w14:textId="221EE01E" w:rsidR="00EB74A9" w:rsidRPr="00202D33" w:rsidRDefault="00EB74A9" w:rsidP="0089088C">
      <w:pPr>
        <w:tabs>
          <w:tab w:val="left" w:pos="992"/>
        </w:tabs>
        <w:jc w:val="both"/>
        <w:rPr>
          <w:rFonts w:ascii="Arial" w:hAnsi="Arial" w:cs="Arial"/>
          <w:i/>
          <w:sz w:val="22"/>
          <w:szCs w:val="22"/>
        </w:rPr>
      </w:pPr>
      <w:bookmarkStart w:id="6" w:name="_Hlk148444032"/>
      <w:bookmarkEnd w:id="5"/>
    </w:p>
    <w:p w14:paraId="454D6F52" w14:textId="215C5CE3" w:rsidR="00EB74A9" w:rsidRPr="00202D33" w:rsidRDefault="00EB74A9" w:rsidP="00EB74A9">
      <w:pPr>
        <w:tabs>
          <w:tab w:val="left" w:pos="992"/>
        </w:tabs>
        <w:jc w:val="both"/>
        <w:rPr>
          <w:rFonts w:ascii="Arial" w:hAnsi="Arial" w:cs="Arial"/>
          <w:sz w:val="22"/>
          <w:szCs w:val="22"/>
        </w:rPr>
      </w:pPr>
      <w:bookmarkStart w:id="7" w:name="_Hlk183703130"/>
      <w:r w:rsidRPr="00202D33">
        <w:rPr>
          <w:rFonts w:ascii="Arial" w:hAnsi="Arial" w:cs="Arial"/>
          <w:sz w:val="22"/>
          <w:szCs w:val="22"/>
        </w:rPr>
        <w:t xml:space="preserve">Le cas échéant, sélectionner </w:t>
      </w:r>
      <w:r w:rsidRPr="003C4CFD">
        <w:rPr>
          <w:rFonts w:ascii="Arial" w:hAnsi="Arial" w:cs="Arial"/>
          <w:b/>
          <w:bCs/>
          <w:sz w:val="22"/>
          <w:szCs w:val="22"/>
        </w:rPr>
        <w:t>un</w:t>
      </w:r>
      <w:r w:rsidR="00F70308" w:rsidRPr="003C4CFD">
        <w:rPr>
          <w:rFonts w:ascii="Arial" w:hAnsi="Arial" w:cs="Arial"/>
          <w:b/>
          <w:bCs/>
          <w:sz w:val="22"/>
          <w:szCs w:val="22"/>
        </w:rPr>
        <w:t xml:space="preserve"> ou des</w:t>
      </w:r>
      <w:r w:rsidRPr="003C4CFD">
        <w:rPr>
          <w:rFonts w:ascii="Arial" w:hAnsi="Arial" w:cs="Arial"/>
          <w:b/>
          <w:bCs/>
          <w:sz w:val="22"/>
          <w:szCs w:val="22"/>
        </w:rPr>
        <w:t xml:space="preserve"> domaine</w:t>
      </w:r>
      <w:r w:rsidR="00F70308" w:rsidRPr="003C4CFD">
        <w:rPr>
          <w:rFonts w:ascii="Arial" w:hAnsi="Arial" w:cs="Arial"/>
          <w:b/>
          <w:bCs/>
          <w:sz w:val="22"/>
          <w:szCs w:val="22"/>
        </w:rPr>
        <w:t>(s)</w:t>
      </w:r>
      <w:r w:rsidRPr="003C4CFD">
        <w:rPr>
          <w:rFonts w:ascii="Arial" w:hAnsi="Arial" w:cs="Arial"/>
          <w:b/>
          <w:bCs/>
          <w:sz w:val="22"/>
          <w:szCs w:val="22"/>
        </w:rPr>
        <w:t xml:space="preserve"> </w:t>
      </w:r>
      <w:r w:rsidR="00C21BE4" w:rsidRPr="003C4CFD">
        <w:rPr>
          <w:rFonts w:ascii="Arial" w:hAnsi="Arial" w:cs="Arial"/>
          <w:b/>
          <w:bCs/>
          <w:sz w:val="22"/>
          <w:szCs w:val="22"/>
        </w:rPr>
        <w:t>de spécialisation</w:t>
      </w:r>
      <w:r w:rsidR="00C21BE4" w:rsidRPr="00202D33">
        <w:rPr>
          <w:rFonts w:ascii="Arial" w:hAnsi="Arial" w:cs="Arial"/>
          <w:sz w:val="22"/>
          <w:szCs w:val="22"/>
        </w:rPr>
        <w:t xml:space="preserve"> </w:t>
      </w:r>
      <w:r w:rsidRPr="008857B2">
        <w:rPr>
          <w:rFonts w:ascii="Arial" w:hAnsi="Arial" w:cs="Arial"/>
          <w:b/>
          <w:bCs/>
          <w:sz w:val="22"/>
          <w:szCs w:val="22"/>
        </w:rPr>
        <w:t>secondaire</w:t>
      </w:r>
      <w:r w:rsidR="00F70308" w:rsidRPr="00202D33">
        <w:rPr>
          <w:rFonts w:ascii="Arial" w:hAnsi="Arial" w:cs="Arial"/>
          <w:b/>
          <w:sz w:val="22"/>
          <w:szCs w:val="22"/>
        </w:rPr>
        <w:t>(s)</w:t>
      </w:r>
      <w:r w:rsidRPr="00202D33">
        <w:rPr>
          <w:rFonts w:ascii="Arial" w:hAnsi="Arial" w:cs="Arial"/>
          <w:sz w:val="22"/>
          <w:szCs w:val="22"/>
        </w:rPr>
        <w:t xml:space="preserve"> dans le</w:t>
      </w:r>
      <w:r w:rsidR="00C21BE4">
        <w:rPr>
          <w:rFonts w:ascii="Arial" w:hAnsi="Arial" w:cs="Arial"/>
          <w:sz w:val="22"/>
          <w:szCs w:val="22"/>
        </w:rPr>
        <w:t>(s)</w:t>
      </w:r>
      <w:r w:rsidRPr="00202D33">
        <w:rPr>
          <w:rFonts w:ascii="Arial" w:hAnsi="Arial" w:cs="Arial"/>
          <w:sz w:val="22"/>
          <w:szCs w:val="22"/>
        </w:rPr>
        <w:t>quel</w:t>
      </w:r>
      <w:r w:rsidR="00C21BE4">
        <w:rPr>
          <w:rFonts w:ascii="Arial" w:hAnsi="Arial" w:cs="Arial"/>
          <w:sz w:val="22"/>
          <w:szCs w:val="22"/>
        </w:rPr>
        <w:t>(s)</w:t>
      </w:r>
      <w:r w:rsidRPr="00202D33">
        <w:rPr>
          <w:rFonts w:ascii="Arial" w:hAnsi="Arial" w:cs="Arial"/>
          <w:sz w:val="22"/>
          <w:szCs w:val="22"/>
        </w:rPr>
        <w:t xml:space="preserve"> s’inscrit votre projet :</w:t>
      </w:r>
    </w:p>
    <w:p w14:paraId="46B46EFC" w14:textId="77777777" w:rsidR="00EB74A9" w:rsidRPr="00202D33" w:rsidRDefault="00EB74A9" w:rsidP="00EB74A9">
      <w:pPr>
        <w:tabs>
          <w:tab w:val="left" w:pos="992"/>
        </w:tabs>
        <w:jc w:val="both"/>
        <w:rPr>
          <w:rFonts w:ascii="Arial" w:hAnsi="Arial" w:cs="Arial"/>
          <w:sz w:val="22"/>
          <w:szCs w:val="22"/>
        </w:rPr>
      </w:pPr>
    </w:p>
    <w:p w14:paraId="13129D5B" w14:textId="77777777" w:rsidR="00EB74A9" w:rsidRPr="00202D33" w:rsidRDefault="00EB74A9" w:rsidP="00EB74A9">
      <w:pPr>
        <w:tabs>
          <w:tab w:val="left" w:pos="992"/>
        </w:tabs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202D33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2D33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202D33">
        <w:rPr>
          <w:rFonts w:ascii="Arial" w:hAnsi="Arial" w:cs="Arial"/>
          <w:i/>
          <w:sz w:val="22"/>
          <w:szCs w:val="22"/>
        </w:rPr>
      </w:r>
      <w:r w:rsidRPr="00202D33">
        <w:rPr>
          <w:rFonts w:ascii="Arial" w:hAnsi="Arial" w:cs="Arial"/>
          <w:i/>
          <w:sz w:val="22"/>
          <w:szCs w:val="22"/>
        </w:rPr>
        <w:fldChar w:fldCharType="separate"/>
      </w:r>
      <w:r w:rsidRPr="00202D33">
        <w:rPr>
          <w:rFonts w:ascii="Arial" w:hAnsi="Arial" w:cs="Arial"/>
          <w:i/>
          <w:sz w:val="22"/>
          <w:szCs w:val="22"/>
        </w:rPr>
        <w:fldChar w:fldCharType="end"/>
      </w:r>
      <w:r w:rsidRPr="00202D33">
        <w:rPr>
          <w:rFonts w:ascii="Arial" w:hAnsi="Arial" w:cs="Arial"/>
          <w:i/>
          <w:sz w:val="22"/>
          <w:szCs w:val="22"/>
        </w:rPr>
        <w:t xml:space="preserve"> Préserver et transformer durablement les ressources agricoles, marines, sylvicoles et les systèmes de production</w:t>
      </w:r>
    </w:p>
    <w:p w14:paraId="4C2B5D70" w14:textId="77777777" w:rsidR="00EB74A9" w:rsidRPr="00202D33" w:rsidRDefault="00EB74A9" w:rsidP="00EB74A9">
      <w:pPr>
        <w:tabs>
          <w:tab w:val="left" w:pos="992"/>
        </w:tabs>
        <w:jc w:val="both"/>
        <w:rPr>
          <w:rFonts w:ascii="Arial" w:hAnsi="Arial" w:cs="Arial"/>
          <w:i/>
          <w:sz w:val="22"/>
          <w:szCs w:val="22"/>
        </w:rPr>
      </w:pPr>
      <w:r w:rsidRPr="00202D33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2D33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202D33">
        <w:rPr>
          <w:rFonts w:ascii="Arial" w:hAnsi="Arial" w:cs="Arial"/>
          <w:i/>
          <w:sz w:val="22"/>
          <w:szCs w:val="22"/>
        </w:rPr>
      </w:r>
      <w:r w:rsidRPr="00202D33">
        <w:rPr>
          <w:rFonts w:ascii="Arial" w:hAnsi="Arial" w:cs="Arial"/>
          <w:i/>
          <w:sz w:val="22"/>
          <w:szCs w:val="22"/>
        </w:rPr>
        <w:fldChar w:fldCharType="separate"/>
      </w:r>
      <w:r w:rsidRPr="00202D33">
        <w:rPr>
          <w:rFonts w:ascii="Arial" w:hAnsi="Arial" w:cs="Arial"/>
          <w:i/>
          <w:sz w:val="22"/>
          <w:szCs w:val="22"/>
        </w:rPr>
        <w:fldChar w:fldCharType="end"/>
      </w:r>
      <w:r w:rsidRPr="00202D33">
        <w:rPr>
          <w:rFonts w:ascii="Arial" w:hAnsi="Arial" w:cs="Arial"/>
          <w:i/>
          <w:sz w:val="22"/>
          <w:szCs w:val="22"/>
        </w:rPr>
        <w:t xml:space="preserve"> Développer un mix énergétique vers zéro émission carbone</w:t>
      </w:r>
    </w:p>
    <w:p w14:paraId="36AC6010" w14:textId="77777777" w:rsidR="00EB74A9" w:rsidRPr="00202D33" w:rsidRDefault="00EB74A9" w:rsidP="00EB74A9">
      <w:pPr>
        <w:tabs>
          <w:tab w:val="left" w:pos="992"/>
        </w:tabs>
        <w:jc w:val="both"/>
        <w:rPr>
          <w:rFonts w:ascii="Arial" w:hAnsi="Arial" w:cs="Arial"/>
          <w:i/>
          <w:sz w:val="22"/>
          <w:szCs w:val="22"/>
        </w:rPr>
      </w:pPr>
      <w:r w:rsidRPr="00202D33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2D33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202D33">
        <w:rPr>
          <w:rFonts w:ascii="Arial" w:hAnsi="Arial" w:cs="Arial"/>
          <w:i/>
          <w:sz w:val="22"/>
          <w:szCs w:val="22"/>
        </w:rPr>
      </w:r>
      <w:r w:rsidRPr="00202D33">
        <w:rPr>
          <w:rFonts w:ascii="Arial" w:hAnsi="Arial" w:cs="Arial"/>
          <w:i/>
          <w:sz w:val="22"/>
          <w:szCs w:val="22"/>
        </w:rPr>
        <w:fldChar w:fldCharType="separate"/>
      </w:r>
      <w:r w:rsidRPr="00202D33">
        <w:rPr>
          <w:rFonts w:ascii="Arial" w:hAnsi="Arial" w:cs="Arial"/>
          <w:i/>
          <w:sz w:val="22"/>
          <w:szCs w:val="22"/>
        </w:rPr>
        <w:fldChar w:fldCharType="end"/>
      </w:r>
      <w:r w:rsidRPr="00202D33">
        <w:rPr>
          <w:rFonts w:ascii="Arial" w:hAnsi="Arial" w:cs="Arial"/>
          <w:i/>
          <w:sz w:val="22"/>
          <w:szCs w:val="22"/>
        </w:rPr>
        <w:t>Transformer les process pour une industrie performante, durable et digitale</w:t>
      </w:r>
    </w:p>
    <w:p w14:paraId="0DEE1F81" w14:textId="77777777" w:rsidR="00EB74A9" w:rsidRPr="00202D33" w:rsidRDefault="00EB74A9" w:rsidP="00EB74A9">
      <w:pPr>
        <w:tabs>
          <w:tab w:val="left" w:pos="992"/>
        </w:tabs>
        <w:jc w:val="both"/>
        <w:rPr>
          <w:rFonts w:ascii="Arial" w:hAnsi="Arial" w:cs="Arial"/>
          <w:i/>
          <w:sz w:val="22"/>
          <w:szCs w:val="22"/>
        </w:rPr>
      </w:pPr>
      <w:r w:rsidRPr="00202D33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2D33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202D33">
        <w:rPr>
          <w:rFonts w:ascii="Arial" w:hAnsi="Arial" w:cs="Arial"/>
          <w:i/>
          <w:sz w:val="22"/>
          <w:szCs w:val="22"/>
        </w:rPr>
      </w:r>
      <w:r w:rsidRPr="00202D33">
        <w:rPr>
          <w:rFonts w:ascii="Arial" w:hAnsi="Arial" w:cs="Arial"/>
          <w:i/>
          <w:sz w:val="22"/>
          <w:szCs w:val="22"/>
        </w:rPr>
        <w:fldChar w:fldCharType="separate"/>
      </w:r>
      <w:r w:rsidRPr="00202D33">
        <w:rPr>
          <w:rFonts w:ascii="Arial" w:hAnsi="Arial" w:cs="Arial"/>
          <w:i/>
          <w:sz w:val="22"/>
          <w:szCs w:val="22"/>
        </w:rPr>
        <w:fldChar w:fldCharType="end"/>
      </w:r>
      <w:r w:rsidRPr="00202D33">
        <w:rPr>
          <w:rFonts w:ascii="Arial" w:hAnsi="Arial" w:cs="Arial"/>
          <w:i/>
          <w:sz w:val="22"/>
          <w:szCs w:val="22"/>
        </w:rPr>
        <w:t xml:space="preserve"> Développer de nouvelles solutions de mobilités bas-carbone efficientes et sécurisées</w:t>
      </w:r>
    </w:p>
    <w:p w14:paraId="033B5B9A" w14:textId="77777777" w:rsidR="00EB74A9" w:rsidRPr="00202D33" w:rsidRDefault="00EB74A9" w:rsidP="00EB74A9">
      <w:pPr>
        <w:tabs>
          <w:tab w:val="left" w:pos="992"/>
        </w:tabs>
        <w:jc w:val="both"/>
        <w:rPr>
          <w:rFonts w:ascii="Arial" w:hAnsi="Arial" w:cs="Arial"/>
          <w:i/>
          <w:sz w:val="22"/>
          <w:szCs w:val="22"/>
        </w:rPr>
      </w:pPr>
      <w:r w:rsidRPr="00202D33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2D33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202D33">
        <w:rPr>
          <w:rFonts w:ascii="Arial" w:hAnsi="Arial" w:cs="Arial"/>
          <w:i/>
          <w:sz w:val="22"/>
          <w:szCs w:val="22"/>
        </w:rPr>
      </w:r>
      <w:r w:rsidRPr="00202D33">
        <w:rPr>
          <w:rFonts w:ascii="Arial" w:hAnsi="Arial" w:cs="Arial"/>
          <w:i/>
          <w:sz w:val="22"/>
          <w:szCs w:val="22"/>
        </w:rPr>
        <w:fldChar w:fldCharType="separate"/>
      </w:r>
      <w:r w:rsidRPr="00202D33">
        <w:rPr>
          <w:rFonts w:ascii="Arial" w:hAnsi="Arial" w:cs="Arial"/>
          <w:i/>
          <w:sz w:val="22"/>
          <w:szCs w:val="22"/>
        </w:rPr>
        <w:fldChar w:fldCharType="end"/>
      </w:r>
      <w:r w:rsidRPr="00202D33">
        <w:rPr>
          <w:rFonts w:ascii="Arial" w:hAnsi="Arial" w:cs="Arial"/>
          <w:i/>
          <w:sz w:val="22"/>
          <w:szCs w:val="22"/>
        </w:rPr>
        <w:t xml:space="preserve"> Accélérer les synergies et l’innovation au service d’une médecine 5P humaine et animale</w:t>
      </w:r>
    </w:p>
    <w:p w14:paraId="1735DE37" w14:textId="77777777" w:rsidR="00EB74A9" w:rsidRPr="00202D33" w:rsidRDefault="00EB74A9" w:rsidP="00EB74A9">
      <w:pPr>
        <w:tabs>
          <w:tab w:val="left" w:pos="992"/>
        </w:tabs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202D33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2D33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202D33">
        <w:rPr>
          <w:rFonts w:ascii="Arial" w:hAnsi="Arial" w:cs="Arial"/>
          <w:i/>
          <w:sz w:val="22"/>
          <w:szCs w:val="22"/>
        </w:rPr>
      </w:r>
      <w:r w:rsidRPr="00202D33">
        <w:rPr>
          <w:rFonts w:ascii="Arial" w:hAnsi="Arial" w:cs="Arial"/>
          <w:i/>
          <w:sz w:val="22"/>
          <w:szCs w:val="22"/>
        </w:rPr>
        <w:fldChar w:fldCharType="separate"/>
      </w:r>
      <w:r w:rsidRPr="00202D33">
        <w:rPr>
          <w:rFonts w:ascii="Arial" w:hAnsi="Arial" w:cs="Arial"/>
          <w:i/>
          <w:sz w:val="22"/>
          <w:szCs w:val="22"/>
        </w:rPr>
        <w:fldChar w:fldCharType="end"/>
      </w:r>
      <w:r w:rsidRPr="00202D33">
        <w:rPr>
          <w:rFonts w:ascii="Arial" w:hAnsi="Arial" w:cs="Arial"/>
          <w:i/>
          <w:sz w:val="22"/>
          <w:szCs w:val="22"/>
        </w:rPr>
        <w:t xml:space="preserve"> Faire de la Normandie un territoire résilient par la maîtrise des risques technologiques, naturels, sanitaires et sociaux</w:t>
      </w:r>
    </w:p>
    <w:bookmarkEnd w:id="7"/>
    <w:p w14:paraId="52A5E851" w14:textId="317C6BEE" w:rsidR="00202D33" w:rsidRDefault="00202D33">
      <w:pPr>
        <w:spacing w:after="200" w:line="276" w:lineRule="auto"/>
        <w:rPr>
          <w:rStyle w:val="CharacterStyle1"/>
          <w:rFonts w:ascii="Arial" w:hAnsi="Arial" w:cs="Arial"/>
          <w:b/>
          <w:bCs/>
          <w:color w:val="0070BB"/>
          <w:szCs w:val="22"/>
        </w:rPr>
      </w:pPr>
    </w:p>
    <w:p w14:paraId="1107FF36" w14:textId="2B4A4ACA" w:rsidR="00C1039B" w:rsidRPr="0024594F" w:rsidRDefault="00C1039B" w:rsidP="00C1039B">
      <w:pPr>
        <w:rPr>
          <w:rStyle w:val="CharacterStyle1"/>
          <w:rFonts w:ascii="Arial" w:hAnsi="Arial" w:cs="Arial"/>
          <w:b/>
          <w:bCs/>
          <w:color w:val="0070BB"/>
          <w:szCs w:val="22"/>
        </w:rPr>
      </w:pPr>
      <w:r w:rsidRPr="0024594F">
        <w:rPr>
          <w:rStyle w:val="CharacterStyle1"/>
          <w:rFonts w:ascii="Arial" w:hAnsi="Arial" w:cs="Arial"/>
          <w:b/>
          <w:bCs/>
          <w:color w:val="0070BB"/>
          <w:szCs w:val="22"/>
        </w:rPr>
        <w:t xml:space="preserve">RESUME </w:t>
      </w:r>
      <w:r w:rsidR="009F507E">
        <w:rPr>
          <w:rStyle w:val="CharacterStyle1"/>
          <w:rFonts w:ascii="Arial" w:hAnsi="Arial" w:cs="Arial"/>
          <w:b/>
          <w:bCs/>
          <w:color w:val="0070BB"/>
          <w:szCs w:val="22"/>
        </w:rPr>
        <w:t>DU PROJET</w:t>
      </w:r>
    </w:p>
    <w:p w14:paraId="7AD6877E" w14:textId="77777777" w:rsidR="00C1039B" w:rsidRPr="0024594F" w:rsidRDefault="00C1039B" w:rsidP="00C1039B">
      <w:pPr>
        <w:tabs>
          <w:tab w:val="left" w:pos="1380"/>
          <w:tab w:val="center" w:pos="4762"/>
        </w:tabs>
        <w:rPr>
          <w:rFonts w:ascii="Arial" w:hAnsi="Arial" w:cs="Arial"/>
          <w:sz w:val="22"/>
          <w:szCs w:val="22"/>
          <w:highlight w:val="yellow"/>
        </w:rPr>
      </w:pPr>
      <w:r w:rsidRPr="0024594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A17D6" wp14:editId="413142FC">
                <wp:simplePos x="0" y="0"/>
                <wp:positionH relativeFrom="column">
                  <wp:posOffset>-6985</wp:posOffset>
                </wp:positionH>
                <wp:positionV relativeFrom="paragraph">
                  <wp:posOffset>41275</wp:posOffset>
                </wp:positionV>
                <wp:extent cx="6067425" cy="0"/>
                <wp:effectExtent l="9525" t="15240" r="9525" b="13335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0BC1008C">
                <v:path fillok="f" arrowok="t" o:connecttype="none"/>
                <o:lock v:ext="edit" shapetype="t"/>
              </v:shapetype>
              <v:shape id="Connecteur droit avec flèche 2" style="position:absolute;margin-left:-.55pt;margin-top:3.25pt;width:47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70c0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"/>
            </w:pict>
          </mc:Fallback>
        </mc:AlternateContent>
      </w:r>
    </w:p>
    <w:p w14:paraId="1318D48D" w14:textId="77777777" w:rsidR="00C1039B" w:rsidRPr="0024594F" w:rsidRDefault="00C1039B" w:rsidP="00C1039B">
      <w:pPr>
        <w:spacing w:line="360" w:lineRule="auto"/>
        <w:jc w:val="both"/>
        <w:rPr>
          <w:rFonts w:ascii="Arial" w:eastAsia="Tahoma" w:hAnsi="Arial" w:cs="Arial"/>
          <w:kern w:val="3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039B" w:rsidRPr="0024594F" w14:paraId="7044F00D" w14:textId="77777777" w:rsidTr="00217C2E">
        <w:trPr>
          <w:trHeight w:val="1370"/>
        </w:trPr>
        <w:tc>
          <w:tcPr>
            <w:tcW w:w="9212" w:type="dxa"/>
          </w:tcPr>
          <w:bookmarkEnd w:id="6"/>
          <w:p w14:paraId="3A9EEEBA" w14:textId="03D74F93" w:rsidR="00C1039B" w:rsidRPr="0024594F" w:rsidRDefault="00C1039B" w:rsidP="00202D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594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Résumé vulgarisé et diffusable du projet en français</w:t>
            </w:r>
            <w:r w:rsidRPr="002459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1913" w:rsidRPr="00991913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(2 000 caractères maximum espaces compris) :</w:t>
            </w:r>
          </w:p>
          <w:p w14:paraId="5E324726" w14:textId="77777777" w:rsidR="00991913" w:rsidRDefault="008F2F51" w:rsidP="00202D33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E12E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Description à destination d’un public non averti/novice sur le sujet. </w:t>
            </w:r>
          </w:p>
          <w:p w14:paraId="7E3936AD" w14:textId="09069FEF" w:rsidR="00C1039B" w:rsidRPr="0024594F" w:rsidRDefault="008F2F51" w:rsidP="00202D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12E6">
              <w:rPr>
                <w:rFonts w:ascii="Arial" w:hAnsi="Arial" w:cs="Arial"/>
                <w:i/>
                <w:iCs/>
                <w:sz w:val="22"/>
                <w:szCs w:val="22"/>
              </w:rPr>
              <w:t>Ce paragraphe pourra être utilisé dans des documents de communication en cas de subventionnement du projet</w:t>
            </w:r>
            <w:r w:rsidRPr="00202D33">
              <w:rPr>
                <w:rFonts w:ascii="Arial" w:hAnsi="Arial" w:cs="Arial"/>
                <w:sz w:val="22"/>
                <w:szCs w:val="22"/>
              </w:rPr>
              <w:t>.</w:t>
            </w:r>
            <w:r w:rsidRPr="008F2F5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3F37445" w14:textId="77777777" w:rsidR="00C1039B" w:rsidRPr="0024594F" w:rsidRDefault="00C1039B" w:rsidP="005B74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E093A" w14:textId="77777777" w:rsidR="00C1039B" w:rsidRPr="0024594F" w:rsidRDefault="00C1039B" w:rsidP="005B74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F362C1" w14:textId="21CE4078" w:rsidR="0032581A" w:rsidRDefault="0032581A" w:rsidP="0032581A">
      <w:pPr>
        <w:tabs>
          <w:tab w:val="left" w:pos="992"/>
        </w:tabs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91913" w:rsidRPr="0024594F" w14:paraId="7535B69A" w14:textId="77777777" w:rsidTr="00CB439A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61D1" w14:textId="77777777" w:rsidR="00991913" w:rsidRPr="009F507E" w:rsidRDefault="00991913" w:rsidP="00CB439A">
            <w:pPr>
              <w:tabs>
                <w:tab w:val="left" w:pos="992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4594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Mots clés liés au projet (5 mots maximum)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 :</w:t>
            </w:r>
          </w:p>
          <w:p w14:paraId="75AC7C9E" w14:textId="77777777" w:rsidR="00991913" w:rsidRPr="0024594F" w:rsidRDefault="00991913" w:rsidP="00CB439A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653130D" w14:textId="77777777" w:rsidR="00991913" w:rsidRPr="00991913" w:rsidRDefault="00991913" w:rsidP="0032581A">
      <w:pPr>
        <w:tabs>
          <w:tab w:val="left" w:pos="992"/>
        </w:tabs>
        <w:jc w:val="both"/>
        <w:rPr>
          <w:rFonts w:ascii="Arial" w:hAnsi="Arial" w:cs="Arial"/>
          <w:iCs/>
          <w:sz w:val="22"/>
          <w:szCs w:val="22"/>
        </w:rPr>
      </w:pPr>
    </w:p>
    <w:p w14:paraId="4579BCE1" w14:textId="77777777" w:rsidR="00991913" w:rsidRPr="00991913" w:rsidRDefault="00991913" w:rsidP="0032581A">
      <w:pPr>
        <w:tabs>
          <w:tab w:val="left" w:pos="992"/>
        </w:tabs>
        <w:jc w:val="both"/>
        <w:rPr>
          <w:rFonts w:ascii="Arial" w:hAnsi="Arial" w:cs="Arial"/>
          <w:iCs/>
          <w:sz w:val="22"/>
          <w:szCs w:val="22"/>
        </w:rPr>
      </w:pPr>
    </w:p>
    <w:p w14:paraId="55452CF9" w14:textId="4EBAFE3C" w:rsidR="0089088C" w:rsidRPr="0024594F" w:rsidRDefault="0089088C" w:rsidP="0089088C">
      <w:pPr>
        <w:tabs>
          <w:tab w:val="left" w:pos="992"/>
        </w:tabs>
        <w:jc w:val="both"/>
        <w:rPr>
          <w:rFonts w:ascii="Arial" w:hAnsi="Arial" w:cs="Arial"/>
          <w:i/>
          <w:sz w:val="22"/>
          <w:szCs w:val="22"/>
        </w:rPr>
      </w:pPr>
    </w:p>
    <w:p w14:paraId="6F7E2E0E" w14:textId="51B8428B" w:rsidR="00991913" w:rsidRPr="0024594F" w:rsidRDefault="0089088C" w:rsidP="0089088C">
      <w:pPr>
        <w:rPr>
          <w:rStyle w:val="CharacterStyle1"/>
          <w:rFonts w:ascii="Arial" w:hAnsi="Arial" w:cs="Arial"/>
          <w:b/>
          <w:bCs/>
          <w:color w:val="0070BB"/>
          <w:szCs w:val="22"/>
        </w:rPr>
      </w:pPr>
      <w:r w:rsidRPr="0024594F">
        <w:rPr>
          <w:rStyle w:val="CharacterStyle1"/>
          <w:rFonts w:ascii="Arial" w:hAnsi="Arial" w:cs="Arial"/>
          <w:b/>
          <w:bCs/>
          <w:color w:val="0070BB"/>
          <w:szCs w:val="22"/>
        </w:rPr>
        <w:t>PRESENTATION DU PROJET</w:t>
      </w:r>
    </w:p>
    <w:p w14:paraId="41812372" w14:textId="73D723EB" w:rsidR="0089088C" w:rsidRPr="0024594F" w:rsidRDefault="0089088C" w:rsidP="0089088C">
      <w:pPr>
        <w:tabs>
          <w:tab w:val="left" w:pos="1380"/>
          <w:tab w:val="center" w:pos="4762"/>
        </w:tabs>
        <w:rPr>
          <w:rFonts w:ascii="Arial" w:hAnsi="Arial" w:cs="Arial"/>
          <w:sz w:val="22"/>
          <w:szCs w:val="22"/>
          <w:highlight w:val="yellow"/>
        </w:rPr>
      </w:pPr>
      <w:r w:rsidRPr="0024594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9B3AB" wp14:editId="4AAE6623">
                <wp:simplePos x="0" y="0"/>
                <wp:positionH relativeFrom="column">
                  <wp:posOffset>-6985</wp:posOffset>
                </wp:positionH>
                <wp:positionV relativeFrom="paragraph">
                  <wp:posOffset>41275</wp:posOffset>
                </wp:positionV>
                <wp:extent cx="6067425" cy="0"/>
                <wp:effectExtent l="9525" t="15240" r="9525" b="13335"/>
                <wp:wrapNone/>
                <wp:docPr id="1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Connecteur droit avec flèche 1" style="position:absolute;margin-left:-.55pt;margin-top:3.25pt;width:47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70c0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" w14:anchorId="31EB2DC4"/>
            </w:pict>
          </mc:Fallback>
        </mc:AlternateContent>
      </w:r>
    </w:p>
    <w:p w14:paraId="4AB9073A" w14:textId="77777777" w:rsidR="00991913" w:rsidRDefault="00991913" w:rsidP="00267679">
      <w:pPr>
        <w:tabs>
          <w:tab w:val="left" w:pos="992"/>
        </w:tabs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2D81" w:rsidRPr="00E62D81" w14:paraId="0B2EF002" w14:textId="77777777" w:rsidTr="00CB439A">
        <w:tc>
          <w:tcPr>
            <w:tcW w:w="9062" w:type="dxa"/>
          </w:tcPr>
          <w:p w14:paraId="54C3B3DF" w14:textId="77777777" w:rsidR="00E62D81" w:rsidRPr="00E62D81" w:rsidRDefault="00E62D81" w:rsidP="00CB439A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bookmarkStart w:id="8" w:name="_Hlk183703901"/>
            <w:r w:rsidRPr="00E62D81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Présentation détaillée du projet, contexte : </w:t>
            </w:r>
          </w:p>
          <w:p w14:paraId="72D850B8" w14:textId="77777777" w:rsidR="00E62D81" w:rsidRDefault="00E62D81" w:rsidP="00CB439A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C77F312" w14:textId="77777777" w:rsidR="006E531C" w:rsidRPr="00E62D81" w:rsidRDefault="006E531C" w:rsidP="00CB439A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F9D9375" w14:textId="77777777" w:rsidR="00E62D81" w:rsidRPr="00E62D81" w:rsidRDefault="00E62D81" w:rsidP="00CB439A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bookmarkEnd w:id="8"/>
    </w:tbl>
    <w:p w14:paraId="18F1F6A7" w14:textId="77777777" w:rsidR="00E62D81" w:rsidRDefault="00E62D81" w:rsidP="00267679">
      <w:pPr>
        <w:tabs>
          <w:tab w:val="left" w:pos="992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2D81" w:rsidRPr="003C2536" w14:paraId="5708DADC" w14:textId="77777777" w:rsidTr="00CB439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9C32" w14:textId="7DE59BFA" w:rsidR="00E62D81" w:rsidRDefault="00E62D81" w:rsidP="00CB439A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4594F">
              <w:rPr>
                <w:rFonts w:ascii="Arial" w:hAnsi="Arial" w:cs="Arial"/>
                <w:b/>
                <w:sz w:val="22"/>
                <w:szCs w:val="22"/>
              </w:rPr>
              <w:t xml:space="preserve">Objectifs </w:t>
            </w:r>
            <w:r>
              <w:rPr>
                <w:rFonts w:ascii="Arial" w:hAnsi="Arial" w:cs="Arial"/>
                <w:b/>
                <w:sz w:val="22"/>
                <w:szCs w:val="22"/>
              </w:rPr>
              <w:t>du projet (</w:t>
            </w:r>
            <w:r w:rsidRPr="0024594F">
              <w:rPr>
                <w:rFonts w:ascii="Arial" w:hAnsi="Arial" w:cs="Arial"/>
                <w:b/>
                <w:sz w:val="22"/>
                <w:szCs w:val="22"/>
              </w:rPr>
              <w:t xml:space="preserve">résultats </w:t>
            </w:r>
            <w:r w:rsidRPr="00202D33">
              <w:rPr>
                <w:rFonts w:ascii="Arial" w:hAnsi="Arial" w:cs="Arial"/>
                <w:b/>
                <w:sz w:val="22"/>
                <w:szCs w:val="22"/>
              </w:rPr>
              <w:t>escomptés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202D33">
              <w:rPr>
                <w:rFonts w:ascii="Arial" w:hAnsi="Arial" w:cs="Arial"/>
                <w:b/>
                <w:sz w:val="22"/>
                <w:szCs w:val="22"/>
              </w:rPr>
              <w:t xml:space="preserve"> label visé</w:t>
            </w:r>
            <w:r>
              <w:rPr>
                <w:rFonts w:ascii="Arial" w:hAnsi="Arial" w:cs="Arial"/>
                <w:b/>
                <w:sz w:val="22"/>
                <w:szCs w:val="22"/>
              </w:rPr>
              <w:t>…)</w:t>
            </w:r>
            <w:r w:rsidRPr="00202D33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</w:p>
          <w:p w14:paraId="3DFACFDE" w14:textId="77777777" w:rsidR="00E62D81" w:rsidRDefault="00E62D81" w:rsidP="00CB439A">
            <w:pPr>
              <w:tabs>
                <w:tab w:val="left" w:pos="992"/>
              </w:tabs>
              <w:spacing w:line="276" w:lineRule="auto"/>
              <w:rPr>
                <w:b/>
              </w:rPr>
            </w:pPr>
          </w:p>
          <w:p w14:paraId="24BF3960" w14:textId="023EE071" w:rsidR="00E62D81" w:rsidRPr="003C2536" w:rsidRDefault="00E62D81" w:rsidP="00CB439A">
            <w:pPr>
              <w:tabs>
                <w:tab w:val="left" w:pos="992"/>
              </w:tabs>
              <w:spacing w:line="276" w:lineRule="auto"/>
            </w:pPr>
          </w:p>
        </w:tc>
      </w:tr>
    </w:tbl>
    <w:p w14:paraId="18BB5C11" w14:textId="77777777" w:rsidR="00E62D81" w:rsidRDefault="00E62D81" w:rsidP="00267679">
      <w:pPr>
        <w:tabs>
          <w:tab w:val="left" w:pos="992"/>
        </w:tabs>
        <w:rPr>
          <w:rFonts w:ascii="Arial" w:hAnsi="Arial" w:cs="Arial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2D81" w:rsidRPr="0024594F" w14:paraId="1389105E" w14:textId="77777777" w:rsidTr="00E62D81">
        <w:tc>
          <w:tcPr>
            <w:tcW w:w="9062" w:type="dxa"/>
          </w:tcPr>
          <w:p w14:paraId="7058CA14" w14:textId="77777777" w:rsidR="00E62D81" w:rsidRPr="00E62D81" w:rsidRDefault="00E62D81" w:rsidP="00E62D81">
            <w:pPr>
              <w:tabs>
                <w:tab w:val="left" w:pos="992"/>
              </w:tabs>
              <w:spacing w:after="160"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62D8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Principales actions et calendrier détaillés de mise en œuvre : </w:t>
            </w:r>
          </w:p>
          <w:p w14:paraId="3DBC33A7" w14:textId="77777777" w:rsidR="00E62D81" w:rsidRPr="0024594F" w:rsidRDefault="00E62D81" w:rsidP="00E62D81">
            <w:pPr>
              <w:pStyle w:val="Corpsdetexte2"/>
            </w:pPr>
          </w:p>
          <w:p w14:paraId="7816730B" w14:textId="77777777" w:rsidR="00E62D81" w:rsidRPr="0024594F" w:rsidRDefault="00E62D81" w:rsidP="00E62D81">
            <w:pPr>
              <w:pStyle w:val="Corpsdetexte2"/>
            </w:pPr>
          </w:p>
          <w:p w14:paraId="104863FC" w14:textId="77777777" w:rsidR="00E62D81" w:rsidRPr="0024594F" w:rsidRDefault="00E62D81" w:rsidP="00E62D81">
            <w:pPr>
              <w:tabs>
                <w:tab w:val="left" w:pos="99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4307F1B" w14:textId="77777777" w:rsidR="00E62D81" w:rsidRPr="0024594F" w:rsidRDefault="00E62D81" w:rsidP="00E62D81">
            <w:pPr>
              <w:tabs>
                <w:tab w:val="left" w:pos="99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BC0D77" w14:textId="77777777" w:rsidR="001D1F32" w:rsidRDefault="001D1F32" w:rsidP="00267679">
      <w:pPr>
        <w:tabs>
          <w:tab w:val="left" w:pos="992"/>
        </w:tabs>
        <w:rPr>
          <w:rFonts w:ascii="Arial" w:hAnsi="Arial" w:cs="Arial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28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1F32" w:rsidRPr="00F255CC" w14:paraId="7E3161A7" w14:textId="77777777" w:rsidTr="00CB439A">
        <w:tc>
          <w:tcPr>
            <w:tcW w:w="9062" w:type="dxa"/>
          </w:tcPr>
          <w:p w14:paraId="79208B73" w14:textId="77777777" w:rsidR="001D1F32" w:rsidRPr="001D1F32" w:rsidRDefault="001D1F32" w:rsidP="001D1F32">
            <w:pPr>
              <w:tabs>
                <w:tab w:val="left" w:pos="992"/>
              </w:tabs>
              <w:spacing w:after="160"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bookmarkStart w:id="9" w:name="_Hlk148428624"/>
            <w:bookmarkStart w:id="10" w:name="_Hlk148428636"/>
            <w:r w:rsidRPr="001D1F3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Moyens humains, matériels… mis en œuvre et demandés pour atteindre les objectifs :</w:t>
            </w:r>
          </w:p>
          <w:p w14:paraId="7092B7C1" w14:textId="77777777" w:rsidR="001D1F32" w:rsidRPr="00F255CC" w:rsidRDefault="001D1F32" w:rsidP="00CB439A">
            <w:pPr>
              <w:jc w:val="both"/>
              <w:rPr>
                <w:highlight w:val="yellow"/>
              </w:rPr>
            </w:pPr>
          </w:p>
          <w:p w14:paraId="47A0666B" w14:textId="77777777" w:rsidR="001D1F32" w:rsidRPr="00F255CC" w:rsidRDefault="001D1F32" w:rsidP="00CB439A">
            <w:pPr>
              <w:jc w:val="both"/>
              <w:rPr>
                <w:highlight w:val="yellow"/>
              </w:rPr>
            </w:pPr>
          </w:p>
          <w:bookmarkEnd w:id="9"/>
          <w:p w14:paraId="6F85E1B9" w14:textId="77777777" w:rsidR="001D1F32" w:rsidRPr="00F255CC" w:rsidRDefault="001D1F32" w:rsidP="00CB439A">
            <w:pPr>
              <w:jc w:val="both"/>
              <w:rPr>
                <w:highlight w:val="yellow"/>
              </w:rPr>
            </w:pPr>
          </w:p>
        </w:tc>
      </w:tr>
      <w:bookmarkEnd w:id="10"/>
    </w:tbl>
    <w:p w14:paraId="252835CD" w14:textId="77777777" w:rsidR="001D1F32" w:rsidRDefault="001D1F32" w:rsidP="00267679">
      <w:pPr>
        <w:tabs>
          <w:tab w:val="left" w:pos="992"/>
        </w:tabs>
        <w:rPr>
          <w:rFonts w:ascii="Arial" w:hAnsi="Arial" w:cs="Arial"/>
          <w:sz w:val="22"/>
          <w:szCs w:val="22"/>
        </w:rPr>
      </w:pPr>
    </w:p>
    <w:p w14:paraId="2518D622" w14:textId="77777777" w:rsidR="001D1F32" w:rsidRPr="0024594F" w:rsidRDefault="001D1F32" w:rsidP="00267679">
      <w:pPr>
        <w:tabs>
          <w:tab w:val="left" w:pos="992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694" w:rsidRPr="0024594F" w14:paraId="7178B20C" w14:textId="77777777" w:rsidTr="001D1F3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F6EE" w14:textId="53838E46" w:rsidR="00BE5694" w:rsidRPr="0024594F" w:rsidRDefault="001D1F32" w:rsidP="001933DC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bookmarkStart w:id="11" w:name="_Hlk149211103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</w:t>
            </w:r>
            <w:r w:rsidR="00BE5694" w:rsidRPr="0024594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iffusion et capitalisation des résultats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BE5694" w:rsidRPr="0024594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  <w:p w14:paraId="02480260" w14:textId="1E9FE2A4" w:rsidR="00BE5694" w:rsidRPr="009E12E6" w:rsidRDefault="00BE5694" w:rsidP="001933DC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 w:rsidRPr="009E12E6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Résultats scientifiques, publications, valorisation</w:t>
            </w:r>
            <w:r w:rsidR="001D1F32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…</w:t>
            </w:r>
          </w:p>
          <w:p w14:paraId="6886FD68" w14:textId="77777777" w:rsidR="00BE5694" w:rsidRPr="0024594F" w:rsidRDefault="00BE5694" w:rsidP="001933DC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DB466C9" w14:textId="77777777" w:rsidR="00BE5694" w:rsidRPr="0024594F" w:rsidRDefault="00BE5694" w:rsidP="001933DC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CD7E4FE" w14:textId="77777777" w:rsidR="00BE5694" w:rsidRPr="0024594F" w:rsidRDefault="00BE5694" w:rsidP="001933DC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bookmarkEnd w:id="11"/>
    </w:tbl>
    <w:p w14:paraId="6958174E" w14:textId="77777777" w:rsidR="00BE5694" w:rsidRDefault="00BE5694" w:rsidP="00267679">
      <w:pPr>
        <w:tabs>
          <w:tab w:val="left" w:pos="992"/>
        </w:tabs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D1F32" w14:paraId="1E65176F" w14:textId="77777777" w:rsidTr="00CB439A">
        <w:tc>
          <w:tcPr>
            <w:tcW w:w="9072" w:type="dxa"/>
          </w:tcPr>
          <w:p w14:paraId="73033AE7" w14:textId="77777777" w:rsidR="001D1F32" w:rsidRPr="001D1F32" w:rsidRDefault="001D1F32" w:rsidP="001D1F32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D1F3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Actions de Culture Scientifique, Technique et Industriel (CSTI) et dialogue Sciences-Société :</w:t>
            </w:r>
          </w:p>
          <w:p w14:paraId="5DF79EA9" w14:textId="77777777" w:rsidR="001D1F32" w:rsidRDefault="001D1F32" w:rsidP="00CB439A">
            <w:pPr>
              <w:rPr>
                <w:b/>
                <w:bCs/>
              </w:rPr>
            </w:pPr>
          </w:p>
          <w:p w14:paraId="7F8EA536" w14:textId="77777777" w:rsidR="001D1F32" w:rsidRDefault="001D1F32" w:rsidP="00CB439A">
            <w:pPr>
              <w:rPr>
                <w:b/>
                <w:bCs/>
              </w:rPr>
            </w:pPr>
          </w:p>
        </w:tc>
      </w:tr>
    </w:tbl>
    <w:p w14:paraId="138B70D4" w14:textId="77777777" w:rsidR="001D1F32" w:rsidRDefault="001D1F32" w:rsidP="00267679">
      <w:pPr>
        <w:tabs>
          <w:tab w:val="left" w:pos="992"/>
        </w:tabs>
        <w:rPr>
          <w:rFonts w:ascii="Arial" w:hAnsi="Arial" w:cs="Arial"/>
          <w:sz w:val="22"/>
          <w:szCs w:val="22"/>
        </w:rPr>
      </w:pPr>
    </w:p>
    <w:p w14:paraId="3F4154AB" w14:textId="77777777" w:rsidR="006E531C" w:rsidRDefault="006E531C" w:rsidP="00267679">
      <w:pPr>
        <w:tabs>
          <w:tab w:val="left" w:pos="992"/>
        </w:tabs>
        <w:rPr>
          <w:rFonts w:ascii="Arial" w:hAnsi="Arial" w:cs="Arial"/>
          <w:sz w:val="22"/>
          <w:szCs w:val="22"/>
        </w:rPr>
      </w:pPr>
    </w:p>
    <w:p w14:paraId="08AC303C" w14:textId="2B1BF500" w:rsidR="001D1F32" w:rsidRPr="001D1F32" w:rsidRDefault="001D1F32" w:rsidP="001D1F32">
      <w:pPr>
        <w:keepNext/>
        <w:keepLines/>
        <w:pBdr>
          <w:bottom w:val="single" w:sz="8" w:space="1" w:color="2F5496"/>
        </w:pBdr>
        <w:spacing w:before="240" w:line="259" w:lineRule="auto"/>
        <w:jc w:val="both"/>
        <w:outlineLvl w:val="0"/>
        <w:rPr>
          <w:rFonts w:ascii="Arial" w:hAnsi="Arial"/>
          <w:b/>
          <w:color w:val="2F5496"/>
          <w:sz w:val="22"/>
          <w:szCs w:val="32"/>
          <w:lang w:eastAsia="en-US"/>
        </w:rPr>
      </w:pPr>
      <w:r w:rsidRPr="001D1F32">
        <w:rPr>
          <w:rFonts w:ascii="Arial" w:hAnsi="Arial"/>
          <w:b/>
          <w:color w:val="2F5496"/>
          <w:sz w:val="22"/>
          <w:szCs w:val="32"/>
          <w:lang w:eastAsia="en-US"/>
        </w:rPr>
        <w:t xml:space="preserve">DEMONSTRATION DE </w:t>
      </w:r>
      <w:r w:rsidR="006E531C" w:rsidRPr="006E531C">
        <w:rPr>
          <w:rFonts w:ascii="Arial" w:hAnsi="Arial"/>
          <w:b/>
          <w:color w:val="2F5496"/>
          <w:sz w:val="22"/>
          <w:szCs w:val="32"/>
          <w:lang w:eastAsia="en-US"/>
        </w:rPr>
        <w:t>L’EXCELLENCE DU PROJET</w:t>
      </w:r>
      <w:r w:rsidR="006E531C">
        <w:rPr>
          <w:rFonts w:ascii="Arial" w:hAnsi="Arial"/>
          <w:b/>
          <w:color w:val="2F5496"/>
          <w:sz w:val="22"/>
          <w:szCs w:val="32"/>
          <w:lang w:eastAsia="en-US"/>
        </w:rPr>
        <w:t xml:space="preserve"> </w:t>
      </w:r>
    </w:p>
    <w:p w14:paraId="6B82E41B" w14:textId="77777777" w:rsidR="001D1F32" w:rsidRDefault="001D1F32" w:rsidP="00267679">
      <w:pPr>
        <w:tabs>
          <w:tab w:val="left" w:pos="992"/>
        </w:tabs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531C" w14:paraId="5A508B7B" w14:textId="77777777" w:rsidTr="006E531C">
        <w:tc>
          <w:tcPr>
            <w:tcW w:w="9062" w:type="dxa"/>
          </w:tcPr>
          <w:p w14:paraId="05815DD5" w14:textId="2E3A06C7" w:rsidR="006E531C" w:rsidRPr="006E531C" w:rsidRDefault="006E531C" w:rsidP="006E531C">
            <w:pPr>
              <w:pStyle w:val="Corpsdetexte2"/>
              <w:rPr>
                <w:b/>
                <w:bCs/>
                <w:strike/>
                <w:highlight w:val="yellow"/>
              </w:rPr>
            </w:pPr>
            <w:r w:rsidRPr="006E531C">
              <w:rPr>
                <w:b/>
                <w:bCs/>
              </w:rPr>
              <w:t>Préciser l’expertise du porteur et ses éventuels partenaires, ainsi que sur le caractère innovant de la proposition au sein de la concurrence nationale/internationale :</w:t>
            </w:r>
          </w:p>
          <w:p w14:paraId="54A09679" w14:textId="77777777" w:rsidR="006E531C" w:rsidRDefault="006E531C" w:rsidP="00267679">
            <w:pPr>
              <w:tabs>
                <w:tab w:val="left" w:pos="99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B72B32C" w14:textId="77777777" w:rsidR="006E531C" w:rsidRDefault="006E531C" w:rsidP="00267679">
            <w:pPr>
              <w:tabs>
                <w:tab w:val="left" w:pos="99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BF8F71" w14:textId="77777777" w:rsidR="001D1F32" w:rsidRPr="0024594F" w:rsidRDefault="001D1F32" w:rsidP="00267679">
      <w:pPr>
        <w:tabs>
          <w:tab w:val="left" w:pos="992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7679" w:rsidRPr="0024594F" w14:paraId="54C977FE" w14:textId="77777777" w:rsidTr="001D1F3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4CA7" w14:textId="0011A977" w:rsidR="00267679" w:rsidRPr="0024594F" w:rsidRDefault="00267679" w:rsidP="00202D33">
            <w:pPr>
              <w:tabs>
                <w:tab w:val="left" w:pos="992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4594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Préciser l’éventuelle </w:t>
            </w:r>
            <w:r w:rsidR="00BE569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l’</w:t>
            </w:r>
            <w:r w:rsidRPr="0024594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articulation </w:t>
            </w:r>
            <w:r w:rsidRPr="0024594F">
              <w:rPr>
                <w:rFonts w:ascii="Arial" w:hAnsi="Arial" w:cs="Arial"/>
                <w:sz w:val="22"/>
                <w:szCs w:val="22"/>
                <w:lang w:eastAsia="en-US"/>
              </w:rPr>
              <w:t>(thématiques, stratégiques, matérielles…)</w:t>
            </w:r>
            <w:r w:rsidRPr="0024594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du projet avec d’autres projets soutenus au sein du/des laboratoire(s) par d’autres instruments financiers </w:t>
            </w:r>
            <w:r w:rsidRPr="0024594F">
              <w:rPr>
                <w:rFonts w:ascii="Arial" w:hAnsi="Arial" w:cs="Arial"/>
                <w:sz w:val="22"/>
                <w:szCs w:val="22"/>
                <w:lang w:eastAsia="en-US"/>
              </w:rPr>
              <w:t>(ANR, LABEX, EU</w:t>
            </w:r>
            <w:r w:rsidR="00DE5ECA" w:rsidRPr="0024594F">
              <w:rPr>
                <w:rFonts w:ascii="Arial" w:hAnsi="Arial" w:cs="Arial"/>
                <w:sz w:val="22"/>
                <w:szCs w:val="22"/>
                <w:lang w:eastAsia="en-US"/>
              </w:rPr>
              <w:t>, internationaux</w:t>
            </w:r>
            <w:r w:rsidR="009E12E6">
              <w:rPr>
                <w:rFonts w:ascii="Arial" w:hAnsi="Arial" w:cs="Arial"/>
                <w:sz w:val="22"/>
                <w:szCs w:val="22"/>
                <w:lang w:eastAsia="en-US"/>
              </w:rPr>
              <w:t>, etc.</w:t>
            </w:r>
            <w:r w:rsidRPr="0024594F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  <w:r w:rsidR="001159CE" w:rsidRPr="0024594F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="001159CE" w:rsidRPr="0024594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  <w:p w14:paraId="04218883" w14:textId="77777777" w:rsidR="00267679" w:rsidRPr="0024594F" w:rsidRDefault="00267679" w:rsidP="00494610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57EAF0F" w14:textId="77777777" w:rsidR="0095667B" w:rsidRPr="0024594F" w:rsidRDefault="0095667B" w:rsidP="00494610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3007D08" w14:textId="77777777" w:rsidR="0095667B" w:rsidRPr="0024594F" w:rsidRDefault="0095667B" w:rsidP="00494610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825FA65" w14:textId="77777777" w:rsidR="001C54D5" w:rsidRDefault="001C54D5" w:rsidP="00796CFD">
      <w:pPr>
        <w:jc w:val="both"/>
        <w:rPr>
          <w:rFonts w:ascii="Arial" w:hAnsi="Arial" w:cs="Arial"/>
          <w:b/>
          <w:bCs/>
          <w:color w:val="0070BB"/>
          <w:sz w:val="22"/>
          <w:szCs w:val="22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D1F32" w14:paraId="3FA8FDCA" w14:textId="77777777" w:rsidTr="00CB439A">
        <w:tc>
          <w:tcPr>
            <w:tcW w:w="9067" w:type="dxa"/>
          </w:tcPr>
          <w:p w14:paraId="0ED5FD76" w14:textId="77777777" w:rsidR="001D1F32" w:rsidRPr="005E39C6" w:rsidRDefault="001D1F32" w:rsidP="00CB439A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E531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Actions envisagées pour l’accompagnement du projet et du dépôt à l’AAP ou l’AMI ciblé (accompagnement personnalisé, préparation aux oraux, etc.) :</w:t>
            </w:r>
          </w:p>
          <w:p w14:paraId="426957EE" w14:textId="77777777" w:rsidR="001D1F32" w:rsidRDefault="001D1F32" w:rsidP="00CB439A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</w:p>
          <w:p w14:paraId="5E5F2AEA" w14:textId="77777777" w:rsidR="001D1F32" w:rsidRDefault="001D1F32" w:rsidP="00CB439A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</w:p>
          <w:p w14:paraId="03FE2A9A" w14:textId="77777777" w:rsidR="001D1F32" w:rsidRDefault="001D1F32" w:rsidP="00CB439A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48B51662" w14:textId="77777777" w:rsidR="001D1F32" w:rsidRPr="006D71DC" w:rsidRDefault="001D1F32" w:rsidP="00CB439A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66288F88" w14:textId="77777777" w:rsidR="001D1F32" w:rsidRPr="006D71DC" w:rsidRDefault="001D1F32" w:rsidP="00CB439A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3D173DC2" w14:textId="77777777" w:rsidR="001D1F32" w:rsidRPr="006D71DC" w:rsidRDefault="001D1F32" w:rsidP="00CB439A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24AF7877" w14:textId="77777777" w:rsidR="00EA37CA" w:rsidRDefault="00EA37CA" w:rsidP="001D1F32">
      <w:pPr>
        <w:keepNext/>
        <w:keepLines/>
        <w:pBdr>
          <w:bottom w:val="single" w:sz="8" w:space="1" w:color="2F5496"/>
        </w:pBdr>
        <w:spacing w:before="240" w:line="259" w:lineRule="auto"/>
        <w:outlineLvl w:val="0"/>
        <w:rPr>
          <w:rFonts w:ascii="Arial" w:hAnsi="Arial"/>
          <w:b/>
          <w:color w:val="2F5496"/>
          <w:sz w:val="22"/>
          <w:szCs w:val="32"/>
          <w:lang w:eastAsia="en-US"/>
        </w:rPr>
      </w:pPr>
    </w:p>
    <w:p w14:paraId="6EF5595D" w14:textId="03C12B86" w:rsidR="001D1F32" w:rsidRPr="001D1F32" w:rsidRDefault="001D1F32" w:rsidP="001D1F32">
      <w:pPr>
        <w:keepNext/>
        <w:keepLines/>
        <w:pBdr>
          <w:bottom w:val="single" w:sz="8" w:space="1" w:color="2F5496"/>
        </w:pBdr>
        <w:spacing w:before="240" w:line="259" w:lineRule="auto"/>
        <w:outlineLvl w:val="0"/>
        <w:rPr>
          <w:rFonts w:ascii="Arial" w:hAnsi="Arial"/>
          <w:b/>
          <w:color w:val="2F5496"/>
          <w:sz w:val="22"/>
          <w:szCs w:val="32"/>
          <w:lang w:eastAsia="en-US"/>
        </w:rPr>
      </w:pPr>
      <w:r w:rsidRPr="001D1F32">
        <w:rPr>
          <w:rFonts w:ascii="Arial" w:hAnsi="Arial"/>
          <w:b/>
          <w:color w:val="2F5496"/>
          <w:sz w:val="22"/>
          <w:szCs w:val="32"/>
          <w:lang w:eastAsia="en-US"/>
        </w:rPr>
        <w:t>IMPACTS DU PROJET</w:t>
      </w:r>
    </w:p>
    <w:p w14:paraId="0571B304" w14:textId="77777777" w:rsidR="001D1F32" w:rsidRDefault="001D1F32" w:rsidP="00796CFD">
      <w:pPr>
        <w:jc w:val="both"/>
        <w:rPr>
          <w:rFonts w:ascii="Arial" w:hAnsi="Arial" w:cs="Arial"/>
          <w:b/>
          <w:bCs/>
          <w:color w:val="0070BB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1F32" w14:paraId="37296A74" w14:textId="77777777" w:rsidTr="00CB439A">
        <w:tc>
          <w:tcPr>
            <w:tcW w:w="9062" w:type="dxa"/>
          </w:tcPr>
          <w:p w14:paraId="720086A5" w14:textId="05620A69" w:rsidR="001D1F32" w:rsidRPr="001D1F32" w:rsidRDefault="001D1F32" w:rsidP="00CB439A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bookmarkStart w:id="12" w:name="_Hlk183605104"/>
            <w:r w:rsidRPr="001D1F3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Impacts sur l’équipe du porteur et ses partenaires :</w:t>
            </w:r>
          </w:p>
          <w:p w14:paraId="193A63CD" w14:textId="77777777" w:rsidR="001D1F32" w:rsidRPr="00891D6C" w:rsidRDefault="001D1F32" w:rsidP="00CB439A">
            <w:pPr>
              <w:jc w:val="both"/>
              <w:rPr>
                <w:rFonts w:ascii="Arial" w:eastAsiaTheme="minorHAnsi" w:hAnsi="Arial" w:cs="Arial"/>
                <w:i/>
                <w:iCs/>
                <w:sz w:val="22"/>
                <w:szCs w:val="22"/>
                <w:lang w:eastAsia="en-US"/>
              </w:rPr>
            </w:pPr>
            <w:r w:rsidRPr="00891D6C">
              <w:rPr>
                <w:rFonts w:ascii="Arial" w:eastAsiaTheme="minorHAnsi" w:hAnsi="Arial" w:cs="Arial"/>
                <w:i/>
                <w:iCs/>
                <w:sz w:val="22"/>
                <w:szCs w:val="22"/>
                <w:lang w:eastAsia="en-US"/>
              </w:rPr>
              <w:t xml:space="preserve">Retombées attendues (équipe, établissement ou organisme d’accueil) </w:t>
            </w:r>
          </w:p>
          <w:p w14:paraId="70136CB0" w14:textId="77777777" w:rsidR="001D1F32" w:rsidRDefault="001D1F32" w:rsidP="00CB439A">
            <w:pPr>
              <w:jc w:val="both"/>
            </w:pPr>
          </w:p>
          <w:p w14:paraId="343D8523" w14:textId="77777777" w:rsidR="001D1F32" w:rsidRDefault="001D1F32" w:rsidP="00CB439A">
            <w:pPr>
              <w:jc w:val="both"/>
              <w:rPr>
                <w:b/>
                <w:bCs/>
              </w:rPr>
            </w:pPr>
          </w:p>
        </w:tc>
      </w:tr>
      <w:bookmarkEnd w:id="12"/>
    </w:tbl>
    <w:p w14:paraId="37C08132" w14:textId="77777777" w:rsidR="001D1F32" w:rsidRDefault="001D1F32" w:rsidP="00796CFD">
      <w:pPr>
        <w:jc w:val="both"/>
        <w:rPr>
          <w:rFonts w:ascii="Arial" w:hAnsi="Arial" w:cs="Arial"/>
          <w:b/>
          <w:bCs/>
          <w:color w:val="0070BB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1F32" w14:paraId="4DD69F25" w14:textId="77777777" w:rsidTr="00CB439A">
        <w:tc>
          <w:tcPr>
            <w:tcW w:w="9062" w:type="dxa"/>
          </w:tcPr>
          <w:p w14:paraId="75A766EE" w14:textId="77777777" w:rsidR="001D1F32" w:rsidRPr="001D1F32" w:rsidRDefault="001D1F32" w:rsidP="00CB439A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1D1F3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Impacts sur le territoire :</w:t>
            </w:r>
          </w:p>
          <w:p w14:paraId="3224B465" w14:textId="5FD4456B" w:rsidR="001D1F32" w:rsidRPr="00891D6C" w:rsidRDefault="001D1F32" w:rsidP="00CB439A">
            <w:pPr>
              <w:jc w:val="both"/>
              <w:rPr>
                <w:rFonts w:ascii="Arial" w:eastAsiaTheme="minorHAnsi" w:hAnsi="Arial" w:cs="Arial"/>
                <w:i/>
                <w:iCs/>
                <w:sz w:val="22"/>
                <w:szCs w:val="22"/>
                <w:lang w:eastAsia="en-US"/>
              </w:rPr>
            </w:pPr>
            <w:r w:rsidRPr="00891D6C">
              <w:rPr>
                <w:rFonts w:ascii="Arial" w:eastAsiaTheme="minorHAnsi" w:hAnsi="Arial" w:cs="Arial"/>
                <w:i/>
                <w:iCs/>
                <w:sz w:val="22"/>
                <w:szCs w:val="22"/>
                <w:lang w:eastAsia="en-US"/>
              </w:rPr>
              <w:t>Retombées attendues (liens sociaux-économiques, rayonnement…)</w:t>
            </w:r>
          </w:p>
          <w:p w14:paraId="45294AF3" w14:textId="77777777" w:rsidR="001D1F32" w:rsidRDefault="001D1F32" w:rsidP="00CB439A">
            <w:pPr>
              <w:jc w:val="both"/>
              <w:rPr>
                <w:b/>
                <w:bCs/>
              </w:rPr>
            </w:pPr>
          </w:p>
          <w:p w14:paraId="5C2D3853" w14:textId="77777777" w:rsidR="001D1F32" w:rsidRDefault="001D1F32" w:rsidP="00CB439A">
            <w:pPr>
              <w:jc w:val="both"/>
              <w:rPr>
                <w:b/>
                <w:bCs/>
              </w:rPr>
            </w:pPr>
          </w:p>
        </w:tc>
      </w:tr>
    </w:tbl>
    <w:p w14:paraId="37AD4FFA" w14:textId="77777777" w:rsidR="001D1F32" w:rsidRDefault="001D1F32" w:rsidP="00796CFD">
      <w:pPr>
        <w:jc w:val="both"/>
        <w:rPr>
          <w:rFonts w:ascii="Arial" w:hAnsi="Arial" w:cs="Arial"/>
          <w:b/>
          <w:bCs/>
          <w:color w:val="0070BB"/>
          <w:sz w:val="22"/>
          <w:szCs w:val="22"/>
        </w:rPr>
      </w:pPr>
    </w:p>
    <w:p w14:paraId="40738DE4" w14:textId="77777777" w:rsidR="001D1F32" w:rsidRPr="001D1F32" w:rsidRDefault="001D1F32" w:rsidP="001D1F32">
      <w:pPr>
        <w:keepNext/>
        <w:keepLines/>
        <w:pBdr>
          <w:bottom w:val="single" w:sz="8" w:space="1" w:color="2F5496"/>
        </w:pBdr>
        <w:spacing w:before="240" w:line="259" w:lineRule="auto"/>
        <w:outlineLvl w:val="0"/>
        <w:rPr>
          <w:rFonts w:ascii="Arial" w:hAnsi="Arial"/>
          <w:b/>
          <w:color w:val="2F5496"/>
          <w:sz w:val="22"/>
          <w:szCs w:val="32"/>
          <w:lang w:eastAsia="en-US"/>
        </w:rPr>
      </w:pPr>
      <w:r w:rsidRPr="001D1F32">
        <w:rPr>
          <w:rFonts w:ascii="Arial" w:hAnsi="Arial"/>
          <w:b/>
          <w:color w:val="2F5496"/>
          <w:sz w:val="22"/>
          <w:szCs w:val="32"/>
          <w:lang w:eastAsia="en-US"/>
        </w:rPr>
        <w:t>COMMUNICATION</w:t>
      </w:r>
    </w:p>
    <w:p w14:paraId="52F069F0" w14:textId="77777777" w:rsidR="001D1F32" w:rsidRDefault="001D1F32" w:rsidP="00796CFD">
      <w:pPr>
        <w:jc w:val="both"/>
        <w:rPr>
          <w:rFonts w:ascii="Arial" w:hAnsi="Arial" w:cs="Arial"/>
          <w:b/>
          <w:bCs/>
          <w:color w:val="0070BB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D1F32" w:rsidRPr="0024594F" w14:paraId="495B0D45" w14:textId="77777777" w:rsidTr="001D1F3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FB84" w14:textId="77777777" w:rsidR="001D1F32" w:rsidRDefault="001D1F32" w:rsidP="00CB439A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Actions </w:t>
            </w:r>
            <w:r w:rsidRPr="001C54D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en matière de communication du financement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C54D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  <w:p w14:paraId="4C75B2E5" w14:textId="77777777" w:rsidR="001D1F32" w:rsidRPr="009358B9" w:rsidRDefault="001D1F32" w:rsidP="00CB439A">
            <w:pPr>
              <w:tabs>
                <w:tab w:val="left" w:pos="992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 w:rsidRPr="009358B9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(cf. vos obligations en matière de communication sur le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s sites</w:t>
            </w:r>
            <w:r w:rsidRPr="009358B9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 : </w:t>
            </w:r>
            <w:hyperlink r:id="rId16" w:tgtFrame="_blank" w:tooltip="https://www.normandie.fr/demande-daides-regionales" w:history="1">
              <w:r w:rsidRPr="009358B9">
                <w:rPr>
                  <w:rStyle w:val="Lienhypertexte"/>
                  <w:rFonts w:ascii="Arial" w:hAnsi="Arial" w:cs="Arial"/>
                  <w:i/>
                  <w:iCs/>
                  <w:sz w:val="22"/>
                  <w:szCs w:val="22"/>
                  <w:lang w:eastAsia="en-US"/>
                </w:rPr>
                <w:t>https://www.normandie.fr/demande-daides-regionales</w:t>
              </w:r>
            </w:hyperlink>
            <w:r w:rsidRPr="009358B9">
              <w:rPr>
                <w:rStyle w:val="Lienhypertexte"/>
                <w:rFonts w:ascii="Arial" w:hAnsi="Arial" w:cs="Arial"/>
                <w:i/>
                <w:iCs/>
                <w:sz w:val="22"/>
                <w:szCs w:val="22"/>
                <w:u w:val="none"/>
                <w:lang w:eastAsia="en-US"/>
              </w:rPr>
              <w:t xml:space="preserve"> </w:t>
            </w:r>
            <w:r w:rsidRPr="009358B9">
              <w:rPr>
                <w:rStyle w:val="Lienhypertexte"/>
                <w:rFonts w:ascii="Arial" w:hAnsi="Arial" w:cs="Arial"/>
                <w:i/>
                <w:iCs/>
                <w:color w:val="auto"/>
                <w:sz w:val="22"/>
                <w:szCs w:val="22"/>
                <w:u w:val="none"/>
                <w:lang w:eastAsia="en-US"/>
              </w:rPr>
              <w:t>pour les financements Région et</w:t>
            </w:r>
            <w:r w:rsidRPr="009358B9">
              <w:rPr>
                <w:rStyle w:val="Lienhypertexte"/>
                <w:rFonts w:ascii="Arial" w:hAnsi="Arial" w:cs="Arial"/>
                <w:i/>
                <w:iCs/>
                <w:color w:val="auto"/>
                <w:sz w:val="22"/>
                <w:szCs w:val="22"/>
                <w:lang w:eastAsia="en-US"/>
              </w:rPr>
              <w:t xml:space="preserve">  </w:t>
            </w:r>
            <w:hyperlink r:id="rId17" w:history="1">
              <w:r w:rsidRPr="005B2115">
                <w:rPr>
                  <w:rStyle w:val="Lienhypertexte"/>
                  <w:rFonts w:ascii="Arial" w:hAnsi="Arial" w:cs="Arial"/>
                  <w:i/>
                  <w:iCs/>
                  <w:sz w:val="22"/>
                  <w:szCs w:val="22"/>
                  <w:lang w:eastAsia="en-US"/>
                </w:rPr>
                <w:t>https://www.europe-en-normandie.eu/communication-et-publicite-2021-2027</w:t>
              </w:r>
            </w:hyperlink>
            <w:r w:rsidRPr="009358B9">
              <w:rPr>
                <w:rStyle w:val="Lienhypertexte"/>
                <w:rFonts w:ascii="Arial" w:hAnsi="Arial" w:cs="Arial"/>
                <w:i/>
                <w:iCs/>
                <w:color w:val="auto"/>
                <w:sz w:val="22"/>
                <w:szCs w:val="22"/>
                <w:u w:val="none"/>
                <w:lang w:eastAsia="en-US"/>
              </w:rPr>
              <w:t xml:space="preserve"> pour les</w:t>
            </w:r>
            <w:r>
              <w:rPr>
                <w:rStyle w:val="Lienhypertexte"/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9358B9">
              <w:rPr>
                <w:rStyle w:val="Lienhypertexte"/>
                <w:rFonts w:ascii="Arial" w:hAnsi="Arial" w:cs="Arial"/>
                <w:i/>
                <w:iCs/>
                <w:color w:val="auto"/>
                <w:sz w:val="22"/>
                <w:szCs w:val="22"/>
                <w:u w:val="none"/>
                <w:lang w:eastAsia="en-US"/>
              </w:rPr>
              <w:t>financements FEDER</w:t>
            </w:r>
            <w:r w:rsidRPr="009358B9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  <w:p w14:paraId="5A5CE105" w14:textId="77777777" w:rsidR="001D1F32" w:rsidRDefault="001D1F32" w:rsidP="00CB439A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83150E3" w14:textId="77777777" w:rsidR="001D1F32" w:rsidRPr="0024594F" w:rsidRDefault="001D1F32" w:rsidP="00CB439A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6F8E6A9" w14:textId="77777777" w:rsidR="001D1F32" w:rsidRPr="0024594F" w:rsidRDefault="001D1F32" w:rsidP="00CB439A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B5C533" w14:textId="77777777" w:rsidR="001D1F32" w:rsidRPr="0024594F" w:rsidRDefault="001D1F32" w:rsidP="00CB439A">
            <w:pPr>
              <w:tabs>
                <w:tab w:val="left" w:pos="992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74089EEF" w14:textId="77777777" w:rsidR="001D1F32" w:rsidRPr="0024594F" w:rsidRDefault="001D1F32" w:rsidP="00796CFD">
      <w:pPr>
        <w:jc w:val="both"/>
        <w:rPr>
          <w:rFonts w:ascii="Arial" w:hAnsi="Arial" w:cs="Arial"/>
          <w:b/>
          <w:bCs/>
          <w:color w:val="0070BB"/>
          <w:sz w:val="22"/>
          <w:szCs w:val="22"/>
        </w:rPr>
      </w:pPr>
    </w:p>
    <w:p w14:paraId="009007F3" w14:textId="77777777" w:rsidR="00C90E96" w:rsidRPr="0024594F" w:rsidRDefault="00C90E96">
      <w:pPr>
        <w:spacing w:after="200" w:line="276" w:lineRule="auto"/>
        <w:rPr>
          <w:rFonts w:ascii="Arial" w:hAnsi="Arial" w:cs="Arial"/>
          <w:b/>
          <w:bCs/>
          <w:color w:val="0070BB"/>
          <w:sz w:val="22"/>
          <w:szCs w:val="22"/>
        </w:rPr>
      </w:pPr>
      <w:r w:rsidRPr="0024594F">
        <w:rPr>
          <w:rFonts w:ascii="Arial" w:hAnsi="Arial" w:cs="Arial"/>
          <w:b/>
          <w:bCs/>
          <w:color w:val="0070BB"/>
          <w:sz w:val="22"/>
          <w:szCs w:val="22"/>
        </w:rPr>
        <w:br w:type="page"/>
      </w:r>
    </w:p>
    <w:p w14:paraId="223401AE" w14:textId="3605335B" w:rsidR="00796CFD" w:rsidRPr="0024594F" w:rsidRDefault="00796CFD" w:rsidP="00796CFD">
      <w:pPr>
        <w:jc w:val="both"/>
        <w:rPr>
          <w:rFonts w:ascii="Arial" w:hAnsi="Arial" w:cs="Arial"/>
          <w:b/>
          <w:bCs/>
          <w:color w:val="0070BB"/>
          <w:sz w:val="22"/>
          <w:szCs w:val="22"/>
        </w:rPr>
      </w:pPr>
      <w:r w:rsidRPr="0024594F">
        <w:rPr>
          <w:rFonts w:ascii="Arial" w:hAnsi="Arial" w:cs="Arial"/>
          <w:b/>
          <w:bCs/>
          <w:color w:val="0070BB"/>
          <w:sz w:val="22"/>
          <w:szCs w:val="22"/>
        </w:rPr>
        <w:lastRenderedPageBreak/>
        <w:t>RECAPITULATIF FINANCIER DU PROJET</w:t>
      </w:r>
    </w:p>
    <w:p w14:paraId="40313D2A" w14:textId="77777777" w:rsidR="00796CFD" w:rsidRPr="0024594F" w:rsidRDefault="00796CFD" w:rsidP="00796CFD">
      <w:pPr>
        <w:widowControl w:val="0"/>
        <w:pBdr>
          <w:top w:val="single" w:sz="12" w:space="9" w:color="006FC0"/>
          <w:between w:val="single" w:sz="12" w:space="9" w:color="006FC0"/>
        </w:pBdr>
        <w:autoSpaceDE w:val="0"/>
        <w:autoSpaceDN w:val="0"/>
        <w:spacing w:line="276" w:lineRule="auto"/>
        <w:rPr>
          <w:rFonts w:ascii="Arial" w:hAnsi="Arial" w:cs="Arial"/>
          <w:sz w:val="22"/>
          <w:szCs w:val="22"/>
        </w:rPr>
      </w:pPr>
    </w:p>
    <w:p w14:paraId="60AEC1D5" w14:textId="77777777" w:rsidR="00A608D1" w:rsidRPr="00A608D1" w:rsidRDefault="00796CFD" w:rsidP="00A608D1">
      <w:pPr>
        <w:spacing w:after="160" w:line="259" w:lineRule="auto"/>
        <w:rPr>
          <w:rFonts w:ascii="Arial" w:eastAsiaTheme="minorHAnsi" w:hAnsi="Arial" w:cs="Arial"/>
          <w:bCs/>
          <w:noProof/>
          <w:sz w:val="22"/>
          <w:szCs w:val="22"/>
          <w:lang w:eastAsia="en-US"/>
        </w:rPr>
      </w:pPr>
      <w:r w:rsidRPr="0024594F">
        <w:rPr>
          <w:rFonts w:ascii="Arial" w:hAnsi="Arial" w:cs="Arial"/>
          <w:sz w:val="22"/>
          <w:szCs w:val="22"/>
        </w:rPr>
        <w:t>Régime TVA </w:t>
      </w:r>
      <w:r w:rsidRPr="00A608D1">
        <w:rPr>
          <w:rFonts w:ascii="Arial" w:eastAsiaTheme="minorHAnsi" w:hAnsi="Arial" w:cs="Arial"/>
          <w:b/>
          <w:bCs/>
          <w:noProof/>
          <w:sz w:val="22"/>
          <w:szCs w:val="22"/>
          <w:lang w:eastAsia="en-US"/>
        </w:rPr>
        <w:t xml:space="preserve">: </w:t>
      </w:r>
      <w:r w:rsidR="00A608D1" w:rsidRPr="00A608D1">
        <w:rPr>
          <w:rFonts w:ascii="Arial" w:eastAsiaTheme="minorHAnsi" w:hAnsi="Arial" w:cs="Arial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inline distT="0" distB="0" distL="0" distR="0" wp14:anchorId="0E82766A" wp14:editId="3E056932">
                <wp:extent cx="133350" cy="139700"/>
                <wp:effectExtent l="0" t="0" r="19050" b="12700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1CF3D6" w14:textId="77777777" w:rsidR="00A608D1" w:rsidRDefault="00A608D1" w:rsidP="00A608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82766A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width:10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" fillcolor="white [3201]" strokeweight=".5pt">
                <v:textbox>
                  <w:txbxContent>
                    <w:p w14:paraId="3F1CF3D6" w14:textId="77777777" w:rsidR="00A608D1" w:rsidRDefault="00A608D1" w:rsidP="00A608D1"/>
                  </w:txbxContent>
                </v:textbox>
                <w10:anchorlock/>
              </v:shape>
            </w:pict>
          </mc:Fallback>
        </mc:AlternateContent>
      </w:r>
      <w:r w:rsidR="00A608D1" w:rsidRPr="00A608D1">
        <w:rPr>
          <w:rFonts w:ascii="Arial" w:eastAsiaTheme="minorHAnsi" w:hAnsi="Arial" w:cs="Arial"/>
          <w:b/>
          <w:bCs/>
          <w:noProof/>
          <w:sz w:val="22"/>
          <w:szCs w:val="22"/>
          <w:lang w:eastAsia="en-US"/>
        </w:rPr>
        <w:t xml:space="preserve"> </w:t>
      </w:r>
      <w:r w:rsidR="00A608D1" w:rsidRPr="00A608D1">
        <w:rPr>
          <w:rFonts w:ascii="Arial" w:eastAsiaTheme="minorHAnsi" w:hAnsi="Arial" w:cs="Arial"/>
          <w:bCs/>
          <w:noProof/>
          <w:sz w:val="22"/>
          <w:szCs w:val="22"/>
          <w:lang w:eastAsia="en-US"/>
        </w:rPr>
        <w:t>Assujetti (les dépenses doivent être indiquées hors taxes (HT))</w:t>
      </w:r>
    </w:p>
    <w:p w14:paraId="4ECDBBD8" w14:textId="4FA10C89" w:rsidR="008B3F71" w:rsidRPr="00A608D1" w:rsidRDefault="00A608D1" w:rsidP="00A608D1">
      <w:pPr>
        <w:spacing w:after="160" w:line="259" w:lineRule="auto"/>
        <w:ind w:left="1416"/>
        <w:rPr>
          <w:rFonts w:ascii="Arial" w:eastAsiaTheme="minorHAnsi" w:hAnsi="Arial" w:cs="Arial"/>
          <w:bCs/>
          <w:noProof/>
          <w:sz w:val="22"/>
          <w:szCs w:val="22"/>
          <w:lang w:eastAsia="en-US"/>
        </w:rPr>
      </w:pPr>
      <w:r w:rsidRPr="00A608D1">
        <w:rPr>
          <w:rFonts w:ascii="Arial" w:eastAsiaTheme="minorHAnsi" w:hAnsi="Arial" w:cs="Arial"/>
          <w:bCs/>
          <w:noProof/>
          <w:sz w:val="22"/>
          <w:szCs w:val="22"/>
          <w:lang w:eastAsia="en-US"/>
        </w:rPr>
        <mc:AlternateContent>
          <mc:Choice Requires="wps">
            <w:drawing>
              <wp:inline distT="0" distB="0" distL="0" distR="0" wp14:anchorId="70A16ED7" wp14:editId="7C261979">
                <wp:extent cx="133350" cy="139700"/>
                <wp:effectExtent l="0" t="0" r="19050" b="12700"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C33AAC" w14:textId="77777777" w:rsidR="00A608D1" w:rsidRDefault="00A608D1" w:rsidP="00A608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A16ED7" id="Zone de texte 15" o:spid="_x0000_s1027" type="#_x0000_t202" style="width:10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" fillcolor="white [3201]" strokeweight=".5pt">
                <v:textbox>
                  <w:txbxContent>
                    <w:p w14:paraId="54C33AAC" w14:textId="77777777" w:rsidR="00A608D1" w:rsidRDefault="00A608D1" w:rsidP="00A608D1"/>
                  </w:txbxContent>
                </v:textbox>
                <w10:anchorlock/>
              </v:shape>
            </w:pict>
          </mc:Fallback>
        </mc:AlternateContent>
      </w:r>
      <w:r w:rsidRPr="00A608D1">
        <w:rPr>
          <w:rFonts w:ascii="Arial" w:eastAsiaTheme="minorHAnsi" w:hAnsi="Arial" w:cs="Arial"/>
          <w:bCs/>
          <w:noProof/>
          <w:sz w:val="22"/>
          <w:szCs w:val="22"/>
          <w:lang w:eastAsia="en-US"/>
        </w:rPr>
        <w:t xml:space="preserve"> Non-assujetti (les dépenses doivent être indiquées toutes taxes comprises (TTC))</w:t>
      </w:r>
      <w:r w:rsidR="00796CFD" w:rsidRPr="00A608D1">
        <w:rPr>
          <w:rFonts w:ascii="Arial" w:eastAsiaTheme="minorHAnsi" w:hAnsi="Arial" w:cs="Arial"/>
          <w:b/>
          <w:bCs/>
          <w:noProof/>
          <w:sz w:val="22"/>
          <w:szCs w:val="22"/>
          <w:lang w:eastAsia="en-US"/>
        </w:rPr>
        <w:tab/>
      </w:r>
    </w:p>
    <w:p w14:paraId="4C39070B" w14:textId="647F9619" w:rsidR="00901A59" w:rsidRDefault="004D5E63" w:rsidP="004D5E6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b/>
          <w:noProof/>
        </w:rPr>
        <w:drawing>
          <wp:inline distT="0" distB="0" distL="0" distR="0" wp14:anchorId="4ACE1E7E" wp14:editId="69BC3F2D">
            <wp:extent cx="400050" cy="409575"/>
            <wp:effectExtent l="0" t="0" r="0" b="9525"/>
            <wp:docPr id="8" name="Graphique 8" descr="Avertis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rning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1F32">
        <w:rPr>
          <w:rFonts w:ascii="Arial" w:hAnsi="Arial" w:cs="Arial"/>
          <w:b/>
          <w:sz w:val="22"/>
          <w:szCs w:val="22"/>
        </w:rPr>
        <w:t xml:space="preserve"> </w:t>
      </w:r>
      <w:r w:rsidRPr="00A608D1">
        <w:rPr>
          <w:rFonts w:ascii="Arial" w:hAnsi="Arial" w:cs="Arial"/>
          <w:b/>
          <w:sz w:val="22"/>
          <w:szCs w:val="22"/>
        </w:rPr>
        <w:t xml:space="preserve">Mention importante : Toutes les dépenses sont à détailler le plus finement possible. Dans le cas contraire, le présent dossier ne sera pas étudié. </w:t>
      </w:r>
    </w:p>
    <w:p w14:paraId="6B8790E2" w14:textId="54C88BEE" w:rsidR="004D5E63" w:rsidRPr="00410BB9" w:rsidRDefault="004D5E63" w:rsidP="004D5E63">
      <w:pPr>
        <w:jc w:val="both"/>
        <w:rPr>
          <w:b/>
          <w:bCs/>
        </w:rPr>
      </w:pPr>
      <w:r w:rsidRPr="00A608D1">
        <w:rPr>
          <w:rFonts w:ascii="Arial" w:hAnsi="Arial" w:cs="Arial"/>
          <w:b/>
          <w:sz w:val="22"/>
          <w:szCs w:val="22"/>
        </w:rPr>
        <w:t>Les frais de personnel seront, par exemple, détaillés par type de personnel et par durée de recrutement (</w:t>
      </w:r>
      <w:r w:rsidR="00901A59">
        <w:rPr>
          <w:rFonts w:ascii="Arial" w:hAnsi="Arial" w:cs="Arial"/>
          <w:b/>
          <w:sz w:val="22"/>
          <w:szCs w:val="22"/>
        </w:rPr>
        <w:t>ex</w:t>
      </w:r>
      <w:r w:rsidR="006E531C">
        <w:rPr>
          <w:rFonts w:ascii="Arial" w:hAnsi="Arial" w:cs="Arial"/>
          <w:b/>
          <w:sz w:val="22"/>
          <w:szCs w:val="22"/>
        </w:rPr>
        <w:t> :</w:t>
      </w:r>
      <w:r w:rsidR="00901A59">
        <w:rPr>
          <w:rFonts w:ascii="Arial" w:hAnsi="Arial" w:cs="Arial"/>
          <w:b/>
          <w:sz w:val="22"/>
          <w:szCs w:val="22"/>
        </w:rPr>
        <w:t xml:space="preserve"> </w:t>
      </w:r>
      <w:r w:rsidRPr="00A608D1">
        <w:rPr>
          <w:rFonts w:ascii="Arial" w:hAnsi="Arial" w:cs="Arial"/>
          <w:b/>
          <w:sz w:val="22"/>
          <w:szCs w:val="22"/>
        </w:rPr>
        <w:t>Ingénieur pédagogique, 12 mois).</w:t>
      </w:r>
      <w:r w:rsidRPr="00C44AB0">
        <w:rPr>
          <w:b/>
          <w:highlight w:val="yellow"/>
        </w:rPr>
        <w:t xml:space="preserve"> </w:t>
      </w:r>
    </w:p>
    <w:p w14:paraId="696C4AD7" w14:textId="77777777" w:rsidR="00796CFD" w:rsidRPr="00C75320" w:rsidRDefault="00796CFD" w:rsidP="00796CFD">
      <w:pPr>
        <w:tabs>
          <w:tab w:val="left" w:pos="1134"/>
        </w:tabs>
        <w:spacing w:after="40"/>
        <w:ind w:right="357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8"/>
        <w:gridCol w:w="1852"/>
        <w:gridCol w:w="1737"/>
        <w:gridCol w:w="1998"/>
        <w:gridCol w:w="1332"/>
      </w:tblGrid>
      <w:tr w:rsidR="00F4067C" w:rsidRPr="00C75320" w14:paraId="54F30112" w14:textId="77777777" w:rsidTr="00C46C9E">
        <w:trPr>
          <w:trHeight w:val="431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933D" w14:textId="77777777" w:rsidR="00F4067C" w:rsidRPr="00026CE5" w:rsidRDefault="00F4067C" w:rsidP="00D62C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6CE5">
              <w:rPr>
                <w:rFonts w:ascii="Arial" w:hAnsi="Arial" w:cs="Arial"/>
                <w:b/>
                <w:bCs/>
                <w:sz w:val="22"/>
                <w:szCs w:val="22"/>
              </w:rPr>
              <w:t>Dépenses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324634" w14:textId="77777777" w:rsidR="00F4067C" w:rsidRPr="00026CE5" w:rsidRDefault="00F4067C" w:rsidP="03310E21">
            <w:pPr>
              <w:jc w:val="center"/>
              <w:rPr>
                <w:rFonts w:ascii="Arial" w:hAnsi="Arial" w:cs="Arial"/>
                <w:b/>
                <w:bCs/>
              </w:rPr>
            </w:pPr>
            <w:r w:rsidRPr="03310E21">
              <w:rPr>
                <w:rFonts w:ascii="Arial" w:hAnsi="Arial" w:cs="Arial"/>
                <w:b/>
                <w:bCs/>
              </w:rPr>
              <w:t xml:space="preserve">Montant Fonctionnement 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3BBC2ED4" w14:textId="77777777" w:rsidR="00F4067C" w:rsidRPr="00026CE5" w:rsidRDefault="00F4067C" w:rsidP="03310E21">
            <w:pPr>
              <w:jc w:val="center"/>
              <w:rPr>
                <w:rFonts w:ascii="Arial" w:hAnsi="Arial" w:cs="Arial"/>
                <w:b/>
                <w:bCs/>
              </w:rPr>
            </w:pPr>
            <w:r w:rsidRPr="03310E21">
              <w:rPr>
                <w:rFonts w:ascii="Arial" w:hAnsi="Arial" w:cs="Arial"/>
                <w:b/>
                <w:bCs/>
              </w:rPr>
              <w:t>Montant Investissement</w:t>
            </w:r>
          </w:p>
        </w:tc>
        <w:tc>
          <w:tcPr>
            <w:tcW w:w="199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5142" w14:textId="77777777" w:rsidR="00F4067C" w:rsidRPr="00026CE5" w:rsidRDefault="00F4067C" w:rsidP="00D62C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6CE5">
              <w:rPr>
                <w:rFonts w:ascii="Arial" w:hAnsi="Arial" w:cs="Arial"/>
                <w:b/>
                <w:bCs/>
                <w:sz w:val="22"/>
                <w:szCs w:val="22"/>
              </w:rPr>
              <w:t>Ressources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032D70" w14:textId="77777777" w:rsidR="00F4067C" w:rsidRPr="00026CE5" w:rsidRDefault="00F4067C" w:rsidP="00D62C1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6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Montant</w:t>
            </w:r>
          </w:p>
        </w:tc>
      </w:tr>
      <w:tr w:rsidR="00F4067C" w:rsidRPr="00C75320" w14:paraId="04C53A39" w14:textId="77777777" w:rsidTr="00C46C9E">
        <w:trPr>
          <w:trHeight w:val="431"/>
        </w:trPr>
        <w:tc>
          <w:tcPr>
            <w:tcW w:w="5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97CF226" w14:textId="77777777" w:rsidR="00F4067C" w:rsidRPr="00615987" w:rsidRDefault="00F4067C" w:rsidP="00D62C17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026CE5">
              <w:rPr>
                <w:rFonts w:ascii="Arial" w:hAnsi="Arial" w:cs="Arial"/>
                <w:i/>
                <w:sz w:val="22"/>
                <w:szCs w:val="22"/>
                <w:lang w:eastAsia="de-DE"/>
              </w:rPr>
              <w:t xml:space="preserve"> </w:t>
            </w:r>
            <w:r w:rsidRPr="00026CE5">
              <w:rPr>
                <w:rFonts w:ascii="Arial" w:hAnsi="Arial" w:cs="Arial"/>
                <w:b/>
                <w:bCs/>
                <w:iCs/>
                <w:sz w:val="22"/>
                <w:szCs w:val="22"/>
                <w:lang w:eastAsia="de-DE"/>
              </w:rPr>
              <w:t>MATERIELS, EQUIPEMENTS</w:t>
            </w:r>
          </w:p>
        </w:tc>
        <w:tc>
          <w:tcPr>
            <w:tcW w:w="199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50C8" w14:textId="77777777" w:rsidR="00F4067C" w:rsidRPr="00615987" w:rsidRDefault="00F4067C" w:rsidP="00D62C17">
            <w:pPr>
              <w:rPr>
                <w:rFonts w:ascii="Arial" w:hAnsi="Arial" w:cs="Arial"/>
                <w:sz w:val="18"/>
                <w:szCs w:val="18"/>
              </w:rPr>
            </w:pPr>
            <w:r w:rsidRPr="00615987">
              <w:rPr>
                <w:rFonts w:ascii="Arial" w:hAnsi="Arial" w:cs="Arial"/>
                <w:sz w:val="18"/>
                <w:szCs w:val="18"/>
              </w:rPr>
              <w:t>Subvention Région demandée en Fonctionnement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C1CC3D" w14:textId="77777777" w:rsidR="00F4067C" w:rsidRPr="008A7109" w:rsidRDefault="00F4067C" w:rsidP="00D62C17">
            <w:pPr>
              <w:rPr>
                <w:color w:val="000000"/>
              </w:rPr>
            </w:pPr>
          </w:p>
        </w:tc>
      </w:tr>
      <w:tr w:rsidR="00F4067C" w:rsidRPr="00C75320" w14:paraId="4F739791" w14:textId="77777777" w:rsidTr="00C46C9E">
        <w:trPr>
          <w:trHeight w:val="431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995F" w14:textId="114EB146" w:rsidR="00F4067C" w:rsidRDefault="00F4067C" w:rsidP="00D62C17">
            <w:pPr>
              <w:rPr>
                <w:rFonts w:ascii="Arial" w:hAnsi="Arial" w:cs="Arial"/>
                <w:iCs/>
                <w:sz w:val="18"/>
                <w:szCs w:val="18"/>
                <w:lang w:eastAsia="de-DE"/>
              </w:rPr>
            </w:pPr>
            <w:r w:rsidRPr="00615987">
              <w:rPr>
                <w:rFonts w:ascii="Arial" w:hAnsi="Arial" w:cs="Arial"/>
                <w:iCs/>
                <w:sz w:val="18"/>
                <w:szCs w:val="18"/>
                <w:lang w:eastAsia="de-DE"/>
              </w:rPr>
              <w:t>Acquisition de matériel, d’équipements amortissables</w:t>
            </w:r>
          </w:p>
          <w:p w14:paraId="12F395A9" w14:textId="77777777" w:rsidR="00957AE5" w:rsidRDefault="00957AE5" w:rsidP="00D62C17">
            <w:pPr>
              <w:rPr>
                <w:rFonts w:ascii="Arial" w:hAnsi="Arial" w:cs="Arial"/>
                <w:iCs/>
                <w:sz w:val="18"/>
                <w:szCs w:val="18"/>
                <w:lang w:eastAsia="de-DE"/>
              </w:rPr>
            </w:pPr>
          </w:p>
          <w:p w14:paraId="1D574C24" w14:textId="276D7B66" w:rsidR="00957AE5" w:rsidRPr="001F60F4" w:rsidRDefault="00957AE5" w:rsidP="00D62C1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F60F4">
              <w:rPr>
                <w:rFonts w:ascii="Arial" w:eastAsiaTheme="majorEastAsia" w:hAnsi="Arial" w:cs="Arial"/>
                <w:b/>
                <w:i/>
                <w:color w:val="365F91" w:themeColor="accent1" w:themeShade="BF"/>
                <w:sz w:val="18"/>
                <w:szCs w:val="18"/>
              </w:rPr>
              <w:t>A détailler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910B3BB" w14:textId="77777777" w:rsidR="00F4067C" w:rsidRPr="00615987" w:rsidRDefault="00F4067C" w:rsidP="00D62C1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50CBDEAE" w14:textId="77777777" w:rsidR="00F4067C" w:rsidRPr="00615987" w:rsidRDefault="00F4067C" w:rsidP="00D62C1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9992" w14:textId="77777777" w:rsidR="00F4067C" w:rsidRPr="00615987" w:rsidRDefault="00F4067C" w:rsidP="00D62C1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615987">
              <w:rPr>
                <w:rFonts w:ascii="Arial" w:hAnsi="Arial" w:cs="Arial"/>
                <w:iCs/>
                <w:sz w:val="18"/>
                <w:szCs w:val="18"/>
              </w:rPr>
              <w:t>Subvention Région demandée en Investissement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524024" w14:textId="77777777" w:rsidR="00F4067C" w:rsidRPr="008A7109" w:rsidRDefault="00F4067C" w:rsidP="00D62C17">
            <w:pPr>
              <w:rPr>
                <w:color w:val="000000"/>
              </w:rPr>
            </w:pPr>
          </w:p>
        </w:tc>
      </w:tr>
      <w:tr w:rsidR="00F4067C" w:rsidRPr="00C75320" w14:paraId="03CC117B" w14:textId="77777777" w:rsidTr="00C46C9E">
        <w:trPr>
          <w:trHeight w:val="431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CF60" w14:textId="6A90E61C" w:rsidR="00F4067C" w:rsidRDefault="00F4067C" w:rsidP="03310E21">
            <w:pPr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3310E21">
              <w:rPr>
                <w:rFonts w:ascii="Arial" w:hAnsi="Arial" w:cs="Arial"/>
                <w:sz w:val="18"/>
                <w:szCs w:val="18"/>
                <w:lang w:eastAsia="de-DE"/>
              </w:rPr>
              <w:t>Acquisition de matériel,</w:t>
            </w:r>
            <w:r w:rsidR="0651DD66" w:rsidRPr="03310E21">
              <w:rPr>
                <w:rFonts w:ascii="Arial" w:hAnsi="Arial" w:cs="Arial"/>
                <w:sz w:val="18"/>
                <w:szCs w:val="18"/>
                <w:lang w:eastAsia="de-DE"/>
              </w:rPr>
              <w:t xml:space="preserve"> d’équipements et de consommables non</w:t>
            </w:r>
            <w:r w:rsidRPr="03310E21">
              <w:rPr>
                <w:rFonts w:ascii="Arial" w:hAnsi="Arial" w:cs="Arial"/>
                <w:sz w:val="18"/>
                <w:szCs w:val="18"/>
                <w:lang w:eastAsia="de-DE"/>
              </w:rPr>
              <w:t xml:space="preserve"> amortissables</w:t>
            </w:r>
          </w:p>
          <w:p w14:paraId="5066BE3B" w14:textId="77777777" w:rsidR="00E1039D" w:rsidRDefault="00E1039D" w:rsidP="00D62C17">
            <w:pPr>
              <w:rPr>
                <w:rFonts w:ascii="Arial" w:hAnsi="Arial" w:cs="Arial"/>
                <w:iCs/>
                <w:sz w:val="18"/>
                <w:szCs w:val="18"/>
                <w:lang w:eastAsia="de-DE"/>
              </w:rPr>
            </w:pPr>
          </w:p>
          <w:p w14:paraId="208A847F" w14:textId="2B034169" w:rsidR="00957AE5" w:rsidRPr="001F60F4" w:rsidRDefault="00957AE5" w:rsidP="00D62C1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F60F4">
              <w:rPr>
                <w:rFonts w:ascii="Arial" w:eastAsiaTheme="majorEastAsia" w:hAnsi="Arial" w:cs="Arial"/>
                <w:b/>
                <w:i/>
                <w:color w:val="365F91" w:themeColor="accent1" w:themeShade="BF"/>
                <w:sz w:val="18"/>
                <w:szCs w:val="18"/>
              </w:rPr>
              <w:t>A détailler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09C869" w14:textId="77777777" w:rsidR="00F4067C" w:rsidRPr="00615987" w:rsidRDefault="00F4067C" w:rsidP="00D62C1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5A60E6" w14:textId="77777777" w:rsidR="00F4067C" w:rsidRPr="00615987" w:rsidRDefault="00F4067C" w:rsidP="00D62C1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4207" w14:textId="77777777" w:rsidR="00F4067C" w:rsidRPr="00615987" w:rsidRDefault="00F4067C" w:rsidP="00D62C1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615987">
              <w:rPr>
                <w:rFonts w:ascii="Arial" w:hAnsi="Arial" w:cs="Arial"/>
                <w:iCs/>
                <w:sz w:val="18"/>
                <w:szCs w:val="18"/>
              </w:rPr>
              <w:t xml:space="preserve">Autofinancement </w:t>
            </w:r>
          </w:p>
          <w:p w14:paraId="36A5E4BB" w14:textId="77777777" w:rsidR="00F4067C" w:rsidRPr="006E531C" w:rsidRDefault="00F4067C" w:rsidP="00D62C1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E531C">
              <w:rPr>
                <w:rFonts w:ascii="Arial" w:hAnsi="Arial" w:cs="Arial"/>
                <w:i/>
                <w:sz w:val="18"/>
                <w:szCs w:val="18"/>
              </w:rPr>
              <w:t>(sur les dépenses éligibles au dispositif régional)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4499C7" w14:textId="77777777" w:rsidR="00F4067C" w:rsidRPr="008A7109" w:rsidRDefault="00F4067C" w:rsidP="00D62C17">
            <w:pPr>
              <w:rPr>
                <w:color w:val="000000"/>
              </w:rPr>
            </w:pPr>
          </w:p>
        </w:tc>
      </w:tr>
      <w:tr w:rsidR="00F4067C" w:rsidRPr="00C75320" w14:paraId="55F31AC6" w14:textId="77777777" w:rsidTr="00C46C9E">
        <w:trPr>
          <w:trHeight w:val="431"/>
        </w:trPr>
        <w:tc>
          <w:tcPr>
            <w:tcW w:w="5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46C75946" w14:textId="1606DCFB" w:rsidR="00F4067C" w:rsidRPr="00615987" w:rsidRDefault="00F4067C" w:rsidP="00D62C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6CE5">
              <w:rPr>
                <w:rFonts w:ascii="Arial" w:hAnsi="Arial" w:cs="Arial"/>
                <w:b/>
                <w:bCs/>
                <w:sz w:val="22"/>
                <w:szCs w:val="22"/>
              </w:rPr>
              <w:t>PRESTATIONS</w:t>
            </w:r>
          </w:p>
        </w:tc>
        <w:tc>
          <w:tcPr>
            <w:tcW w:w="199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B81B" w14:textId="77777777" w:rsidR="00F4067C" w:rsidRPr="00615987" w:rsidRDefault="00F4067C" w:rsidP="00D62C17">
            <w:pPr>
              <w:rPr>
                <w:rFonts w:ascii="Arial" w:hAnsi="Arial" w:cs="Arial"/>
                <w:sz w:val="18"/>
                <w:szCs w:val="18"/>
              </w:rPr>
            </w:pPr>
            <w:r w:rsidRPr="00615987">
              <w:rPr>
                <w:rFonts w:ascii="Arial" w:hAnsi="Arial" w:cs="Arial"/>
                <w:sz w:val="18"/>
                <w:szCs w:val="18"/>
              </w:rPr>
              <w:t>Autres financements (</w:t>
            </w:r>
            <w:r w:rsidRPr="00615987">
              <w:rPr>
                <w:rFonts w:ascii="Arial" w:hAnsi="Arial" w:cs="Arial"/>
                <w:i/>
                <w:sz w:val="18"/>
                <w:szCs w:val="18"/>
              </w:rPr>
              <w:t>sur les dépenses éligibles au dispositif régional)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7BD04F" w14:textId="77777777" w:rsidR="00F4067C" w:rsidRPr="008A7109" w:rsidRDefault="00F4067C" w:rsidP="00D62C17">
            <w:pPr>
              <w:rPr>
                <w:color w:val="000000"/>
              </w:rPr>
            </w:pPr>
          </w:p>
        </w:tc>
      </w:tr>
      <w:tr w:rsidR="00F4067C" w:rsidRPr="00C75320" w14:paraId="63DC27E0" w14:textId="77777777" w:rsidTr="00C46C9E">
        <w:trPr>
          <w:trHeight w:val="431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700FC" w14:textId="77777777" w:rsidR="00F4067C" w:rsidRPr="00615987" w:rsidRDefault="00F4067C" w:rsidP="00D62C17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 w:rsidRPr="00615987">
              <w:rPr>
                <w:rFonts w:ascii="Arial" w:hAnsi="Arial" w:cs="Arial"/>
                <w:sz w:val="18"/>
                <w:szCs w:val="18"/>
              </w:rPr>
              <w:t>Aide au montage de dossiers</w:t>
            </w:r>
          </w:p>
          <w:p w14:paraId="26CDA255" w14:textId="77777777" w:rsidR="00F4067C" w:rsidRPr="00615987" w:rsidRDefault="00F4067C" w:rsidP="00C70DD3">
            <w:pPr>
              <w:pStyle w:val="Titre1"/>
              <w:keepLines/>
              <w:spacing w:before="240" w:line="259" w:lineRule="auto"/>
              <w:rPr>
                <w:rFonts w:ascii="Arial" w:hAnsi="Arial"/>
              </w:rPr>
            </w:pPr>
            <w:r w:rsidRPr="00C70DD3">
              <w:rPr>
                <w:rFonts w:ascii="Arial" w:eastAsiaTheme="majorEastAsia" w:hAnsi="Arial"/>
                <w:b/>
                <w:iCs/>
                <w:color w:val="365F91" w:themeColor="accent1" w:themeShade="BF"/>
                <w:lang w:eastAsia="en-US"/>
              </w:rPr>
              <w:t>A détailler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D9681A" w14:textId="77777777" w:rsidR="00F4067C" w:rsidRPr="00615987" w:rsidRDefault="00F4067C" w:rsidP="00D62C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47B8363" w14:textId="77777777" w:rsidR="00F4067C" w:rsidRPr="00615987" w:rsidRDefault="00F4067C" w:rsidP="00D62C1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noWrap/>
            <w:vAlign w:val="center"/>
          </w:tcPr>
          <w:p w14:paraId="716C53EA" w14:textId="77777777" w:rsidR="00F4067C" w:rsidRPr="00615987" w:rsidRDefault="00F4067C" w:rsidP="00D62C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67C" w:rsidRPr="00C75320" w14:paraId="0EC906C2" w14:textId="77777777" w:rsidTr="00C46C9E">
        <w:trPr>
          <w:trHeight w:val="431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29D8F" w14:textId="77777777" w:rsidR="00F4067C" w:rsidRPr="00615987" w:rsidRDefault="00F4067C" w:rsidP="00D62C17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 w:rsidRPr="00615987">
              <w:rPr>
                <w:rFonts w:ascii="Arial" w:hAnsi="Arial" w:cs="Arial"/>
                <w:sz w:val="18"/>
                <w:szCs w:val="18"/>
              </w:rPr>
              <w:t>Prestation de recherche</w:t>
            </w:r>
          </w:p>
          <w:p w14:paraId="699340FA" w14:textId="77777777" w:rsidR="00F4067C" w:rsidRPr="00615987" w:rsidRDefault="00F4067C" w:rsidP="00C70DD3">
            <w:pPr>
              <w:pStyle w:val="Titre1"/>
              <w:keepLines/>
              <w:spacing w:before="240" w:line="259" w:lineRule="auto"/>
              <w:rPr>
                <w:rFonts w:ascii="Arial" w:hAnsi="Arial"/>
              </w:rPr>
            </w:pPr>
            <w:r w:rsidRPr="00C70DD3">
              <w:rPr>
                <w:rFonts w:ascii="Arial" w:eastAsiaTheme="majorEastAsia" w:hAnsi="Arial"/>
                <w:b/>
                <w:iCs/>
                <w:color w:val="365F91" w:themeColor="accent1" w:themeShade="BF"/>
                <w:lang w:eastAsia="en-US"/>
              </w:rPr>
              <w:t>A détailler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30A257" w14:textId="77777777" w:rsidR="00F4067C" w:rsidRPr="00615987" w:rsidRDefault="00F4067C" w:rsidP="00D62C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1D0D68B" w14:textId="77777777" w:rsidR="00F4067C" w:rsidRPr="00615987" w:rsidRDefault="00F4067C" w:rsidP="00D62C1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</w:tcPr>
          <w:p w14:paraId="53C384C3" w14:textId="77777777" w:rsidR="00F4067C" w:rsidRPr="00615987" w:rsidRDefault="00F4067C" w:rsidP="00D62C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67C" w:rsidRPr="00C75320" w14:paraId="5A089D33" w14:textId="77777777" w:rsidTr="00C46C9E">
        <w:trPr>
          <w:trHeight w:val="431"/>
        </w:trPr>
        <w:tc>
          <w:tcPr>
            <w:tcW w:w="5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114F2C1" w14:textId="77777777" w:rsidR="00F4067C" w:rsidRPr="00615987" w:rsidRDefault="00F4067C" w:rsidP="00D62C17">
            <w:pPr>
              <w:pStyle w:val="En-t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6CE5">
              <w:rPr>
                <w:rFonts w:ascii="Arial" w:hAnsi="Arial" w:cs="Arial"/>
                <w:b/>
                <w:bCs/>
                <w:sz w:val="22"/>
                <w:szCs w:val="22"/>
              </w:rPr>
              <w:t>DEPENSES DE PERSONNELS</w:t>
            </w:r>
          </w:p>
        </w:tc>
        <w:tc>
          <w:tcPr>
            <w:tcW w:w="33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</w:tcPr>
          <w:p w14:paraId="2BB1AB62" w14:textId="77777777" w:rsidR="00F4067C" w:rsidRPr="00615987" w:rsidRDefault="00F4067C" w:rsidP="00D62C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67C" w:rsidRPr="00C75320" w14:paraId="7013B41C" w14:textId="77777777" w:rsidTr="00C46C9E">
        <w:trPr>
          <w:trHeight w:val="431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9C20" w14:textId="77777777" w:rsidR="00F4067C" w:rsidRPr="00615987" w:rsidRDefault="00F4067C" w:rsidP="00D62C17">
            <w:pPr>
              <w:rPr>
                <w:rFonts w:ascii="Arial" w:hAnsi="Arial" w:cs="Arial"/>
                <w:i/>
                <w:sz w:val="18"/>
                <w:szCs w:val="18"/>
                <w:lang w:eastAsia="de-DE"/>
              </w:rPr>
            </w:pPr>
            <w:r w:rsidRPr="00615987">
              <w:rPr>
                <w:rFonts w:ascii="Arial" w:hAnsi="Arial" w:cs="Arial"/>
                <w:iCs/>
                <w:sz w:val="18"/>
                <w:szCs w:val="18"/>
                <w:lang w:eastAsia="de-DE"/>
              </w:rPr>
              <w:t>Salaires et charges patronales</w:t>
            </w:r>
          </w:p>
          <w:p w14:paraId="2F092F00" w14:textId="77777777" w:rsidR="00F4067C" w:rsidRPr="00615987" w:rsidRDefault="00F4067C" w:rsidP="00C70DD3">
            <w:pPr>
              <w:pStyle w:val="Titre1"/>
              <w:keepLines/>
              <w:spacing w:before="240" w:line="259" w:lineRule="auto"/>
              <w:rPr>
                <w:rFonts w:ascii="Arial" w:hAnsi="Arial"/>
                <w:i w:val="0"/>
                <w:iCs/>
              </w:rPr>
            </w:pPr>
            <w:r w:rsidRPr="00C70DD3">
              <w:rPr>
                <w:rFonts w:ascii="Arial" w:eastAsiaTheme="majorEastAsia" w:hAnsi="Arial"/>
                <w:b/>
                <w:iCs/>
                <w:color w:val="365F91" w:themeColor="accent1" w:themeShade="BF"/>
                <w:lang w:eastAsia="en-US"/>
              </w:rPr>
              <w:t>A détailler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5CCF65" w14:textId="77777777" w:rsidR="00F4067C" w:rsidRPr="00615987" w:rsidRDefault="00F4067C" w:rsidP="00D62C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98D189B" w14:textId="77777777" w:rsidR="00F4067C" w:rsidRPr="00615987" w:rsidRDefault="00F4067C" w:rsidP="00D62C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</w:tcPr>
          <w:p w14:paraId="54F5ADA7" w14:textId="77777777" w:rsidR="00F4067C" w:rsidRPr="00615987" w:rsidRDefault="00F4067C" w:rsidP="00D62C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67C" w:rsidRPr="00C75320" w14:paraId="0C6F77F3" w14:textId="77777777" w:rsidTr="00C46C9E">
        <w:trPr>
          <w:trHeight w:val="431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8B36" w14:textId="77777777" w:rsidR="00F4067C" w:rsidRPr="00615987" w:rsidRDefault="00F4067C" w:rsidP="00D62C17">
            <w:pPr>
              <w:rPr>
                <w:rFonts w:ascii="Arial" w:hAnsi="Arial" w:cs="Arial"/>
                <w:sz w:val="18"/>
                <w:szCs w:val="18"/>
              </w:rPr>
            </w:pPr>
            <w:r w:rsidRPr="00615987">
              <w:rPr>
                <w:rFonts w:ascii="Arial" w:hAnsi="Arial" w:cs="Arial"/>
                <w:sz w:val="18"/>
                <w:szCs w:val="18"/>
              </w:rPr>
              <w:t>Frais de missions</w:t>
            </w:r>
          </w:p>
          <w:p w14:paraId="537665F7" w14:textId="77777777" w:rsidR="00F4067C" w:rsidRPr="00615987" w:rsidRDefault="00F4067C" w:rsidP="00C70DD3">
            <w:pPr>
              <w:pStyle w:val="Titre1"/>
              <w:keepLines/>
              <w:spacing w:before="240" w:line="259" w:lineRule="auto"/>
              <w:rPr>
                <w:rFonts w:ascii="Arial" w:hAnsi="Arial"/>
              </w:rPr>
            </w:pPr>
            <w:r w:rsidRPr="00C70DD3">
              <w:rPr>
                <w:rFonts w:ascii="Arial" w:eastAsiaTheme="majorEastAsia" w:hAnsi="Arial"/>
                <w:b/>
                <w:iCs/>
                <w:color w:val="365F91" w:themeColor="accent1" w:themeShade="BF"/>
                <w:lang w:eastAsia="en-US"/>
              </w:rPr>
              <w:t>A détailler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329C49" w14:textId="77777777" w:rsidR="00F4067C" w:rsidRPr="00615987" w:rsidRDefault="00F4067C" w:rsidP="00D62C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0A2510C" w14:textId="77777777" w:rsidR="00F4067C" w:rsidRPr="00615987" w:rsidRDefault="00F4067C" w:rsidP="00D62C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F97F" w14:textId="77777777" w:rsidR="00F4067C" w:rsidRPr="00615987" w:rsidRDefault="00F4067C" w:rsidP="00D62C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67C" w:rsidRPr="00C75320" w14:paraId="4CE9EA9F" w14:textId="77777777" w:rsidTr="00C46C9E">
        <w:trPr>
          <w:trHeight w:val="431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94D97" w14:textId="77777777" w:rsidR="00F4067C" w:rsidRPr="00615987" w:rsidRDefault="00F4067C" w:rsidP="00D62C17">
            <w:pPr>
              <w:rPr>
                <w:rFonts w:ascii="Arial" w:hAnsi="Arial" w:cs="Arial"/>
                <w:sz w:val="18"/>
                <w:szCs w:val="18"/>
              </w:rPr>
            </w:pPr>
            <w:r w:rsidRPr="00615987">
              <w:rPr>
                <w:rFonts w:ascii="Arial" w:hAnsi="Arial" w:cs="Arial"/>
                <w:sz w:val="18"/>
                <w:szCs w:val="18"/>
              </w:rPr>
              <w:t>Indemnisation de sujets</w:t>
            </w:r>
          </w:p>
          <w:p w14:paraId="1C02690F" w14:textId="77777777" w:rsidR="00F4067C" w:rsidRPr="00615987" w:rsidRDefault="00F4067C" w:rsidP="00C70DD3">
            <w:pPr>
              <w:pStyle w:val="Titre1"/>
              <w:keepLines/>
              <w:spacing w:before="240" w:line="259" w:lineRule="auto"/>
              <w:rPr>
                <w:rFonts w:ascii="Arial" w:hAnsi="Arial"/>
                <w:i w:val="0"/>
              </w:rPr>
            </w:pPr>
            <w:r w:rsidRPr="00C70DD3">
              <w:rPr>
                <w:rFonts w:ascii="Arial" w:eastAsiaTheme="majorEastAsia" w:hAnsi="Arial"/>
                <w:b/>
                <w:iCs/>
                <w:color w:val="365F91" w:themeColor="accent1" w:themeShade="BF"/>
                <w:lang w:eastAsia="en-US"/>
              </w:rPr>
              <w:t>A détailler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8517B4" w14:textId="77777777" w:rsidR="00F4067C" w:rsidRPr="00615987" w:rsidRDefault="00F4067C" w:rsidP="00D62C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EB1128" w14:textId="77777777" w:rsidR="00F4067C" w:rsidRPr="00615987" w:rsidRDefault="00F4067C" w:rsidP="00D62C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</w:tcPr>
          <w:p w14:paraId="2BFE1149" w14:textId="77777777" w:rsidR="00F4067C" w:rsidRPr="00615987" w:rsidRDefault="00F4067C" w:rsidP="00D62C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67C" w:rsidRPr="00C75320" w14:paraId="5EAB55F8" w14:textId="77777777" w:rsidTr="00C46C9E">
        <w:trPr>
          <w:trHeight w:val="431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AC14" w14:textId="77777777" w:rsidR="00F4067C" w:rsidRPr="00615987" w:rsidRDefault="00F4067C" w:rsidP="00D62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5987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085EB3" w14:textId="77777777" w:rsidR="00F4067C" w:rsidRPr="00615987" w:rsidRDefault="00F4067C" w:rsidP="00D62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2025ADEE" w14:textId="77777777" w:rsidR="00F4067C" w:rsidRPr="00615987" w:rsidRDefault="00F4067C" w:rsidP="00D62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E4014" w14:textId="77777777" w:rsidR="00F4067C" w:rsidRPr="00615987" w:rsidRDefault="00F4067C" w:rsidP="00D62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5987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3D1715" w14:textId="77777777" w:rsidR="00F4067C" w:rsidRPr="008A7109" w:rsidRDefault="00F4067C" w:rsidP="00D62C17">
            <w:pPr>
              <w:jc w:val="center"/>
              <w:rPr>
                <w:b/>
                <w:color w:val="000000"/>
              </w:rPr>
            </w:pPr>
          </w:p>
        </w:tc>
      </w:tr>
    </w:tbl>
    <w:p w14:paraId="5A3FAFA4" w14:textId="074E35E0" w:rsidR="00796CFD" w:rsidRDefault="00796CFD" w:rsidP="00796CFD">
      <w:pPr>
        <w:tabs>
          <w:tab w:val="left" w:pos="1134"/>
        </w:tabs>
        <w:spacing w:after="40"/>
        <w:ind w:right="357"/>
        <w:rPr>
          <w:rFonts w:ascii="Arial" w:hAnsi="Arial" w:cs="Arial"/>
          <w:strike/>
          <w:sz w:val="22"/>
          <w:szCs w:val="22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E531C" w14:paraId="21D91582" w14:textId="77777777" w:rsidTr="00EA37CA">
        <w:tc>
          <w:tcPr>
            <w:tcW w:w="9209" w:type="dxa"/>
          </w:tcPr>
          <w:p w14:paraId="7493985E" w14:textId="77777777" w:rsidR="006E531C" w:rsidRPr="006E531C" w:rsidRDefault="006E531C" w:rsidP="00CB439A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bookmarkStart w:id="13" w:name="_Hlk183697863"/>
            <w:r w:rsidRPr="006E531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Cohérence du budget avec les actions proposées :</w:t>
            </w:r>
          </w:p>
          <w:p w14:paraId="5D493FAA" w14:textId="77777777" w:rsidR="006E531C" w:rsidRPr="00665DF7" w:rsidRDefault="006E531C" w:rsidP="00CB439A">
            <w:pPr>
              <w:rPr>
                <w:rFonts w:ascii="Arial" w:eastAsiaTheme="minorHAnsi" w:hAnsi="Arial" w:cs="Arial"/>
                <w:i/>
                <w:iCs/>
                <w:sz w:val="22"/>
                <w:szCs w:val="22"/>
                <w:lang w:eastAsia="en-US"/>
              </w:rPr>
            </w:pPr>
            <w:r w:rsidRPr="00665DF7">
              <w:rPr>
                <w:rFonts w:ascii="Arial" w:eastAsiaTheme="minorHAnsi" w:hAnsi="Arial" w:cs="Arial"/>
                <w:i/>
                <w:iCs/>
                <w:sz w:val="22"/>
                <w:szCs w:val="22"/>
                <w:lang w:eastAsia="en-US"/>
              </w:rPr>
              <w:t>Adéquation des moyens avec les objectifs présentés</w:t>
            </w:r>
          </w:p>
          <w:p w14:paraId="5E1C3DCA" w14:textId="77777777" w:rsidR="006E531C" w:rsidRDefault="006E531C" w:rsidP="00CB439A"/>
          <w:p w14:paraId="7C7B50D6" w14:textId="77777777" w:rsidR="006E531C" w:rsidRDefault="006E531C" w:rsidP="00CB439A"/>
        </w:tc>
      </w:tr>
      <w:bookmarkEnd w:id="13"/>
    </w:tbl>
    <w:p w14:paraId="5842012A" w14:textId="77777777" w:rsidR="00AA1D80" w:rsidRDefault="00AA1D80" w:rsidP="00D8586C">
      <w:pPr>
        <w:jc w:val="both"/>
        <w:rPr>
          <w:rFonts w:ascii="Arial" w:hAnsi="Arial" w:cs="Arial"/>
          <w:b/>
          <w:bCs/>
          <w:color w:val="0070BB"/>
        </w:rPr>
      </w:pPr>
    </w:p>
    <w:sectPr w:rsidR="00AA1D80" w:rsidSect="00BD23F8">
      <w:footerReference w:type="default" r:id="rId19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54A8" w14:textId="77777777" w:rsidR="0086169F" w:rsidRDefault="0086169F" w:rsidP="00292327">
      <w:r>
        <w:separator/>
      </w:r>
    </w:p>
  </w:endnote>
  <w:endnote w:type="continuationSeparator" w:id="0">
    <w:p w14:paraId="774827CA" w14:textId="77777777" w:rsidR="0086169F" w:rsidRDefault="0086169F" w:rsidP="0029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4337772"/>
      <w:docPartObj>
        <w:docPartGallery w:val="Page Numbers (Bottom of Page)"/>
        <w:docPartUnique/>
      </w:docPartObj>
    </w:sdtPr>
    <w:sdtEndPr/>
    <w:sdtContent>
      <w:p w14:paraId="31B8300C" w14:textId="3085C284" w:rsidR="00494610" w:rsidRDefault="00494610" w:rsidP="00D655E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9AF">
          <w:rPr>
            <w:noProof/>
          </w:rPr>
          <w:t>7</w:t>
        </w:r>
        <w:r>
          <w:fldChar w:fldCharType="end"/>
        </w:r>
      </w:p>
    </w:sdtContent>
  </w:sdt>
  <w:p w14:paraId="02180D5C" w14:textId="77777777" w:rsidR="00292327" w:rsidRDefault="002923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014C" w14:textId="77777777" w:rsidR="0086169F" w:rsidRDefault="0086169F" w:rsidP="00292327">
      <w:r>
        <w:separator/>
      </w:r>
    </w:p>
  </w:footnote>
  <w:footnote w:type="continuationSeparator" w:id="0">
    <w:p w14:paraId="55FC42DE" w14:textId="77777777" w:rsidR="0086169F" w:rsidRDefault="0086169F" w:rsidP="00292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38CB"/>
    <w:multiLevelType w:val="hybridMultilevel"/>
    <w:tmpl w:val="232E22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5474"/>
    <w:multiLevelType w:val="hybridMultilevel"/>
    <w:tmpl w:val="0F127352"/>
    <w:lvl w:ilvl="0" w:tplc="EAF8E0C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F3DCB"/>
    <w:multiLevelType w:val="hybridMultilevel"/>
    <w:tmpl w:val="3CEA70B8"/>
    <w:lvl w:ilvl="0" w:tplc="84C4CFD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FF0DEA"/>
    <w:multiLevelType w:val="hybridMultilevel"/>
    <w:tmpl w:val="CABC1ADE"/>
    <w:lvl w:ilvl="0" w:tplc="D00AA0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4543D"/>
    <w:multiLevelType w:val="hybridMultilevel"/>
    <w:tmpl w:val="C80ADB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67BDC"/>
    <w:multiLevelType w:val="hybridMultilevel"/>
    <w:tmpl w:val="DDE2CB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7359A"/>
    <w:multiLevelType w:val="hybridMultilevel"/>
    <w:tmpl w:val="E474F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022DA"/>
    <w:multiLevelType w:val="hybridMultilevel"/>
    <w:tmpl w:val="D5326E10"/>
    <w:lvl w:ilvl="0" w:tplc="86EEC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00A4D"/>
    <w:multiLevelType w:val="hybridMultilevel"/>
    <w:tmpl w:val="E0744A30"/>
    <w:lvl w:ilvl="0" w:tplc="83BAD98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525C39"/>
    <w:multiLevelType w:val="hybridMultilevel"/>
    <w:tmpl w:val="64404A0A"/>
    <w:lvl w:ilvl="0" w:tplc="0CB2894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2F7D"/>
    <w:multiLevelType w:val="hybridMultilevel"/>
    <w:tmpl w:val="8A1252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1249E"/>
    <w:multiLevelType w:val="hybridMultilevel"/>
    <w:tmpl w:val="04B4A744"/>
    <w:lvl w:ilvl="0" w:tplc="77185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6465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D0CD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1E3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AB2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C6FF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80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76CA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DC94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3C2625"/>
    <w:multiLevelType w:val="hybridMultilevel"/>
    <w:tmpl w:val="3216D050"/>
    <w:lvl w:ilvl="0" w:tplc="86EEC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D47A6"/>
    <w:multiLevelType w:val="hybridMultilevel"/>
    <w:tmpl w:val="8D34A322"/>
    <w:lvl w:ilvl="0" w:tplc="22D461DC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B1D05"/>
    <w:multiLevelType w:val="hybridMultilevel"/>
    <w:tmpl w:val="738EB196"/>
    <w:lvl w:ilvl="0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83BAD980">
      <w:numFmt w:val="bullet"/>
      <w:lvlText w:val="-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78A4720F"/>
    <w:multiLevelType w:val="hybridMultilevel"/>
    <w:tmpl w:val="EB5CCD4E"/>
    <w:lvl w:ilvl="0" w:tplc="49E2B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47CF3"/>
    <w:multiLevelType w:val="hybridMultilevel"/>
    <w:tmpl w:val="98A20E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568019">
    <w:abstractNumId w:val="3"/>
  </w:num>
  <w:num w:numId="2" w16cid:durableId="1085302327">
    <w:abstractNumId w:val="7"/>
  </w:num>
  <w:num w:numId="3" w16cid:durableId="715392516">
    <w:abstractNumId w:val="12"/>
  </w:num>
  <w:num w:numId="4" w16cid:durableId="244849528">
    <w:abstractNumId w:val="5"/>
  </w:num>
  <w:num w:numId="5" w16cid:durableId="919558947">
    <w:abstractNumId w:val="10"/>
  </w:num>
  <w:num w:numId="6" w16cid:durableId="1894727271">
    <w:abstractNumId w:val="9"/>
  </w:num>
  <w:num w:numId="7" w16cid:durableId="27874469">
    <w:abstractNumId w:val="16"/>
  </w:num>
  <w:num w:numId="8" w16cid:durableId="593132662">
    <w:abstractNumId w:val="0"/>
  </w:num>
  <w:num w:numId="9" w16cid:durableId="297076174">
    <w:abstractNumId w:val="1"/>
  </w:num>
  <w:num w:numId="10" w16cid:durableId="1555431687">
    <w:abstractNumId w:val="2"/>
  </w:num>
  <w:num w:numId="11" w16cid:durableId="665478693">
    <w:abstractNumId w:val="13"/>
  </w:num>
  <w:num w:numId="12" w16cid:durableId="523635048">
    <w:abstractNumId w:val="4"/>
  </w:num>
  <w:num w:numId="13" w16cid:durableId="1812626237">
    <w:abstractNumId w:val="11"/>
  </w:num>
  <w:num w:numId="14" w16cid:durableId="1588224491">
    <w:abstractNumId w:val="14"/>
  </w:num>
  <w:num w:numId="15" w16cid:durableId="1887796842">
    <w:abstractNumId w:val="6"/>
  </w:num>
  <w:num w:numId="16" w16cid:durableId="1463384158">
    <w:abstractNumId w:val="15"/>
  </w:num>
  <w:num w:numId="17" w16cid:durableId="1390690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6C"/>
    <w:rsid w:val="00011071"/>
    <w:rsid w:val="00026CE5"/>
    <w:rsid w:val="00030D00"/>
    <w:rsid w:val="00030F9A"/>
    <w:rsid w:val="000324DC"/>
    <w:rsid w:val="00086F5C"/>
    <w:rsid w:val="000939C3"/>
    <w:rsid w:val="000B0293"/>
    <w:rsid w:val="000D65EC"/>
    <w:rsid w:val="000E7A15"/>
    <w:rsid w:val="000F3E52"/>
    <w:rsid w:val="000F5659"/>
    <w:rsid w:val="000F584A"/>
    <w:rsid w:val="001012A3"/>
    <w:rsid w:val="001052A6"/>
    <w:rsid w:val="00107A11"/>
    <w:rsid w:val="001159CE"/>
    <w:rsid w:val="0012737C"/>
    <w:rsid w:val="0013249B"/>
    <w:rsid w:val="00161939"/>
    <w:rsid w:val="00192359"/>
    <w:rsid w:val="001A05EB"/>
    <w:rsid w:val="001A22FC"/>
    <w:rsid w:val="001A3C45"/>
    <w:rsid w:val="001A4F06"/>
    <w:rsid w:val="001C299A"/>
    <w:rsid w:val="001C2BEC"/>
    <w:rsid w:val="001C54D5"/>
    <w:rsid w:val="001D1F32"/>
    <w:rsid w:val="001F3BFC"/>
    <w:rsid w:val="001F60F4"/>
    <w:rsid w:val="00202D33"/>
    <w:rsid w:val="00210247"/>
    <w:rsid w:val="00217C2E"/>
    <w:rsid w:val="00240E52"/>
    <w:rsid w:val="0024594F"/>
    <w:rsid w:val="00246241"/>
    <w:rsid w:val="002548A0"/>
    <w:rsid w:val="00264E7B"/>
    <w:rsid w:val="00266E01"/>
    <w:rsid w:val="00267679"/>
    <w:rsid w:val="00270F7D"/>
    <w:rsid w:val="00280068"/>
    <w:rsid w:val="002811DF"/>
    <w:rsid w:val="00291ECA"/>
    <w:rsid w:val="00292327"/>
    <w:rsid w:val="00293296"/>
    <w:rsid w:val="002D1E44"/>
    <w:rsid w:val="002E550A"/>
    <w:rsid w:val="002F4570"/>
    <w:rsid w:val="003000CF"/>
    <w:rsid w:val="00301C5B"/>
    <w:rsid w:val="0032581A"/>
    <w:rsid w:val="00326D04"/>
    <w:rsid w:val="00334B6A"/>
    <w:rsid w:val="00353800"/>
    <w:rsid w:val="00353D2A"/>
    <w:rsid w:val="0037057C"/>
    <w:rsid w:val="00370832"/>
    <w:rsid w:val="0037536B"/>
    <w:rsid w:val="003853A5"/>
    <w:rsid w:val="00397FFB"/>
    <w:rsid w:val="003B3B8F"/>
    <w:rsid w:val="003C42C3"/>
    <w:rsid w:val="003C4CFD"/>
    <w:rsid w:val="003D0B01"/>
    <w:rsid w:val="003D6C1E"/>
    <w:rsid w:val="003E3464"/>
    <w:rsid w:val="003F0BCC"/>
    <w:rsid w:val="0040255A"/>
    <w:rsid w:val="0042103A"/>
    <w:rsid w:val="004219D0"/>
    <w:rsid w:val="00421B55"/>
    <w:rsid w:val="004239D9"/>
    <w:rsid w:val="00430D1B"/>
    <w:rsid w:val="00440049"/>
    <w:rsid w:val="004447EE"/>
    <w:rsid w:val="00457346"/>
    <w:rsid w:val="00457722"/>
    <w:rsid w:val="00461872"/>
    <w:rsid w:val="00466362"/>
    <w:rsid w:val="004754D1"/>
    <w:rsid w:val="00494610"/>
    <w:rsid w:val="004C3E94"/>
    <w:rsid w:val="004D5E63"/>
    <w:rsid w:val="004F0972"/>
    <w:rsid w:val="0051612D"/>
    <w:rsid w:val="00535EFB"/>
    <w:rsid w:val="00541A9A"/>
    <w:rsid w:val="00542FBD"/>
    <w:rsid w:val="00556CD6"/>
    <w:rsid w:val="005663E0"/>
    <w:rsid w:val="00566D85"/>
    <w:rsid w:val="00577F99"/>
    <w:rsid w:val="00581809"/>
    <w:rsid w:val="00583067"/>
    <w:rsid w:val="005946B3"/>
    <w:rsid w:val="005A3758"/>
    <w:rsid w:val="005D2834"/>
    <w:rsid w:val="005D44C2"/>
    <w:rsid w:val="005D6355"/>
    <w:rsid w:val="005E0DEA"/>
    <w:rsid w:val="005E39C6"/>
    <w:rsid w:val="00610E20"/>
    <w:rsid w:val="00615987"/>
    <w:rsid w:val="00645D04"/>
    <w:rsid w:val="00662DF1"/>
    <w:rsid w:val="00665DF7"/>
    <w:rsid w:val="006D32A2"/>
    <w:rsid w:val="006D441E"/>
    <w:rsid w:val="006D51D5"/>
    <w:rsid w:val="006D71DC"/>
    <w:rsid w:val="006E531C"/>
    <w:rsid w:val="00714DBB"/>
    <w:rsid w:val="007233DC"/>
    <w:rsid w:val="0072764C"/>
    <w:rsid w:val="00736740"/>
    <w:rsid w:val="00746264"/>
    <w:rsid w:val="007505B5"/>
    <w:rsid w:val="00755315"/>
    <w:rsid w:val="00767589"/>
    <w:rsid w:val="00780982"/>
    <w:rsid w:val="0078418E"/>
    <w:rsid w:val="00796CFD"/>
    <w:rsid w:val="007A5711"/>
    <w:rsid w:val="007C65CA"/>
    <w:rsid w:val="007F5D55"/>
    <w:rsid w:val="008010CD"/>
    <w:rsid w:val="00802971"/>
    <w:rsid w:val="00804FD8"/>
    <w:rsid w:val="008442E9"/>
    <w:rsid w:val="0086169F"/>
    <w:rsid w:val="00867D8F"/>
    <w:rsid w:val="008708FD"/>
    <w:rsid w:val="008729AF"/>
    <w:rsid w:val="00874CB9"/>
    <w:rsid w:val="0088258F"/>
    <w:rsid w:val="008857B2"/>
    <w:rsid w:val="00885A3C"/>
    <w:rsid w:val="0089088C"/>
    <w:rsid w:val="00891D6C"/>
    <w:rsid w:val="008A12E4"/>
    <w:rsid w:val="008A5D96"/>
    <w:rsid w:val="008B0885"/>
    <w:rsid w:val="008B0EFA"/>
    <w:rsid w:val="008B3F71"/>
    <w:rsid w:val="008D0E01"/>
    <w:rsid w:val="008D55F7"/>
    <w:rsid w:val="008E457B"/>
    <w:rsid w:val="008E5404"/>
    <w:rsid w:val="008F0B20"/>
    <w:rsid w:val="008F2F51"/>
    <w:rsid w:val="00901A59"/>
    <w:rsid w:val="009129DA"/>
    <w:rsid w:val="009157F8"/>
    <w:rsid w:val="00922D81"/>
    <w:rsid w:val="00923DBA"/>
    <w:rsid w:val="00925E7A"/>
    <w:rsid w:val="009358B9"/>
    <w:rsid w:val="00941DEF"/>
    <w:rsid w:val="00946EF9"/>
    <w:rsid w:val="0095667B"/>
    <w:rsid w:val="00957AE5"/>
    <w:rsid w:val="00962816"/>
    <w:rsid w:val="00967D21"/>
    <w:rsid w:val="00967E62"/>
    <w:rsid w:val="00976473"/>
    <w:rsid w:val="00981B8D"/>
    <w:rsid w:val="00982D62"/>
    <w:rsid w:val="00991913"/>
    <w:rsid w:val="00993246"/>
    <w:rsid w:val="009B1F88"/>
    <w:rsid w:val="009E12E6"/>
    <w:rsid w:val="009F507E"/>
    <w:rsid w:val="00A12000"/>
    <w:rsid w:val="00A15ACC"/>
    <w:rsid w:val="00A213C7"/>
    <w:rsid w:val="00A41F70"/>
    <w:rsid w:val="00A45288"/>
    <w:rsid w:val="00A5450C"/>
    <w:rsid w:val="00A608D1"/>
    <w:rsid w:val="00A647D5"/>
    <w:rsid w:val="00A65091"/>
    <w:rsid w:val="00A720B7"/>
    <w:rsid w:val="00AA1D80"/>
    <w:rsid w:val="00AA2EC4"/>
    <w:rsid w:val="00AB2404"/>
    <w:rsid w:val="00AB7E8A"/>
    <w:rsid w:val="00AC3F3C"/>
    <w:rsid w:val="00AD179C"/>
    <w:rsid w:val="00AD402F"/>
    <w:rsid w:val="00AD79E5"/>
    <w:rsid w:val="00AE0C87"/>
    <w:rsid w:val="00AE0F62"/>
    <w:rsid w:val="00AF0C01"/>
    <w:rsid w:val="00B13C7F"/>
    <w:rsid w:val="00B344B4"/>
    <w:rsid w:val="00B36FD0"/>
    <w:rsid w:val="00B37E8A"/>
    <w:rsid w:val="00B92EF0"/>
    <w:rsid w:val="00B958FE"/>
    <w:rsid w:val="00BB524A"/>
    <w:rsid w:val="00BD23F8"/>
    <w:rsid w:val="00BE0355"/>
    <w:rsid w:val="00BE5694"/>
    <w:rsid w:val="00BF222B"/>
    <w:rsid w:val="00C03B3F"/>
    <w:rsid w:val="00C1039B"/>
    <w:rsid w:val="00C17877"/>
    <w:rsid w:val="00C21BE4"/>
    <w:rsid w:val="00C31D16"/>
    <w:rsid w:val="00C461AB"/>
    <w:rsid w:val="00C46C9E"/>
    <w:rsid w:val="00C56F9C"/>
    <w:rsid w:val="00C644F7"/>
    <w:rsid w:val="00C70DD3"/>
    <w:rsid w:val="00C75320"/>
    <w:rsid w:val="00C77DBF"/>
    <w:rsid w:val="00C90E96"/>
    <w:rsid w:val="00CA18DA"/>
    <w:rsid w:val="00CD1CFB"/>
    <w:rsid w:val="00CD4458"/>
    <w:rsid w:val="00CE550E"/>
    <w:rsid w:val="00D07BC2"/>
    <w:rsid w:val="00D1013B"/>
    <w:rsid w:val="00D13908"/>
    <w:rsid w:val="00D15074"/>
    <w:rsid w:val="00D42CCA"/>
    <w:rsid w:val="00D53EFC"/>
    <w:rsid w:val="00D615D2"/>
    <w:rsid w:val="00D655EC"/>
    <w:rsid w:val="00D8586C"/>
    <w:rsid w:val="00DA3481"/>
    <w:rsid w:val="00DB7A29"/>
    <w:rsid w:val="00DD3B3C"/>
    <w:rsid w:val="00DE0BFC"/>
    <w:rsid w:val="00DE5ECA"/>
    <w:rsid w:val="00DE7867"/>
    <w:rsid w:val="00E00BC1"/>
    <w:rsid w:val="00E1039D"/>
    <w:rsid w:val="00E1579C"/>
    <w:rsid w:val="00E35B23"/>
    <w:rsid w:val="00E41BA8"/>
    <w:rsid w:val="00E46A92"/>
    <w:rsid w:val="00E62D81"/>
    <w:rsid w:val="00EA37CA"/>
    <w:rsid w:val="00EB68B5"/>
    <w:rsid w:val="00EB74A9"/>
    <w:rsid w:val="00EC48F1"/>
    <w:rsid w:val="00EE4FCA"/>
    <w:rsid w:val="00EE60E9"/>
    <w:rsid w:val="00EF162E"/>
    <w:rsid w:val="00EF2B72"/>
    <w:rsid w:val="00F04119"/>
    <w:rsid w:val="00F05247"/>
    <w:rsid w:val="00F10951"/>
    <w:rsid w:val="00F10E3F"/>
    <w:rsid w:val="00F12430"/>
    <w:rsid w:val="00F4067C"/>
    <w:rsid w:val="00F408B1"/>
    <w:rsid w:val="00F41BCE"/>
    <w:rsid w:val="00F44838"/>
    <w:rsid w:val="00F55E92"/>
    <w:rsid w:val="00F70308"/>
    <w:rsid w:val="00FA20E8"/>
    <w:rsid w:val="00FB64BF"/>
    <w:rsid w:val="00FC2309"/>
    <w:rsid w:val="00FD18CA"/>
    <w:rsid w:val="00FE3BE7"/>
    <w:rsid w:val="00FE729E"/>
    <w:rsid w:val="03310E21"/>
    <w:rsid w:val="0651DD66"/>
    <w:rsid w:val="79A3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C262B"/>
  <w15:docId w15:val="{28C1316C-5DBF-4815-9B2F-B6AA51CA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aliases w:val="1 - IDENTIFICATION DE L'ETABLISSEMENT GESTIONNAIRE DE LA SUBVENTION"/>
    <w:basedOn w:val="Normal"/>
    <w:next w:val="Normal"/>
    <w:link w:val="Titre1Car"/>
    <w:uiPriority w:val="9"/>
    <w:qFormat/>
    <w:rsid w:val="003E3464"/>
    <w:pPr>
      <w:keepNext/>
      <w:outlineLvl w:val="0"/>
    </w:pPr>
    <w:rPr>
      <w:rFonts w:asciiTheme="minorHAnsi" w:hAnsiTheme="minorHAnsi" w:cs="Arial"/>
      <w:i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D8586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D8586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8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86C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CharacterStyle1">
    <w:name w:val="Character Style 1"/>
    <w:uiPriority w:val="99"/>
    <w:rsid w:val="00EC48F1"/>
    <w:rPr>
      <w:rFonts w:ascii="Calibri" w:hAnsi="Calibri"/>
      <w:sz w:val="22"/>
    </w:rPr>
  </w:style>
  <w:style w:type="paragraph" w:styleId="En-tte">
    <w:name w:val="header"/>
    <w:basedOn w:val="Normal"/>
    <w:link w:val="En-tteCar"/>
    <w:uiPriority w:val="99"/>
    <w:unhideWhenUsed/>
    <w:rsid w:val="002923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232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923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232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663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66362"/>
  </w:style>
  <w:style w:type="character" w:customStyle="1" w:styleId="CommentaireCar">
    <w:name w:val="Commentaire Car"/>
    <w:basedOn w:val="Policepardfaut"/>
    <w:link w:val="Commentaire"/>
    <w:uiPriority w:val="99"/>
    <w:rsid w:val="0046636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63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63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967E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67E6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13249B"/>
    <w:pPr>
      <w:tabs>
        <w:tab w:val="left" w:pos="992"/>
      </w:tabs>
      <w:spacing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3249B"/>
    <w:rPr>
      <w:rFonts w:ascii="Arial" w:eastAsia="Times New Roman" w:hAnsi="Arial" w:cs="Arial"/>
    </w:rPr>
  </w:style>
  <w:style w:type="paragraph" w:styleId="Paragraphedeliste">
    <w:name w:val="List Paragraph"/>
    <w:basedOn w:val="Normal"/>
    <w:uiPriority w:val="34"/>
    <w:qFormat/>
    <w:rsid w:val="00494610"/>
    <w:pPr>
      <w:ind w:left="720"/>
      <w:contextualSpacing/>
    </w:pPr>
  </w:style>
  <w:style w:type="table" w:styleId="Grilledutableau">
    <w:name w:val="Table Grid"/>
    <w:basedOn w:val="TableauNormal"/>
    <w:uiPriority w:val="39"/>
    <w:rsid w:val="0049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8180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E3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aliases w:val="1 - IDENTIFICATION DE L'ETABLISSEMENT GESTIONNAIRE DE LA SUBVENTION Car"/>
    <w:basedOn w:val="Policepardfaut"/>
    <w:link w:val="Titre1"/>
    <w:uiPriority w:val="9"/>
    <w:rsid w:val="003E3464"/>
    <w:rPr>
      <w:rFonts w:eastAsia="Times New Roman" w:cs="Arial"/>
      <w:i/>
      <w:sz w:val="18"/>
      <w:szCs w:val="18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B0885"/>
  </w:style>
  <w:style w:type="character" w:customStyle="1" w:styleId="NotedefinCar">
    <w:name w:val="Note de fin Car"/>
    <w:basedOn w:val="Policepardfaut"/>
    <w:link w:val="Notedefin"/>
    <w:uiPriority w:val="99"/>
    <w:semiHidden/>
    <w:rsid w:val="008B088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B0885"/>
    <w:rPr>
      <w:vertAlign w:val="superscript"/>
    </w:rPr>
  </w:style>
  <w:style w:type="paragraph" w:customStyle="1" w:styleId="paragraph">
    <w:name w:val="paragraph"/>
    <w:basedOn w:val="Normal"/>
    <w:rsid w:val="00FE3BE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Policepardfaut"/>
    <w:rsid w:val="00FE3BE7"/>
  </w:style>
  <w:style w:type="character" w:customStyle="1" w:styleId="eop">
    <w:name w:val="eop"/>
    <w:basedOn w:val="Policepardfaut"/>
    <w:rsid w:val="00FE3BE7"/>
  </w:style>
  <w:style w:type="character" w:styleId="Mentionnonrsolue">
    <w:name w:val="Unresolved Mention"/>
    <w:basedOn w:val="Policepardfaut"/>
    <w:uiPriority w:val="99"/>
    <w:semiHidden/>
    <w:unhideWhenUsed/>
    <w:rsid w:val="00FE3BE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E3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customStyle="1" w:styleId="TableNormal">
    <w:name w:val="Table Normal"/>
    <w:uiPriority w:val="2"/>
    <w:semiHidden/>
    <w:unhideWhenUsed/>
    <w:qFormat/>
    <w:rsid w:val="00FE3B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3BE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5E0D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8291">
          <w:marLeft w:val="547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2217">
          <w:marLeft w:val="547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431">
          <w:marLeft w:val="547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4313">
          <w:marLeft w:val="547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1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7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5.sv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europe-en-normandie.eu/communication-et-publicite-2021-202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mandie.fr/demande-daides-regional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normandie.fr/normandie-recherch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EEC1D42FCCD4A9E8BCBA110045976" ma:contentTypeVersion="14" ma:contentTypeDescription="Crée un document." ma:contentTypeScope="" ma:versionID="4fd0ca8ef3d199258ab8edfeea32f200">
  <xsd:schema xmlns:xsd="http://www.w3.org/2001/XMLSchema" xmlns:xs="http://www.w3.org/2001/XMLSchema" xmlns:p="http://schemas.microsoft.com/office/2006/metadata/properties" xmlns:ns2="20d6aeec-a273-44ef-8e7f-f11cc69bdd10" xmlns:ns3="80725541-25b9-4f38-a7bf-c4b451f311a8" targetNamespace="http://schemas.microsoft.com/office/2006/metadata/properties" ma:root="true" ma:fieldsID="e311709b1c3e1b3ae17b907dba04f9fa" ns2:_="" ns3:_="">
    <xsd:import namespace="20d6aeec-a273-44ef-8e7f-f11cc69bdd10"/>
    <xsd:import namespace="80725541-25b9-4f38-a7bf-c4b451f31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air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aeec-a273-44ef-8e7f-f11cc69bd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aires" ma:index="12" nillable="true" ma:displayName="commentaires" ma:format="Dropdown" ma:internalName="commentair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a07d1bdf-77dd-407f-bbfa-832537fa9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5541-25b9-4f38-a7bf-c4b451f31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8771a-6d0a-4816-aabf-b8e14fa62698}" ma:internalName="TaxCatchAll" ma:showField="CatchAllData" ma:web="80725541-25b9-4f38-a7bf-c4b451f31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d6aeec-a273-44ef-8e7f-f11cc69bdd10">
      <Terms xmlns="http://schemas.microsoft.com/office/infopath/2007/PartnerControls"/>
    </lcf76f155ced4ddcb4097134ff3c332f>
    <commentaires xmlns="20d6aeec-a273-44ef-8e7f-f11cc69bdd10" xsi:nil="true"/>
    <TaxCatchAll xmlns="80725541-25b9-4f38-a7bf-c4b451f311a8" xsi:nil="true"/>
  </documentManagement>
</p:properties>
</file>

<file path=customXml/itemProps1.xml><?xml version="1.0" encoding="utf-8"?>
<ds:datastoreItem xmlns:ds="http://schemas.openxmlformats.org/officeDocument/2006/customXml" ds:itemID="{E4F76BC7-8BB4-4D44-836E-9F0EAFE54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6aeec-a273-44ef-8e7f-f11cc69bdd10"/>
    <ds:schemaRef ds:uri="80725541-25b9-4f38-a7bf-c4b451f31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FB383-7CA1-4119-9AC9-3A7619D01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18A3E-C7D0-4AC1-881D-64D7AB5B3B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56A039-83E9-4AE6-8574-0235EA5CB761}">
  <ds:schemaRefs>
    <ds:schemaRef ds:uri="http://schemas.microsoft.com/office/2006/metadata/properties"/>
    <ds:schemaRef ds:uri="http://schemas.microsoft.com/office/infopath/2007/PartnerControls"/>
    <ds:schemaRef ds:uri="20d6aeec-a273-44ef-8e7f-f11cc69bdd10"/>
    <ds:schemaRef ds:uri="80725541-25b9-4f38-a7bf-c4b451f311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1726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BOUET Emilie</dc:creator>
  <cp:lastModifiedBy>BOUET Emilie</cp:lastModifiedBy>
  <cp:revision>99</cp:revision>
  <cp:lastPrinted>2019-10-08T12:43:00Z</cp:lastPrinted>
  <dcterms:created xsi:type="dcterms:W3CDTF">2023-02-02T14:59:00Z</dcterms:created>
  <dcterms:modified xsi:type="dcterms:W3CDTF">2025-12-12T11:01:00Z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2023-02-02T14:59:16Z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d3028ed6-e894-41c9-a550-5c59e7340929</vt:lpwstr>
  </property>
  <property fmtid="{D5CDD505-2E9C-101B-9397-08002B2CF9AE}" pid="7" name="MSIP_Label_defa4170-0d19-0005-0004-bc88714345d2_ActionId">
    <vt:lpwstr>d844d937-061b-452b-a048-900152d6a915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0x010100799EEC1D42FCCD4A9E8BCBA110045976</vt:lpwstr>
  </property>
  <property fmtid="{D5CDD505-2E9C-101B-9397-08002B2CF9AE}" pid="10" name="MediaServiceImageTags">
    <vt:lpwstr/>
  </property>
</Properties>
</file>