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0"/>
        <w:gridCol w:w="650"/>
        <w:gridCol w:w="2693"/>
        <w:gridCol w:w="2410"/>
        <w:gridCol w:w="1423"/>
      </w:tblGrid>
      <w:tr w:rsidR="000F0EF6" w:rsidRPr="004C46D7" w14:paraId="5F9E8796" w14:textId="77777777" w:rsidTr="00D47CF2">
        <w:tc>
          <w:tcPr>
            <w:tcW w:w="1700" w:type="dxa"/>
            <w:vAlign w:val="center"/>
          </w:tcPr>
          <w:p w14:paraId="1A623FB7" w14:textId="1DBC0110" w:rsidR="000F0EF6" w:rsidRPr="004C46D7" w:rsidRDefault="000F0EF6" w:rsidP="003A69AF">
            <w:pPr>
              <w:pStyle w:val="Contenudetableau"/>
              <w:jc w:val="center"/>
              <w:rPr>
                <w:rFonts w:ascii="Tahoma" w:hAnsi="Tahoma" w:cs="Tahoma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5408" behindDoc="0" locked="0" layoutInCell="1" allowOverlap="1" wp14:anchorId="725B0B9A" wp14:editId="6AB642C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-137795</wp:posOffset>
                  </wp:positionV>
                  <wp:extent cx="1123950" cy="981075"/>
                  <wp:effectExtent l="0" t="0" r="0" b="9525"/>
                  <wp:wrapNone/>
                  <wp:docPr id="12" name="Image 12" descr="logo Normandie 2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Normandie 20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816"/>
                          <a:stretch/>
                        </pic:blipFill>
                        <pic:spPr bwMode="auto">
                          <a:xfrm>
                            <a:off x="0" y="0"/>
                            <a:ext cx="11239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0" w:type="dxa"/>
            <w:vAlign w:val="center"/>
          </w:tcPr>
          <w:p w14:paraId="463317DC" w14:textId="77777777" w:rsidR="000F0EF6" w:rsidRDefault="000F0EF6" w:rsidP="003A69AF">
            <w:pPr>
              <w:tabs>
                <w:tab w:val="left" w:pos="2050"/>
              </w:tabs>
              <w:snapToGrid w:val="0"/>
              <w:spacing w:before="100"/>
              <w:ind w:right="-233"/>
              <w:rPr>
                <w:rFonts w:ascii="Tahoma" w:hAnsi="Tahoma" w:cs="Tahoma"/>
              </w:rPr>
            </w:pPr>
          </w:p>
          <w:p w14:paraId="31273E98" w14:textId="77777777" w:rsidR="000F0EF6" w:rsidRDefault="000F0EF6" w:rsidP="003A69AF">
            <w:pPr>
              <w:tabs>
                <w:tab w:val="left" w:pos="2050"/>
              </w:tabs>
              <w:snapToGrid w:val="0"/>
              <w:spacing w:before="100"/>
              <w:ind w:right="-233"/>
              <w:rPr>
                <w:rFonts w:ascii="Tahoma" w:hAnsi="Tahoma" w:cs="Tahoma"/>
              </w:rPr>
            </w:pPr>
          </w:p>
          <w:p w14:paraId="499927BB" w14:textId="77777777" w:rsidR="000F0EF6" w:rsidRPr="004C46D7" w:rsidRDefault="000F0EF6" w:rsidP="003A69AF">
            <w:pPr>
              <w:tabs>
                <w:tab w:val="left" w:pos="2050"/>
              </w:tabs>
              <w:snapToGrid w:val="0"/>
              <w:spacing w:before="100"/>
              <w:ind w:right="-233"/>
              <w:rPr>
                <w:rFonts w:ascii="Tahoma" w:hAnsi="Tahoma" w:cs="Tahoma"/>
              </w:rPr>
            </w:pPr>
          </w:p>
        </w:tc>
        <w:tc>
          <w:tcPr>
            <w:tcW w:w="2693" w:type="dxa"/>
            <w:vAlign w:val="center"/>
          </w:tcPr>
          <w:p w14:paraId="13961AF6" w14:textId="7B461B0C" w:rsidR="000F0EF6" w:rsidRPr="005A1365" w:rsidRDefault="000F0EF6" w:rsidP="003A69AF">
            <w:pPr>
              <w:pStyle w:val="Contenudetableau"/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009503AC" w14:textId="2AFBA45D" w:rsidR="000F0EF6" w:rsidRPr="005A1365" w:rsidRDefault="00232D77" w:rsidP="00232D77">
            <w:pPr>
              <w:tabs>
                <w:tab w:val="left" w:pos="2050"/>
              </w:tabs>
              <w:snapToGrid w:val="0"/>
              <w:spacing w:before="100"/>
              <w:ind w:left="-7" w:right="-23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</w:t>
            </w:r>
          </w:p>
        </w:tc>
        <w:tc>
          <w:tcPr>
            <w:tcW w:w="1423" w:type="dxa"/>
          </w:tcPr>
          <w:p w14:paraId="2A8C9403" w14:textId="3BA5F75B" w:rsidR="000F0EF6" w:rsidRDefault="00A313F9" w:rsidP="000F0EF6">
            <w:pPr>
              <w:pStyle w:val="Contenudetableau"/>
              <w:snapToGrid w:val="0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90F3DBD" wp14:editId="08C07A25">
                  <wp:extent cx="815340" cy="825592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31" cy="860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1DD4BA" w14:textId="36FD0581" w:rsidR="004E64E7" w:rsidRDefault="004E64E7" w:rsidP="003760E3">
      <w:pPr>
        <w:rPr>
          <w:b/>
          <w:sz w:val="24"/>
          <w:szCs w:val="24"/>
        </w:rPr>
      </w:pPr>
    </w:p>
    <w:p w14:paraId="44928ABC" w14:textId="6C0883FA" w:rsidR="004E64E7" w:rsidRDefault="004E64E7" w:rsidP="003760E3">
      <w:pPr>
        <w:rPr>
          <w:b/>
          <w:sz w:val="24"/>
          <w:szCs w:val="24"/>
        </w:rPr>
      </w:pPr>
    </w:p>
    <w:p w14:paraId="0DC5DC6A" w14:textId="0604333B" w:rsidR="00C827E1" w:rsidRPr="003447E3" w:rsidRDefault="00BC7AE7" w:rsidP="003447E3">
      <w:pPr>
        <w:jc w:val="center"/>
        <w:rPr>
          <w:rFonts w:ascii="Tahoma" w:hAnsi="Tahoma" w:cs="Tahoma"/>
          <w:b/>
          <w:color w:val="2E74B5" w:themeColor="accent5" w:themeShade="BF"/>
          <w:sz w:val="32"/>
          <w:szCs w:val="32"/>
        </w:rPr>
      </w:pPr>
      <w:r w:rsidRPr="003447E3">
        <w:rPr>
          <w:rFonts w:ascii="Tahoma" w:hAnsi="Tahoma" w:cs="Tahoma"/>
          <w:b/>
          <w:color w:val="2E74B5" w:themeColor="accent5" w:themeShade="BF"/>
          <w:sz w:val="32"/>
          <w:szCs w:val="32"/>
        </w:rPr>
        <w:t>Accord de délégation pour le dépôt d’une demande au titre du Téléservice « </w:t>
      </w:r>
      <w:r w:rsidR="00A313F9" w:rsidRPr="00A313F9">
        <w:rPr>
          <w:rFonts w:ascii="Tahoma" w:hAnsi="Tahoma" w:cs="Tahoma"/>
          <w:b/>
          <w:color w:val="2E74B5" w:themeColor="accent5" w:themeShade="BF"/>
          <w:sz w:val="32"/>
          <w:szCs w:val="32"/>
        </w:rPr>
        <w:t>Normandie foret investissements au sein des propriétés forestières</w:t>
      </w:r>
      <w:r w:rsidRPr="003447E3">
        <w:rPr>
          <w:rFonts w:ascii="Tahoma" w:hAnsi="Tahoma" w:cs="Tahoma"/>
          <w:b/>
          <w:color w:val="2E74B5" w:themeColor="accent5" w:themeShade="BF"/>
          <w:sz w:val="32"/>
          <w:szCs w:val="32"/>
        </w:rPr>
        <w:t> »</w:t>
      </w:r>
    </w:p>
    <w:p w14:paraId="0B5B066F" w14:textId="16F7D49E" w:rsidR="003447E3" w:rsidRPr="003447E3" w:rsidRDefault="003447E3" w:rsidP="003447E3">
      <w:pPr>
        <w:snapToGrid w:val="0"/>
        <w:jc w:val="center"/>
        <w:rPr>
          <w:rFonts w:ascii="Tahoma" w:hAnsi="Tahoma" w:cs="Tahoma"/>
          <w:smallCaps/>
          <w:color w:val="2E74B5" w:themeColor="accent5" w:themeShade="BF"/>
          <w:sz w:val="28"/>
          <w:szCs w:val="28"/>
          <w:lang w:eastAsia="ar-SA"/>
        </w:rPr>
      </w:pPr>
      <w:r w:rsidRPr="004700EF">
        <w:rPr>
          <w:rFonts w:ascii="Tahoma" w:hAnsi="Tahoma" w:cs="Tahoma"/>
          <w:smallCaps/>
          <w:color w:val="2E74B5" w:themeColor="accent5" w:themeShade="BF"/>
          <w:sz w:val="28"/>
          <w:szCs w:val="28"/>
          <w:lang w:eastAsia="ar-SA"/>
        </w:rPr>
        <w:t xml:space="preserve">Intervention </w:t>
      </w:r>
      <w:r w:rsidR="001F5FE7" w:rsidRPr="004700EF">
        <w:rPr>
          <w:rFonts w:ascii="Tahoma" w:hAnsi="Tahoma" w:cs="Tahoma"/>
          <w:smallCaps/>
          <w:color w:val="2E74B5" w:themeColor="accent5" w:themeShade="BF"/>
          <w:sz w:val="28"/>
          <w:szCs w:val="28"/>
          <w:lang w:eastAsia="ar-SA"/>
        </w:rPr>
        <w:t xml:space="preserve">73.08 </w:t>
      </w:r>
      <w:r w:rsidR="001F5FE7">
        <w:rPr>
          <w:rFonts w:ascii="Tahoma" w:hAnsi="Tahoma" w:cs="Tahoma"/>
          <w:smallCaps/>
          <w:color w:val="2E74B5" w:themeColor="accent5" w:themeShade="BF"/>
          <w:sz w:val="28"/>
          <w:szCs w:val="28"/>
          <w:lang w:eastAsia="ar-SA"/>
        </w:rPr>
        <w:t xml:space="preserve">du </w:t>
      </w:r>
      <w:r w:rsidR="004700EF" w:rsidRPr="004700EF">
        <w:rPr>
          <w:rFonts w:ascii="Tahoma" w:hAnsi="Tahoma" w:cs="Tahoma"/>
          <w:smallCaps/>
          <w:color w:val="2E74B5" w:themeColor="accent5" w:themeShade="BF"/>
          <w:sz w:val="28"/>
          <w:szCs w:val="28"/>
          <w:lang w:eastAsia="ar-SA"/>
        </w:rPr>
        <w:t>P</w:t>
      </w:r>
      <w:r w:rsidR="001F5FE7">
        <w:rPr>
          <w:rFonts w:ascii="Tahoma" w:hAnsi="Tahoma" w:cs="Tahoma"/>
          <w:smallCaps/>
          <w:color w:val="2E74B5" w:themeColor="accent5" w:themeShade="BF"/>
          <w:sz w:val="28"/>
          <w:szCs w:val="28"/>
          <w:lang w:eastAsia="ar-SA"/>
        </w:rPr>
        <w:t xml:space="preserve">lan </w:t>
      </w:r>
      <w:r w:rsidR="004700EF" w:rsidRPr="004700EF">
        <w:rPr>
          <w:rFonts w:ascii="Tahoma" w:hAnsi="Tahoma" w:cs="Tahoma"/>
          <w:smallCaps/>
          <w:color w:val="2E74B5" w:themeColor="accent5" w:themeShade="BF"/>
          <w:sz w:val="28"/>
          <w:szCs w:val="28"/>
          <w:lang w:eastAsia="ar-SA"/>
        </w:rPr>
        <w:t>S</w:t>
      </w:r>
      <w:r w:rsidR="001F5FE7">
        <w:rPr>
          <w:rFonts w:ascii="Tahoma" w:hAnsi="Tahoma" w:cs="Tahoma"/>
          <w:smallCaps/>
          <w:color w:val="2E74B5" w:themeColor="accent5" w:themeShade="BF"/>
          <w:sz w:val="28"/>
          <w:szCs w:val="28"/>
          <w:lang w:eastAsia="ar-SA"/>
        </w:rPr>
        <w:t xml:space="preserve">tratégique </w:t>
      </w:r>
      <w:r w:rsidR="004700EF" w:rsidRPr="004700EF">
        <w:rPr>
          <w:rFonts w:ascii="Tahoma" w:hAnsi="Tahoma" w:cs="Tahoma"/>
          <w:smallCaps/>
          <w:color w:val="2E74B5" w:themeColor="accent5" w:themeShade="BF"/>
          <w:sz w:val="28"/>
          <w:szCs w:val="28"/>
          <w:lang w:eastAsia="ar-SA"/>
        </w:rPr>
        <w:t>N</w:t>
      </w:r>
      <w:r w:rsidR="001F5FE7">
        <w:rPr>
          <w:rFonts w:ascii="Tahoma" w:hAnsi="Tahoma" w:cs="Tahoma"/>
          <w:smallCaps/>
          <w:color w:val="2E74B5" w:themeColor="accent5" w:themeShade="BF"/>
          <w:sz w:val="28"/>
          <w:szCs w:val="28"/>
          <w:lang w:eastAsia="ar-SA"/>
        </w:rPr>
        <w:t>ational</w:t>
      </w:r>
      <w:r w:rsidR="004700EF" w:rsidRPr="004700EF">
        <w:rPr>
          <w:rFonts w:ascii="Tahoma" w:hAnsi="Tahoma" w:cs="Tahoma"/>
          <w:smallCaps/>
          <w:color w:val="2E74B5" w:themeColor="accent5" w:themeShade="BF"/>
          <w:sz w:val="28"/>
          <w:szCs w:val="28"/>
          <w:lang w:eastAsia="ar-SA"/>
        </w:rPr>
        <w:t xml:space="preserve">-PAC 2023-2027 : </w:t>
      </w:r>
    </w:p>
    <w:p w14:paraId="770EBC4E" w14:textId="77777777" w:rsidR="003447E3" w:rsidRPr="003447E3" w:rsidRDefault="003447E3" w:rsidP="003447E3">
      <w:pPr>
        <w:jc w:val="center"/>
        <w:rPr>
          <w:rFonts w:ascii="Tahoma" w:hAnsi="Tahoma" w:cs="Tahoma"/>
          <w:b/>
          <w:color w:val="1F4E79" w:themeColor="accent5" w:themeShade="80"/>
          <w:sz w:val="32"/>
          <w:szCs w:val="32"/>
        </w:rPr>
      </w:pPr>
    </w:p>
    <w:p w14:paraId="0B850347" w14:textId="4A60DA4D" w:rsidR="003E3E36" w:rsidRPr="00974515" w:rsidRDefault="00BC7AE7" w:rsidP="003447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</w:pPr>
      <w:r w:rsidRPr="00974515">
        <w:rPr>
          <w:b/>
        </w:rPr>
        <w:t>Rappel :</w:t>
      </w:r>
    </w:p>
    <w:p w14:paraId="7089477C" w14:textId="77777777" w:rsidR="00D70E97" w:rsidRPr="00974515" w:rsidRDefault="00D70E97" w:rsidP="005067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FFFFF"/>
        <w:spacing w:before="120" w:after="120"/>
        <w:jc w:val="both"/>
        <w:rPr>
          <w:rFonts w:cs="Arial"/>
          <w:u w:val="single"/>
        </w:rPr>
      </w:pPr>
      <w:r w:rsidRPr="00974515">
        <w:rPr>
          <w:rFonts w:cs="Arial"/>
          <w:u w:val="single"/>
        </w:rPr>
        <w:t>Objectifs</w:t>
      </w:r>
    </w:p>
    <w:p w14:paraId="19D1E709" w14:textId="6DCBAEA3" w:rsidR="002C4909" w:rsidRPr="000F3EA6" w:rsidRDefault="002C4909" w:rsidP="005067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FFFFF"/>
        <w:spacing w:before="120" w:after="120"/>
        <w:jc w:val="both"/>
        <w:rPr>
          <w:rFonts w:cs="Arial"/>
        </w:rPr>
      </w:pPr>
      <w:r w:rsidRPr="000F3EA6">
        <w:rPr>
          <w:rFonts w:cs="Arial"/>
        </w:rPr>
        <w:t xml:space="preserve">Dans le cadre de la politique régionale en faveur de la forêt et du bois, </w:t>
      </w:r>
      <w:r w:rsidR="00B1526E" w:rsidRPr="000F3EA6">
        <w:rPr>
          <w:rFonts w:cs="Arial"/>
        </w:rPr>
        <w:t>au travers du dispositif « Normandie foret investissements au sein des propriétés forestières », l</w:t>
      </w:r>
      <w:r w:rsidRPr="000F3EA6">
        <w:rPr>
          <w:rFonts w:cs="Arial"/>
        </w:rPr>
        <w:t xml:space="preserve">a Région </w:t>
      </w:r>
      <w:r w:rsidR="00B1526E" w:rsidRPr="000F3EA6">
        <w:rPr>
          <w:rFonts w:cs="Arial"/>
        </w:rPr>
        <w:t>vise</w:t>
      </w:r>
      <w:r w:rsidRPr="000F3EA6">
        <w:rPr>
          <w:rFonts w:cs="Arial"/>
        </w:rPr>
        <w:t xml:space="preserve"> à pérenniser et à développer la surface forestière productive en Normandie</w:t>
      </w:r>
      <w:r w:rsidR="00B1526E" w:rsidRPr="000F3EA6">
        <w:rPr>
          <w:rFonts w:cs="Arial"/>
        </w:rPr>
        <w:t>,</w:t>
      </w:r>
      <w:r w:rsidRPr="000F3EA6">
        <w:rPr>
          <w:rFonts w:cs="Arial"/>
        </w:rPr>
        <w:t xml:space="preserve"> </w:t>
      </w:r>
      <w:r w:rsidR="00B1526E" w:rsidRPr="000F3EA6">
        <w:rPr>
          <w:rFonts w:cs="Arial"/>
        </w:rPr>
        <w:t>r</w:t>
      </w:r>
      <w:r w:rsidRPr="000F3EA6">
        <w:rPr>
          <w:rFonts w:cs="Arial"/>
        </w:rPr>
        <w:t>endre possible une plus grande mobilisation des bois dans le respect des ambitions de chaque propriétaire</w:t>
      </w:r>
      <w:r w:rsidR="00C2193A" w:rsidRPr="000F3EA6">
        <w:rPr>
          <w:rFonts w:cs="Arial"/>
        </w:rPr>
        <w:t>, promouvoir la séquestration du carbone, favoriser l’adaptation et la résiliences des reboisements au changement climatique</w:t>
      </w:r>
      <w:r w:rsidR="00B1526E" w:rsidRPr="000F3EA6">
        <w:rPr>
          <w:rFonts w:cs="Arial"/>
        </w:rPr>
        <w:t xml:space="preserve"> et assurer la pérennité économique de la filière bois normande</w:t>
      </w:r>
      <w:r w:rsidRPr="000F3EA6">
        <w:rPr>
          <w:rFonts w:cs="Arial"/>
        </w:rPr>
        <w:t>. Elle s’adresse aux propriétaires forestiers privés et aux collectivités forestières sous régime forestier. L’aide vise le soutien à des projets globaux d’investissements à l’échelle des propriétés forestières qui pourront donc comprendre les volets suivants :</w:t>
      </w:r>
    </w:p>
    <w:p w14:paraId="1F19C162" w14:textId="263271A9" w:rsidR="002C4909" w:rsidRPr="000F3EA6" w:rsidRDefault="002C4909" w:rsidP="00974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FFFFF"/>
        <w:jc w:val="both"/>
        <w:rPr>
          <w:rFonts w:cs="Arial"/>
        </w:rPr>
      </w:pPr>
      <w:r w:rsidRPr="000F3EA6">
        <w:rPr>
          <w:rFonts w:cs="Arial"/>
        </w:rPr>
        <w:t>• Volet « Dessertes » : Place de dépôt/retournement, voirie forestière, piste forestière…,</w:t>
      </w:r>
    </w:p>
    <w:p w14:paraId="7583AD3E" w14:textId="783F239A" w:rsidR="002C4909" w:rsidRPr="000F3EA6" w:rsidRDefault="002C4909" w:rsidP="00974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FFFFF"/>
        <w:jc w:val="both"/>
        <w:rPr>
          <w:rFonts w:cs="Arial"/>
        </w:rPr>
      </w:pPr>
      <w:r w:rsidRPr="000F3EA6">
        <w:rPr>
          <w:rFonts w:cs="Arial"/>
        </w:rPr>
        <w:t>• Volet « Investissements favorables à la biodiversité et à l’environnement »,</w:t>
      </w:r>
    </w:p>
    <w:p w14:paraId="4B8DD407" w14:textId="2945C887" w:rsidR="002C4909" w:rsidRPr="000F3EA6" w:rsidRDefault="002C4909" w:rsidP="00974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FFFFF"/>
        <w:jc w:val="both"/>
        <w:rPr>
          <w:rFonts w:cs="Arial"/>
        </w:rPr>
      </w:pPr>
      <w:r w:rsidRPr="000F3EA6">
        <w:rPr>
          <w:rFonts w:cs="Arial"/>
        </w:rPr>
        <w:t>• Volet « Amélioration des peuplements forestiers pour la production de bois d’œuvre »,</w:t>
      </w:r>
    </w:p>
    <w:p w14:paraId="35EBC397" w14:textId="752AA700" w:rsidR="002C4909" w:rsidRPr="000F3EA6" w:rsidRDefault="002C4909" w:rsidP="00974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FFFFF"/>
        <w:jc w:val="both"/>
        <w:rPr>
          <w:rFonts w:cs="Arial"/>
        </w:rPr>
      </w:pPr>
      <w:r w:rsidRPr="000F3EA6">
        <w:rPr>
          <w:rFonts w:cs="Arial"/>
        </w:rPr>
        <w:t>• Volet « Reboisement des peuplements économique pauvres »,</w:t>
      </w:r>
    </w:p>
    <w:p w14:paraId="1B542132" w14:textId="0055A18A" w:rsidR="002C4909" w:rsidRPr="000F3EA6" w:rsidRDefault="002C4909" w:rsidP="00974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FFFFF"/>
        <w:jc w:val="both"/>
        <w:rPr>
          <w:rFonts w:cs="Arial"/>
        </w:rPr>
      </w:pPr>
      <w:r w:rsidRPr="000F3EA6">
        <w:rPr>
          <w:rFonts w:cs="Arial"/>
        </w:rPr>
        <w:t>• Volet « Régénération naturelle »,</w:t>
      </w:r>
    </w:p>
    <w:p w14:paraId="50DAC97B" w14:textId="5D8843C6" w:rsidR="003E3E36" w:rsidRPr="000F3EA6" w:rsidRDefault="002C4909" w:rsidP="005067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FFFFF"/>
        <w:spacing w:after="120"/>
        <w:jc w:val="both"/>
        <w:rPr>
          <w:rFonts w:cs="Arial"/>
        </w:rPr>
      </w:pPr>
      <w:r w:rsidRPr="000F3EA6">
        <w:rPr>
          <w:rFonts w:cs="Arial"/>
        </w:rPr>
        <w:t>• Volet « replantation de peupleraies et de noyeraies existantes ».</w:t>
      </w:r>
    </w:p>
    <w:p w14:paraId="21F5CF3B" w14:textId="77777777" w:rsidR="00D70E97" w:rsidRPr="00974515" w:rsidRDefault="00D70E97" w:rsidP="00D70E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FFFFF"/>
        <w:spacing w:after="120"/>
        <w:jc w:val="both"/>
        <w:rPr>
          <w:rFonts w:cs="Arial"/>
          <w:u w:val="single"/>
        </w:rPr>
      </w:pPr>
      <w:r w:rsidRPr="00974515">
        <w:rPr>
          <w:rFonts w:cs="Arial"/>
          <w:u w:val="single"/>
        </w:rPr>
        <w:t>Bénéficiaires</w:t>
      </w:r>
    </w:p>
    <w:p w14:paraId="6E1BDFD9" w14:textId="77777777" w:rsidR="00D70E97" w:rsidRPr="000F3EA6" w:rsidRDefault="00D70E97" w:rsidP="009745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FFFFF"/>
        <w:jc w:val="both"/>
        <w:rPr>
          <w:rFonts w:cs="Arial"/>
        </w:rPr>
      </w:pPr>
      <w:r w:rsidRPr="000F3EA6">
        <w:rPr>
          <w:rFonts w:cs="Arial"/>
        </w:rPr>
        <w:t>• Les propriétaires forestiers privés (indivision, groupements forestiers, groupements fonciers, associations syndicales, indivisions, organisations de producteurs, SCI, GIEEF).</w:t>
      </w:r>
    </w:p>
    <w:p w14:paraId="332F70D0" w14:textId="25420E5D" w:rsidR="00D70E97" w:rsidRPr="000F3EA6" w:rsidRDefault="00D70E97" w:rsidP="00D70E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FFFFF"/>
        <w:spacing w:after="120"/>
        <w:jc w:val="both"/>
        <w:rPr>
          <w:rFonts w:cs="Arial"/>
          <w:highlight w:val="yellow"/>
        </w:rPr>
      </w:pPr>
      <w:r w:rsidRPr="000F3EA6">
        <w:rPr>
          <w:rFonts w:cs="Arial"/>
        </w:rPr>
        <w:t>• Les collectivités forestières bénéficiant du régime forestier au sens de l’article L211-1 du code forestier.</w:t>
      </w:r>
    </w:p>
    <w:p w14:paraId="0D84FCBD" w14:textId="539E8ACD" w:rsidR="005C5E77" w:rsidRPr="000F3EA6" w:rsidRDefault="005C5E77" w:rsidP="003447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</w:pPr>
      <w:r w:rsidRPr="000F3EA6">
        <w:t>Un gestionnaire forestier peut déposer une demande d’aide sur monespace-aides.normandie.fr au titre du Téléservice « Normandie foret investissements au sein des propriétés forestières » pour le compte d’un propriétaire forestier. Il s’agit d’un dépôt délégué.</w:t>
      </w:r>
    </w:p>
    <w:p w14:paraId="7890F7AA" w14:textId="5D80E2E7" w:rsidR="0029537D" w:rsidRPr="000F3EA6" w:rsidRDefault="0029537D" w:rsidP="003447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</w:pPr>
      <w:r w:rsidRPr="000F3EA6">
        <w:t xml:space="preserve">Le présent document permet de formaliser la délégation du </w:t>
      </w:r>
      <w:r w:rsidR="003E3E36" w:rsidRPr="000F3EA6">
        <w:t>demandeur</w:t>
      </w:r>
      <w:r w:rsidR="003A58C5" w:rsidRPr="000F3EA6">
        <w:t xml:space="preserve"> pour le dépôt du dossier dans le téléservice.</w:t>
      </w:r>
      <w:r w:rsidR="00A51171" w:rsidRPr="000F3EA6">
        <w:t xml:space="preserve"> </w:t>
      </w:r>
    </w:p>
    <w:p w14:paraId="473EA48F" w14:textId="77777777" w:rsidR="003760E3" w:rsidRPr="003447E3" w:rsidRDefault="003760E3">
      <w:pPr>
        <w:rPr>
          <w:sz w:val="22"/>
          <w:szCs w:val="22"/>
        </w:rPr>
      </w:pPr>
    </w:p>
    <w:p w14:paraId="3458792D" w14:textId="77777777" w:rsidR="00BC7AE7" w:rsidRPr="006758C8" w:rsidRDefault="00BC7AE7">
      <w:pPr>
        <w:rPr>
          <w:sz w:val="16"/>
          <w:szCs w:val="16"/>
        </w:rPr>
      </w:pPr>
    </w:p>
    <w:p w14:paraId="7168D75A" w14:textId="772A7F09" w:rsidR="00BC7AE7" w:rsidRPr="003447E3" w:rsidRDefault="00BC7AE7" w:rsidP="006758C8">
      <w:pPr>
        <w:spacing w:after="120"/>
        <w:rPr>
          <w:sz w:val="22"/>
          <w:szCs w:val="22"/>
        </w:rPr>
      </w:pPr>
      <w:r w:rsidRPr="003447E3">
        <w:rPr>
          <w:sz w:val="22"/>
          <w:szCs w:val="22"/>
        </w:rPr>
        <w:t xml:space="preserve">Entre : </w:t>
      </w:r>
    </w:p>
    <w:p w14:paraId="1B20CDAC" w14:textId="6ED66BC7" w:rsidR="002C4BF8" w:rsidRDefault="002C4BF8" w:rsidP="002C4BF8">
      <w:pPr>
        <w:rPr>
          <w:sz w:val="22"/>
          <w:szCs w:val="22"/>
          <w:highlight w:val="cyan"/>
        </w:rPr>
      </w:pPr>
      <w:r w:rsidRPr="002C4BF8">
        <w:rPr>
          <w:b/>
          <w:i/>
          <w:sz w:val="22"/>
          <w:szCs w:val="22"/>
          <w:highlight w:val="yellow"/>
        </w:rPr>
        <w:t>(Personne physique)</w:t>
      </w:r>
      <w:r w:rsidRPr="002C4BF8">
        <w:rPr>
          <w:sz w:val="22"/>
          <w:szCs w:val="22"/>
        </w:rPr>
        <w:t xml:space="preserve"> Nom et prénom du demandeur</w:t>
      </w:r>
      <w:r w:rsidR="006758C8">
        <w:rPr>
          <w:sz w:val="22"/>
          <w:szCs w:val="22"/>
        </w:rPr>
        <w:t>,</w:t>
      </w:r>
    </w:p>
    <w:p w14:paraId="0D33B602" w14:textId="32F19C97" w:rsidR="002C4BF8" w:rsidRPr="003447E3" w:rsidRDefault="002C4BF8" w:rsidP="006758C8">
      <w:pPr>
        <w:suppressAutoHyphens/>
        <w:autoSpaceDN w:val="0"/>
        <w:textAlignment w:val="baseline"/>
        <w:rPr>
          <w:rFonts w:ascii="Tahoma" w:hAnsi="Tahoma" w:cs="Tahoma"/>
          <w:color w:val="00000A"/>
          <w:kern w:val="3"/>
          <w:sz w:val="22"/>
          <w:szCs w:val="22"/>
          <w:lang w:eastAsia="zh-CN"/>
        </w:rPr>
      </w:pPr>
      <w:r w:rsidRPr="002C4BF8">
        <w:rPr>
          <w:rFonts w:cs="Arial"/>
          <w:b/>
          <w:i/>
          <w:color w:val="00000A"/>
          <w:kern w:val="3"/>
          <w:sz w:val="22"/>
          <w:szCs w:val="22"/>
          <w:highlight w:val="yellow"/>
          <w:lang w:eastAsia="zh-CN"/>
        </w:rPr>
        <w:t xml:space="preserve">(Autre cas) </w:t>
      </w:r>
      <w:r w:rsidR="006758C8" w:rsidRPr="003447E3">
        <w:rPr>
          <w:rFonts w:ascii="Tahoma" w:eastAsia="SimSun" w:hAnsi="Tahoma" w:cs="Tahoma"/>
          <w:kern w:val="3"/>
          <w:sz w:val="22"/>
          <w:szCs w:val="22"/>
          <w:highlight w:val="cyan"/>
          <w:lang w:eastAsia="zh-CN" w:bidi="hi-IN"/>
        </w:rPr>
        <w:t xml:space="preserve">Nom </w:t>
      </w:r>
      <w:r w:rsidR="006758C8">
        <w:rPr>
          <w:rFonts w:ascii="Tahoma" w:eastAsia="SimSun" w:hAnsi="Tahoma" w:cs="Tahoma"/>
          <w:kern w:val="3"/>
          <w:sz w:val="22"/>
          <w:szCs w:val="22"/>
          <w:highlight w:val="cyan"/>
          <w:lang w:eastAsia="zh-CN" w:bidi="hi-IN"/>
        </w:rPr>
        <w:t xml:space="preserve">et prénom </w:t>
      </w:r>
      <w:r w:rsidR="006758C8" w:rsidRPr="003447E3">
        <w:rPr>
          <w:rFonts w:ascii="Tahoma" w:eastAsia="SimSun" w:hAnsi="Tahoma" w:cs="Tahoma"/>
          <w:kern w:val="3"/>
          <w:sz w:val="22"/>
          <w:szCs w:val="22"/>
          <w:highlight w:val="cyan"/>
          <w:lang w:eastAsia="zh-CN" w:bidi="hi-IN"/>
        </w:rPr>
        <w:t>du représentant légal</w:t>
      </w:r>
      <w:r w:rsidR="006758C8">
        <w:rPr>
          <w:rFonts w:ascii="Tahoma" w:hAnsi="Tahoma" w:cs="Tahoma"/>
          <w:color w:val="00000A"/>
          <w:kern w:val="3"/>
          <w:sz w:val="22"/>
          <w:szCs w:val="22"/>
          <w:highlight w:val="cyan"/>
          <w:lang w:eastAsia="zh-CN"/>
        </w:rPr>
        <w:t xml:space="preserve">, </w:t>
      </w:r>
      <w:r w:rsidR="006758C8" w:rsidRPr="003447E3">
        <w:rPr>
          <w:sz w:val="22"/>
          <w:szCs w:val="22"/>
        </w:rPr>
        <w:t xml:space="preserve">en qualité de </w:t>
      </w:r>
      <w:r w:rsidR="006758C8" w:rsidRPr="006758C8">
        <w:rPr>
          <w:sz w:val="22"/>
          <w:szCs w:val="22"/>
          <w:highlight w:val="cyan"/>
        </w:rPr>
        <w:t>[</w:t>
      </w:r>
      <w:r w:rsidRPr="006758C8">
        <w:rPr>
          <w:rFonts w:ascii="Tahoma" w:hAnsi="Tahoma" w:cs="Tahoma"/>
          <w:color w:val="00000A"/>
          <w:kern w:val="3"/>
          <w:sz w:val="22"/>
          <w:szCs w:val="22"/>
          <w:highlight w:val="cyan"/>
          <w:lang w:eastAsia="zh-CN"/>
        </w:rPr>
        <w:t>fonction du représentant légal</w:t>
      </w:r>
      <w:r w:rsidR="006758C8" w:rsidRPr="006758C8">
        <w:rPr>
          <w:rFonts w:ascii="Tahoma" w:hAnsi="Tahoma" w:cs="Tahoma"/>
          <w:color w:val="00000A"/>
          <w:kern w:val="3"/>
          <w:sz w:val="22"/>
          <w:szCs w:val="22"/>
          <w:highlight w:val="cyan"/>
          <w:lang w:eastAsia="zh-CN"/>
        </w:rPr>
        <w:t>]</w:t>
      </w:r>
      <w:r w:rsidR="006758C8">
        <w:rPr>
          <w:rFonts w:ascii="Tahoma" w:hAnsi="Tahoma" w:cs="Tahoma"/>
          <w:color w:val="00000A"/>
          <w:kern w:val="3"/>
          <w:sz w:val="22"/>
          <w:szCs w:val="22"/>
          <w:highlight w:val="cyan"/>
          <w:lang w:eastAsia="zh-CN"/>
        </w:rPr>
        <w:t>,</w:t>
      </w:r>
    </w:p>
    <w:p w14:paraId="09C43094" w14:textId="50A8D06E" w:rsidR="003A58C5" w:rsidRPr="003447E3" w:rsidRDefault="003A58C5" w:rsidP="003A58C5">
      <w:pPr>
        <w:rPr>
          <w:b/>
          <w:sz w:val="22"/>
          <w:szCs w:val="22"/>
        </w:rPr>
      </w:pPr>
      <w:proofErr w:type="gramStart"/>
      <w:r w:rsidRPr="003447E3">
        <w:rPr>
          <w:sz w:val="22"/>
          <w:szCs w:val="22"/>
        </w:rPr>
        <w:t>ci</w:t>
      </w:r>
      <w:proofErr w:type="gramEnd"/>
      <w:r w:rsidRPr="003447E3">
        <w:rPr>
          <w:sz w:val="22"/>
          <w:szCs w:val="22"/>
        </w:rPr>
        <w:t xml:space="preserve">-après dénommé </w:t>
      </w:r>
      <w:r w:rsidRPr="003447E3">
        <w:rPr>
          <w:b/>
          <w:sz w:val="22"/>
          <w:szCs w:val="22"/>
        </w:rPr>
        <w:t xml:space="preserve">le </w:t>
      </w:r>
      <w:r w:rsidR="003E3E36" w:rsidRPr="003447E3">
        <w:rPr>
          <w:b/>
          <w:sz w:val="22"/>
          <w:szCs w:val="22"/>
        </w:rPr>
        <w:t>demandeur</w:t>
      </w:r>
    </w:p>
    <w:p w14:paraId="6C577A9E" w14:textId="352D987A" w:rsidR="003A58C5" w:rsidRPr="003447E3" w:rsidRDefault="003A58C5" w:rsidP="003A58C5">
      <w:pPr>
        <w:rPr>
          <w:sz w:val="22"/>
          <w:szCs w:val="22"/>
        </w:rPr>
      </w:pPr>
      <w:r w:rsidRPr="003447E3">
        <w:rPr>
          <w:sz w:val="22"/>
          <w:szCs w:val="22"/>
          <w:highlight w:val="cyan"/>
        </w:rPr>
        <w:t xml:space="preserve">Adresse du </w:t>
      </w:r>
      <w:r w:rsidR="003E3E36" w:rsidRPr="003447E3">
        <w:rPr>
          <w:sz w:val="22"/>
          <w:szCs w:val="22"/>
          <w:highlight w:val="cyan"/>
        </w:rPr>
        <w:t>demandeur</w:t>
      </w:r>
    </w:p>
    <w:p w14:paraId="7307E3CD" w14:textId="77777777" w:rsidR="003A58C5" w:rsidRPr="003447E3" w:rsidRDefault="003A58C5" w:rsidP="003A58C5">
      <w:pPr>
        <w:rPr>
          <w:sz w:val="22"/>
          <w:szCs w:val="22"/>
        </w:rPr>
      </w:pPr>
      <w:r w:rsidRPr="003447E3">
        <w:rPr>
          <w:sz w:val="22"/>
          <w:szCs w:val="22"/>
        </w:rPr>
        <w:t>N° SIRET :</w:t>
      </w:r>
    </w:p>
    <w:p w14:paraId="7EA1066A" w14:textId="77777777" w:rsidR="003A58C5" w:rsidRPr="003447E3" w:rsidRDefault="003A58C5" w:rsidP="003A58C5">
      <w:pPr>
        <w:rPr>
          <w:sz w:val="22"/>
          <w:szCs w:val="22"/>
        </w:rPr>
      </w:pPr>
    </w:p>
    <w:p w14:paraId="10BB189A" w14:textId="77E09AD6" w:rsidR="003A58C5" w:rsidRPr="003447E3" w:rsidRDefault="003A58C5" w:rsidP="006758C8">
      <w:pPr>
        <w:spacing w:after="120"/>
        <w:rPr>
          <w:sz w:val="22"/>
          <w:szCs w:val="22"/>
        </w:rPr>
      </w:pPr>
      <w:r w:rsidRPr="003447E3">
        <w:rPr>
          <w:sz w:val="22"/>
          <w:szCs w:val="22"/>
        </w:rPr>
        <w:t>Et</w:t>
      </w:r>
    </w:p>
    <w:p w14:paraId="74AB796D" w14:textId="03CF5B17" w:rsidR="003A58C5" w:rsidRPr="003447E3" w:rsidRDefault="003E3E36" w:rsidP="003A58C5">
      <w:pPr>
        <w:rPr>
          <w:sz w:val="22"/>
          <w:szCs w:val="22"/>
        </w:rPr>
      </w:pPr>
      <w:r w:rsidRPr="003447E3">
        <w:rPr>
          <w:sz w:val="22"/>
          <w:szCs w:val="22"/>
          <w:highlight w:val="cyan"/>
        </w:rPr>
        <w:t>« </w:t>
      </w:r>
      <w:r w:rsidR="005C5E77">
        <w:rPr>
          <w:sz w:val="22"/>
          <w:szCs w:val="22"/>
          <w:highlight w:val="cyan"/>
        </w:rPr>
        <w:t>[Nom de la structure gestionnaire]</w:t>
      </w:r>
      <w:r w:rsidRPr="003447E3">
        <w:rPr>
          <w:sz w:val="22"/>
          <w:szCs w:val="22"/>
          <w:highlight w:val="cyan"/>
        </w:rPr>
        <w:t> »</w:t>
      </w:r>
      <w:r w:rsidR="003A58C5" w:rsidRPr="003447E3">
        <w:rPr>
          <w:sz w:val="22"/>
          <w:szCs w:val="22"/>
          <w:highlight w:val="cyan"/>
        </w:rPr>
        <w:t>,</w:t>
      </w:r>
      <w:r w:rsidR="003A58C5" w:rsidRPr="003447E3">
        <w:rPr>
          <w:sz w:val="22"/>
          <w:szCs w:val="22"/>
        </w:rPr>
        <w:t xml:space="preserve"> représenté par </w:t>
      </w:r>
      <w:r w:rsidR="003A58C5" w:rsidRPr="003447E3">
        <w:rPr>
          <w:sz w:val="22"/>
          <w:szCs w:val="22"/>
          <w:highlight w:val="cyan"/>
        </w:rPr>
        <w:t>[M. ou Mme XXX]</w:t>
      </w:r>
      <w:r w:rsidR="003A58C5" w:rsidRPr="003447E3">
        <w:rPr>
          <w:sz w:val="22"/>
          <w:szCs w:val="22"/>
        </w:rPr>
        <w:t xml:space="preserve"> en qualité de </w:t>
      </w:r>
      <w:r w:rsidR="003A58C5" w:rsidRPr="003447E3">
        <w:rPr>
          <w:sz w:val="22"/>
          <w:szCs w:val="22"/>
          <w:highlight w:val="cyan"/>
        </w:rPr>
        <w:t>[</w:t>
      </w:r>
      <w:r w:rsidR="005C5E77">
        <w:rPr>
          <w:sz w:val="22"/>
          <w:szCs w:val="22"/>
          <w:highlight w:val="cyan"/>
        </w:rPr>
        <w:t xml:space="preserve">ex. </w:t>
      </w:r>
      <w:r w:rsidRPr="003447E3">
        <w:rPr>
          <w:sz w:val="22"/>
          <w:szCs w:val="22"/>
          <w:highlight w:val="cyan"/>
        </w:rPr>
        <w:t xml:space="preserve">président de la structure </w:t>
      </w:r>
      <w:r w:rsidR="005C5E77">
        <w:rPr>
          <w:sz w:val="22"/>
          <w:szCs w:val="22"/>
          <w:highlight w:val="cyan"/>
        </w:rPr>
        <w:t>gestionnaire</w:t>
      </w:r>
      <w:r w:rsidR="003A58C5" w:rsidRPr="003447E3">
        <w:rPr>
          <w:sz w:val="22"/>
          <w:szCs w:val="22"/>
          <w:highlight w:val="cyan"/>
        </w:rPr>
        <w:t>]</w:t>
      </w:r>
      <w:r w:rsidR="003A58C5" w:rsidRPr="003447E3">
        <w:rPr>
          <w:sz w:val="22"/>
          <w:szCs w:val="22"/>
        </w:rPr>
        <w:t xml:space="preserve">, ci-après dénommé </w:t>
      </w:r>
      <w:r w:rsidR="003A58C5" w:rsidRPr="003447E3">
        <w:rPr>
          <w:b/>
          <w:sz w:val="22"/>
          <w:szCs w:val="22"/>
        </w:rPr>
        <w:t xml:space="preserve">le </w:t>
      </w:r>
      <w:r w:rsidR="00CB263E">
        <w:rPr>
          <w:b/>
          <w:sz w:val="22"/>
          <w:szCs w:val="22"/>
        </w:rPr>
        <w:t>gestionnaire forestier</w:t>
      </w:r>
    </w:p>
    <w:p w14:paraId="715E2E40" w14:textId="77777777" w:rsidR="003A58C5" w:rsidRPr="003447E3" w:rsidRDefault="003A58C5" w:rsidP="003A58C5">
      <w:pPr>
        <w:rPr>
          <w:sz w:val="22"/>
          <w:szCs w:val="22"/>
        </w:rPr>
      </w:pPr>
      <w:r w:rsidRPr="003447E3">
        <w:rPr>
          <w:sz w:val="22"/>
          <w:szCs w:val="22"/>
          <w:highlight w:val="cyan"/>
        </w:rPr>
        <w:t>Adresse du partenaire</w:t>
      </w:r>
    </w:p>
    <w:p w14:paraId="27E4C758" w14:textId="45213D91" w:rsidR="003A58C5" w:rsidRPr="003447E3" w:rsidRDefault="003A58C5" w:rsidP="003A58C5">
      <w:pPr>
        <w:rPr>
          <w:sz w:val="22"/>
          <w:szCs w:val="22"/>
        </w:rPr>
      </w:pPr>
      <w:r w:rsidRPr="003447E3">
        <w:rPr>
          <w:sz w:val="22"/>
          <w:szCs w:val="22"/>
        </w:rPr>
        <w:t>N° SIRET :</w:t>
      </w:r>
    </w:p>
    <w:p w14:paraId="7F270D0C" w14:textId="77777777" w:rsidR="003A58C5" w:rsidRPr="003447E3" w:rsidRDefault="003A58C5">
      <w:pPr>
        <w:rPr>
          <w:sz w:val="22"/>
          <w:szCs w:val="22"/>
        </w:rPr>
      </w:pPr>
    </w:p>
    <w:p w14:paraId="74F2C688" w14:textId="20B73383" w:rsidR="00BC7AE7" w:rsidRPr="003447E3" w:rsidRDefault="00BC7AE7">
      <w:pPr>
        <w:rPr>
          <w:sz w:val="22"/>
          <w:szCs w:val="22"/>
        </w:rPr>
      </w:pPr>
    </w:p>
    <w:p w14:paraId="2F3FF5D8" w14:textId="50FF0D65" w:rsidR="00BC7AE7" w:rsidRPr="003447E3" w:rsidRDefault="00BC7AE7" w:rsidP="0029537D">
      <w:pPr>
        <w:jc w:val="both"/>
        <w:rPr>
          <w:sz w:val="22"/>
          <w:szCs w:val="22"/>
        </w:rPr>
      </w:pPr>
      <w:r w:rsidRPr="003447E3">
        <w:rPr>
          <w:sz w:val="22"/>
          <w:szCs w:val="22"/>
        </w:rPr>
        <w:t xml:space="preserve">Le </w:t>
      </w:r>
      <w:r w:rsidR="003760E3" w:rsidRPr="003447E3">
        <w:rPr>
          <w:sz w:val="22"/>
          <w:szCs w:val="22"/>
        </w:rPr>
        <w:t>demandeur</w:t>
      </w:r>
      <w:r w:rsidRPr="003447E3">
        <w:rPr>
          <w:sz w:val="22"/>
          <w:szCs w:val="22"/>
        </w:rPr>
        <w:t xml:space="preserve"> donne délégation au </w:t>
      </w:r>
      <w:r w:rsidR="00CB263E" w:rsidRPr="00CB263E">
        <w:rPr>
          <w:sz w:val="22"/>
          <w:szCs w:val="22"/>
        </w:rPr>
        <w:t xml:space="preserve">gestionnaire forestier </w:t>
      </w:r>
      <w:r w:rsidRPr="003447E3">
        <w:rPr>
          <w:sz w:val="22"/>
          <w:szCs w:val="22"/>
        </w:rPr>
        <w:t>pour effectuer sur le téléservice de la Région</w:t>
      </w:r>
      <w:r w:rsidR="00C61FDD" w:rsidRPr="003447E3">
        <w:rPr>
          <w:sz w:val="22"/>
          <w:szCs w:val="22"/>
        </w:rPr>
        <w:t xml:space="preserve"> </w:t>
      </w:r>
      <w:r w:rsidRPr="003447E3">
        <w:rPr>
          <w:sz w:val="22"/>
          <w:szCs w:val="22"/>
        </w:rPr>
        <w:t xml:space="preserve">toute démarche nécessaire afin de solliciter un soutien </w:t>
      </w:r>
      <w:r w:rsidR="00CB263E">
        <w:rPr>
          <w:sz w:val="22"/>
          <w:szCs w:val="22"/>
        </w:rPr>
        <w:t xml:space="preserve">de la Région et </w:t>
      </w:r>
      <w:r w:rsidRPr="003447E3">
        <w:rPr>
          <w:sz w:val="22"/>
          <w:szCs w:val="22"/>
        </w:rPr>
        <w:t>du FEADER</w:t>
      </w:r>
      <w:r w:rsidR="0029537D" w:rsidRPr="003447E3">
        <w:rPr>
          <w:sz w:val="22"/>
          <w:szCs w:val="22"/>
        </w:rPr>
        <w:t xml:space="preserve"> </w:t>
      </w:r>
      <w:r w:rsidRPr="003447E3">
        <w:rPr>
          <w:sz w:val="22"/>
          <w:szCs w:val="22"/>
        </w:rPr>
        <w:t>au titre du dispositif</w:t>
      </w:r>
      <w:r w:rsidR="00CB263E">
        <w:rPr>
          <w:sz w:val="22"/>
          <w:szCs w:val="22"/>
        </w:rPr>
        <w:t xml:space="preserve"> </w:t>
      </w:r>
      <w:r w:rsidR="00CB263E" w:rsidRPr="00CB263E">
        <w:rPr>
          <w:sz w:val="22"/>
          <w:szCs w:val="22"/>
        </w:rPr>
        <w:t>« Normandie foret investissements au sein des propriétés forestières »</w:t>
      </w:r>
      <w:r w:rsidRPr="003447E3">
        <w:rPr>
          <w:sz w:val="22"/>
          <w:szCs w:val="22"/>
        </w:rPr>
        <w:t>, concernant l’opération intitulée « </w:t>
      </w:r>
      <w:r w:rsidRPr="003447E3">
        <w:rPr>
          <w:sz w:val="22"/>
          <w:szCs w:val="22"/>
          <w:highlight w:val="cyan"/>
        </w:rPr>
        <w:t>……………</w:t>
      </w:r>
      <w:r w:rsidRPr="003447E3">
        <w:rPr>
          <w:sz w:val="22"/>
          <w:szCs w:val="22"/>
        </w:rPr>
        <w:t> »</w:t>
      </w:r>
      <w:r w:rsidR="00C61FDD" w:rsidRPr="003447E3">
        <w:rPr>
          <w:sz w:val="22"/>
          <w:szCs w:val="22"/>
        </w:rPr>
        <w:t>.</w:t>
      </w:r>
    </w:p>
    <w:p w14:paraId="35A295F6" w14:textId="395FC6D3" w:rsidR="00BC7AE7" w:rsidRPr="003447E3" w:rsidRDefault="00BC7AE7" w:rsidP="0029537D">
      <w:pPr>
        <w:jc w:val="both"/>
        <w:rPr>
          <w:sz w:val="22"/>
          <w:szCs w:val="22"/>
        </w:rPr>
      </w:pPr>
    </w:p>
    <w:p w14:paraId="6BBB0D17" w14:textId="2BDFE0F7" w:rsidR="00BC7AE7" w:rsidRPr="00351A34" w:rsidRDefault="00BC7AE7" w:rsidP="0029537D">
      <w:pPr>
        <w:jc w:val="both"/>
        <w:rPr>
          <w:color w:val="000000" w:themeColor="text1"/>
          <w:sz w:val="22"/>
          <w:szCs w:val="22"/>
        </w:rPr>
      </w:pPr>
      <w:r w:rsidRPr="003447E3">
        <w:rPr>
          <w:sz w:val="22"/>
          <w:szCs w:val="22"/>
        </w:rPr>
        <w:t xml:space="preserve">Le </w:t>
      </w:r>
      <w:r w:rsidR="003760E3" w:rsidRPr="003447E3">
        <w:rPr>
          <w:sz w:val="22"/>
          <w:szCs w:val="22"/>
        </w:rPr>
        <w:t>demandeur</w:t>
      </w:r>
      <w:r w:rsidRPr="003447E3">
        <w:rPr>
          <w:sz w:val="22"/>
          <w:szCs w:val="22"/>
        </w:rPr>
        <w:t xml:space="preserve"> mettr</w:t>
      </w:r>
      <w:r w:rsidR="0029537D" w:rsidRPr="003447E3">
        <w:rPr>
          <w:sz w:val="22"/>
          <w:szCs w:val="22"/>
        </w:rPr>
        <w:t>a</w:t>
      </w:r>
      <w:r w:rsidRPr="003447E3">
        <w:rPr>
          <w:sz w:val="22"/>
          <w:szCs w:val="22"/>
        </w:rPr>
        <w:t xml:space="preserve"> à disposition du </w:t>
      </w:r>
      <w:bookmarkStart w:id="0" w:name="_Hlk148618251"/>
      <w:r w:rsidR="00717181" w:rsidRPr="00717181">
        <w:rPr>
          <w:sz w:val="22"/>
          <w:szCs w:val="22"/>
        </w:rPr>
        <w:t>gestionnaire forestier</w:t>
      </w:r>
      <w:bookmarkEnd w:id="0"/>
      <w:r w:rsidRPr="003447E3">
        <w:rPr>
          <w:sz w:val="22"/>
          <w:szCs w:val="22"/>
        </w:rPr>
        <w:t xml:space="preserve">, préalablement au dépôt du dossier dans le téléservice, </w:t>
      </w:r>
      <w:r w:rsidR="0029537D" w:rsidRPr="003447E3">
        <w:rPr>
          <w:sz w:val="22"/>
          <w:szCs w:val="22"/>
        </w:rPr>
        <w:t xml:space="preserve">tous </w:t>
      </w:r>
      <w:r w:rsidRPr="003447E3">
        <w:rPr>
          <w:sz w:val="22"/>
          <w:szCs w:val="22"/>
        </w:rPr>
        <w:t xml:space="preserve">les éléments </w:t>
      </w:r>
      <w:r w:rsidR="003A58C5" w:rsidRPr="003447E3">
        <w:rPr>
          <w:sz w:val="22"/>
          <w:szCs w:val="22"/>
        </w:rPr>
        <w:t xml:space="preserve">et pièces </w:t>
      </w:r>
      <w:r w:rsidRPr="003447E3">
        <w:rPr>
          <w:sz w:val="22"/>
          <w:szCs w:val="22"/>
        </w:rPr>
        <w:t>nécessaires à la constitution de son dossie</w:t>
      </w:r>
      <w:r w:rsidR="003A58C5" w:rsidRPr="003447E3">
        <w:rPr>
          <w:sz w:val="22"/>
          <w:szCs w:val="22"/>
        </w:rPr>
        <w:t>r</w:t>
      </w:r>
      <w:r w:rsidR="00C4541B">
        <w:rPr>
          <w:sz w:val="22"/>
          <w:szCs w:val="22"/>
        </w:rPr>
        <w:t>,</w:t>
      </w:r>
      <w:r w:rsidR="003A58C5" w:rsidRPr="003447E3">
        <w:rPr>
          <w:sz w:val="22"/>
          <w:szCs w:val="22"/>
        </w:rPr>
        <w:t xml:space="preserve"> à son dépôt dans le </w:t>
      </w:r>
      <w:r w:rsidR="003A58C5" w:rsidRPr="000F0EF6">
        <w:rPr>
          <w:sz w:val="22"/>
          <w:szCs w:val="22"/>
        </w:rPr>
        <w:t>téléservice</w:t>
      </w:r>
      <w:r w:rsidR="003437A6" w:rsidRPr="000F0EF6">
        <w:rPr>
          <w:sz w:val="22"/>
          <w:szCs w:val="22"/>
        </w:rPr>
        <w:t xml:space="preserve"> et </w:t>
      </w:r>
      <w:r w:rsidR="00C52CB9" w:rsidRPr="000F0EF6">
        <w:rPr>
          <w:sz w:val="22"/>
          <w:szCs w:val="22"/>
        </w:rPr>
        <w:t xml:space="preserve">à sa </w:t>
      </w:r>
      <w:r w:rsidR="003437A6" w:rsidRPr="000F0EF6">
        <w:rPr>
          <w:sz w:val="22"/>
          <w:szCs w:val="22"/>
        </w:rPr>
        <w:t>transmission aux services de la Région</w:t>
      </w:r>
      <w:r w:rsidR="00C52CB9" w:rsidRPr="000F0EF6">
        <w:rPr>
          <w:sz w:val="22"/>
          <w:szCs w:val="22"/>
        </w:rPr>
        <w:t xml:space="preserve"> (la date de transmission du dossier dans le Téléservice par le </w:t>
      </w:r>
      <w:r w:rsidR="00717181" w:rsidRPr="00717181">
        <w:rPr>
          <w:sz w:val="22"/>
          <w:szCs w:val="22"/>
        </w:rPr>
        <w:t xml:space="preserve">gestionnaire forestier </w:t>
      </w:r>
      <w:r w:rsidR="00C52CB9" w:rsidRPr="000F0EF6">
        <w:rPr>
          <w:sz w:val="22"/>
          <w:szCs w:val="22"/>
        </w:rPr>
        <w:t>actera la date de début d’éligibilité des dépenses du projet)</w:t>
      </w:r>
      <w:r w:rsidRPr="000F0EF6">
        <w:rPr>
          <w:sz w:val="22"/>
          <w:szCs w:val="22"/>
        </w:rPr>
        <w:t>.</w:t>
      </w:r>
      <w:r w:rsidR="00061A6D">
        <w:rPr>
          <w:sz w:val="22"/>
          <w:szCs w:val="22"/>
        </w:rPr>
        <w:t xml:space="preserve"> </w:t>
      </w:r>
      <w:r w:rsidR="00061A6D" w:rsidRPr="00351A34">
        <w:rPr>
          <w:b/>
          <w:color w:val="000000" w:themeColor="text1"/>
          <w:sz w:val="22"/>
          <w:szCs w:val="22"/>
          <w:highlight w:val="yellow"/>
        </w:rPr>
        <w:t xml:space="preserve">Pour rappel, tout devis signé </w:t>
      </w:r>
      <w:r w:rsidR="003534C1" w:rsidRPr="00351A34">
        <w:rPr>
          <w:b/>
          <w:color w:val="000000" w:themeColor="text1"/>
          <w:sz w:val="22"/>
          <w:szCs w:val="22"/>
          <w:highlight w:val="yellow"/>
        </w:rPr>
        <w:t xml:space="preserve">avant cette date de transmission </w:t>
      </w:r>
      <w:r w:rsidR="00061A6D" w:rsidRPr="00351A34">
        <w:rPr>
          <w:b/>
          <w:color w:val="000000" w:themeColor="text1"/>
          <w:sz w:val="22"/>
          <w:szCs w:val="22"/>
          <w:highlight w:val="yellow"/>
        </w:rPr>
        <w:t>entraînera le rejet de la demande</w:t>
      </w:r>
      <w:r w:rsidR="00061A6D" w:rsidRPr="00351A34">
        <w:rPr>
          <w:color w:val="000000" w:themeColor="text1"/>
          <w:sz w:val="22"/>
          <w:szCs w:val="22"/>
          <w:highlight w:val="yellow"/>
        </w:rPr>
        <w:t>.</w:t>
      </w:r>
    </w:p>
    <w:p w14:paraId="34FDA027" w14:textId="00F5B52B" w:rsidR="0029537D" w:rsidRPr="003447E3" w:rsidRDefault="0029537D" w:rsidP="0029537D">
      <w:pPr>
        <w:jc w:val="both"/>
        <w:rPr>
          <w:sz w:val="22"/>
          <w:szCs w:val="22"/>
        </w:rPr>
      </w:pPr>
    </w:p>
    <w:p w14:paraId="6D33D130" w14:textId="770AA6F8" w:rsidR="0029537D" w:rsidRPr="003447E3" w:rsidRDefault="0029537D" w:rsidP="0029537D">
      <w:pPr>
        <w:jc w:val="both"/>
        <w:rPr>
          <w:sz w:val="22"/>
          <w:szCs w:val="22"/>
        </w:rPr>
      </w:pPr>
      <w:r w:rsidRPr="00C1282F">
        <w:rPr>
          <w:b/>
          <w:sz w:val="22"/>
          <w:szCs w:val="22"/>
        </w:rPr>
        <w:t xml:space="preserve">Le </w:t>
      </w:r>
      <w:r w:rsidR="003760E3" w:rsidRPr="00C1282F">
        <w:rPr>
          <w:b/>
          <w:sz w:val="22"/>
          <w:szCs w:val="22"/>
        </w:rPr>
        <w:t>demandeur</w:t>
      </w:r>
      <w:r w:rsidRPr="00C1282F">
        <w:rPr>
          <w:b/>
          <w:sz w:val="22"/>
          <w:szCs w:val="22"/>
        </w:rPr>
        <w:t xml:space="preserve"> atteste avoir pris connaissance des conditions d’éligibilité du dispositif et d’octroi de l’aide, ainsi que des engagements à souscrire.</w:t>
      </w:r>
      <w:r w:rsidRPr="003447E3">
        <w:rPr>
          <w:sz w:val="22"/>
          <w:szCs w:val="22"/>
        </w:rPr>
        <w:t xml:space="preserve"> </w:t>
      </w:r>
      <w:r w:rsidR="00F62160" w:rsidRPr="003447E3">
        <w:rPr>
          <w:sz w:val="22"/>
          <w:szCs w:val="22"/>
        </w:rPr>
        <w:t xml:space="preserve">Le </w:t>
      </w:r>
      <w:r w:rsidR="003760E3" w:rsidRPr="003447E3">
        <w:rPr>
          <w:sz w:val="22"/>
          <w:szCs w:val="22"/>
        </w:rPr>
        <w:t>demandeur</w:t>
      </w:r>
      <w:r w:rsidR="002E347E" w:rsidRPr="003447E3">
        <w:rPr>
          <w:sz w:val="22"/>
          <w:szCs w:val="22"/>
        </w:rPr>
        <w:t xml:space="preserve"> </w:t>
      </w:r>
      <w:r w:rsidR="00F62160" w:rsidRPr="003447E3">
        <w:rPr>
          <w:sz w:val="22"/>
          <w:szCs w:val="22"/>
        </w:rPr>
        <w:t xml:space="preserve">est responsable du respect des engagements le concernant, dans le cadre de l’aide qu’il reçoit. </w:t>
      </w:r>
      <w:r w:rsidRPr="003447E3">
        <w:rPr>
          <w:sz w:val="22"/>
          <w:szCs w:val="22"/>
        </w:rPr>
        <w:t>Ces engagements</w:t>
      </w:r>
      <w:r w:rsidR="00BE5F75">
        <w:rPr>
          <w:sz w:val="22"/>
          <w:szCs w:val="22"/>
        </w:rPr>
        <w:t xml:space="preserve">, </w:t>
      </w:r>
      <w:r w:rsidR="00BE5F75" w:rsidRPr="00BE5F75">
        <w:rPr>
          <w:sz w:val="22"/>
          <w:szCs w:val="22"/>
        </w:rPr>
        <w:t xml:space="preserve">précisés en </w:t>
      </w:r>
      <w:r w:rsidR="00BE5F75" w:rsidRPr="00C1282F">
        <w:rPr>
          <w:b/>
          <w:sz w:val="22"/>
          <w:szCs w:val="22"/>
        </w:rPr>
        <w:t>annexe 1</w:t>
      </w:r>
      <w:r w:rsidR="00BE5F75">
        <w:rPr>
          <w:sz w:val="22"/>
          <w:szCs w:val="22"/>
        </w:rPr>
        <w:t>,</w:t>
      </w:r>
      <w:r w:rsidRPr="003447E3">
        <w:rPr>
          <w:sz w:val="22"/>
          <w:szCs w:val="22"/>
        </w:rPr>
        <w:t xml:space="preserve"> s</w:t>
      </w:r>
      <w:r w:rsidR="00F62160" w:rsidRPr="003447E3">
        <w:rPr>
          <w:sz w:val="22"/>
          <w:szCs w:val="22"/>
        </w:rPr>
        <w:t>ont</w:t>
      </w:r>
      <w:r w:rsidRPr="003447E3">
        <w:rPr>
          <w:sz w:val="22"/>
          <w:szCs w:val="22"/>
        </w:rPr>
        <w:t xml:space="preserve"> </w:t>
      </w:r>
      <w:r w:rsidRPr="00BE5F75">
        <w:rPr>
          <w:sz w:val="22"/>
          <w:szCs w:val="22"/>
        </w:rPr>
        <w:t xml:space="preserve">repris dans </w:t>
      </w:r>
      <w:r w:rsidR="009218D7" w:rsidRPr="00BE5F75">
        <w:rPr>
          <w:sz w:val="22"/>
          <w:szCs w:val="22"/>
        </w:rPr>
        <w:t>le téléservice</w:t>
      </w:r>
      <w:r w:rsidR="00BE5F75">
        <w:rPr>
          <w:sz w:val="22"/>
          <w:szCs w:val="22"/>
        </w:rPr>
        <w:t xml:space="preserve"> et</w:t>
      </w:r>
      <w:r w:rsidR="009218D7" w:rsidRPr="00BE5F75">
        <w:rPr>
          <w:sz w:val="22"/>
          <w:szCs w:val="22"/>
        </w:rPr>
        <w:t xml:space="preserve"> </w:t>
      </w:r>
      <w:r w:rsidRPr="00BE5F75">
        <w:rPr>
          <w:sz w:val="22"/>
          <w:szCs w:val="22"/>
        </w:rPr>
        <w:t>la décision juridique</w:t>
      </w:r>
      <w:r w:rsidR="00F62160" w:rsidRPr="00BE5F75">
        <w:rPr>
          <w:sz w:val="22"/>
          <w:szCs w:val="22"/>
        </w:rPr>
        <w:t xml:space="preserve"> attributive de l’aide.</w:t>
      </w:r>
    </w:p>
    <w:p w14:paraId="7376A179" w14:textId="291DA348" w:rsidR="0029537D" w:rsidRPr="003447E3" w:rsidRDefault="0029537D" w:rsidP="0029537D">
      <w:pPr>
        <w:jc w:val="both"/>
        <w:rPr>
          <w:sz w:val="22"/>
          <w:szCs w:val="22"/>
        </w:rPr>
      </w:pPr>
    </w:p>
    <w:p w14:paraId="2874A879" w14:textId="07DB1200" w:rsidR="00CB520A" w:rsidRPr="009326F1" w:rsidRDefault="0029537D" w:rsidP="00061A6D">
      <w:pPr>
        <w:jc w:val="both"/>
        <w:rPr>
          <w:strike/>
          <w:sz w:val="22"/>
          <w:szCs w:val="22"/>
          <w:highlight w:val="yellow"/>
        </w:rPr>
      </w:pPr>
      <w:r w:rsidRPr="003447E3">
        <w:rPr>
          <w:sz w:val="22"/>
          <w:szCs w:val="22"/>
        </w:rPr>
        <w:t xml:space="preserve">Le </w:t>
      </w:r>
      <w:r w:rsidR="009326F1" w:rsidRPr="009326F1">
        <w:rPr>
          <w:sz w:val="22"/>
          <w:szCs w:val="22"/>
        </w:rPr>
        <w:t xml:space="preserve">gestionnaire forestier </w:t>
      </w:r>
      <w:r w:rsidRPr="003447E3">
        <w:rPr>
          <w:sz w:val="22"/>
          <w:szCs w:val="22"/>
        </w:rPr>
        <w:t xml:space="preserve">s’engage </w:t>
      </w:r>
      <w:r w:rsidR="003760E3" w:rsidRPr="003447E3">
        <w:rPr>
          <w:sz w:val="22"/>
          <w:szCs w:val="22"/>
        </w:rPr>
        <w:t xml:space="preserve">à </w:t>
      </w:r>
      <w:r w:rsidR="00061A6D">
        <w:rPr>
          <w:sz w:val="22"/>
          <w:szCs w:val="22"/>
        </w:rPr>
        <w:t>transmettre</w:t>
      </w:r>
      <w:r w:rsidR="003760E3" w:rsidRPr="003447E3">
        <w:rPr>
          <w:sz w:val="22"/>
          <w:szCs w:val="22"/>
        </w:rPr>
        <w:t xml:space="preserve"> la demande </w:t>
      </w:r>
      <w:r w:rsidR="00061A6D">
        <w:rPr>
          <w:sz w:val="22"/>
          <w:szCs w:val="22"/>
        </w:rPr>
        <w:t>via</w:t>
      </w:r>
      <w:r w:rsidR="003760E3" w:rsidRPr="003447E3">
        <w:rPr>
          <w:sz w:val="22"/>
          <w:szCs w:val="22"/>
        </w:rPr>
        <w:t xml:space="preserve"> le téléservice </w:t>
      </w:r>
      <w:r w:rsidRPr="003447E3">
        <w:rPr>
          <w:sz w:val="22"/>
          <w:szCs w:val="22"/>
        </w:rPr>
        <w:t>dans un délai réduit</w:t>
      </w:r>
      <w:r w:rsidR="003A58C5" w:rsidRPr="003447E3">
        <w:rPr>
          <w:sz w:val="22"/>
          <w:szCs w:val="22"/>
        </w:rPr>
        <w:t xml:space="preserve"> </w:t>
      </w:r>
      <w:r w:rsidRPr="00061A6D">
        <w:rPr>
          <w:sz w:val="22"/>
          <w:szCs w:val="22"/>
        </w:rPr>
        <w:t xml:space="preserve">après </w:t>
      </w:r>
      <w:r w:rsidR="00061A6D" w:rsidRPr="00061A6D">
        <w:rPr>
          <w:sz w:val="22"/>
          <w:szCs w:val="22"/>
        </w:rPr>
        <w:t xml:space="preserve">la </w:t>
      </w:r>
      <w:r w:rsidR="009326F1" w:rsidRPr="00061A6D">
        <w:rPr>
          <w:sz w:val="22"/>
          <w:szCs w:val="22"/>
        </w:rPr>
        <w:t>remise </w:t>
      </w:r>
      <w:r w:rsidR="003760E3" w:rsidRPr="00061A6D">
        <w:rPr>
          <w:sz w:val="22"/>
          <w:szCs w:val="22"/>
        </w:rPr>
        <w:t>par</w:t>
      </w:r>
      <w:r w:rsidR="003760E3" w:rsidRPr="003447E3">
        <w:rPr>
          <w:sz w:val="22"/>
          <w:szCs w:val="22"/>
        </w:rPr>
        <w:t xml:space="preserve"> le demandeur de l’intégralité des pièces nécessaires</w:t>
      </w:r>
      <w:r w:rsidRPr="003447E3">
        <w:rPr>
          <w:sz w:val="22"/>
          <w:szCs w:val="22"/>
        </w:rPr>
        <w:t>.</w:t>
      </w:r>
    </w:p>
    <w:p w14:paraId="38B163AE" w14:textId="77777777" w:rsidR="00C16272" w:rsidRDefault="00C16272" w:rsidP="0029537D">
      <w:pPr>
        <w:jc w:val="both"/>
        <w:rPr>
          <w:sz w:val="22"/>
          <w:szCs w:val="22"/>
        </w:rPr>
      </w:pPr>
    </w:p>
    <w:p w14:paraId="27D13A2A" w14:textId="02837530" w:rsidR="0029537D" w:rsidRDefault="0029537D" w:rsidP="0029537D">
      <w:pPr>
        <w:jc w:val="both"/>
        <w:rPr>
          <w:sz w:val="22"/>
          <w:szCs w:val="22"/>
        </w:rPr>
      </w:pPr>
      <w:r w:rsidRPr="003447E3">
        <w:rPr>
          <w:sz w:val="22"/>
          <w:szCs w:val="22"/>
        </w:rPr>
        <w:t xml:space="preserve">Le </w:t>
      </w:r>
      <w:r w:rsidR="009326F1" w:rsidRPr="009326F1">
        <w:rPr>
          <w:sz w:val="22"/>
          <w:szCs w:val="22"/>
        </w:rPr>
        <w:t xml:space="preserve">gestionnaire forestier </w:t>
      </w:r>
      <w:r w:rsidRPr="003447E3">
        <w:rPr>
          <w:sz w:val="22"/>
          <w:szCs w:val="22"/>
        </w:rPr>
        <w:t>sera l’interlocuteur de la Région pour l’instruction des demandes d’aides</w:t>
      </w:r>
      <w:r w:rsidR="003A58C5" w:rsidRPr="003447E3">
        <w:rPr>
          <w:sz w:val="22"/>
          <w:szCs w:val="22"/>
        </w:rPr>
        <w:t xml:space="preserve"> </w:t>
      </w:r>
      <w:r w:rsidR="003760E3" w:rsidRPr="003447E3">
        <w:rPr>
          <w:sz w:val="22"/>
          <w:szCs w:val="22"/>
        </w:rPr>
        <w:t>d</w:t>
      </w:r>
      <w:r w:rsidRPr="003447E3">
        <w:rPr>
          <w:sz w:val="22"/>
          <w:szCs w:val="22"/>
        </w:rPr>
        <w:t xml:space="preserve">u projet. Il répondra aux demandes de compléments de la Région, en sollicitant si nécessaire le </w:t>
      </w:r>
      <w:r w:rsidR="003760E3" w:rsidRPr="003447E3">
        <w:rPr>
          <w:sz w:val="22"/>
          <w:szCs w:val="22"/>
        </w:rPr>
        <w:t>demandeur</w:t>
      </w:r>
      <w:r w:rsidR="003A58C5" w:rsidRPr="003447E3">
        <w:rPr>
          <w:sz w:val="22"/>
          <w:szCs w:val="22"/>
        </w:rPr>
        <w:t>.</w:t>
      </w:r>
      <w:r w:rsidRPr="003447E3">
        <w:rPr>
          <w:sz w:val="22"/>
          <w:szCs w:val="22"/>
        </w:rPr>
        <w:t xml:space="preserve"> </w:t>
      </w:r>
    </w:p>
    <w:p w14:paraId="5C1572D9" w14:textId="77777777" w:rsidR="000B63A8" w:rsidRPr="00BE5F75" w:rsidRDefault="000B63A8" w:rsidP="0029537D">
      <w:pPr>
        <w:jc w:val="both"/>
        <w:rPr>
          <w:sz w:val="22"/>
          <w:szCs w:val="22"/>
        </w:rPr>
      </w:pPr>
    </w:p>
    <w:p w14:paraId="531413D5" w14:textId="6D84FF08" w:rsidR="000B63A8" w:rsidRPr="00BE5F75" w:rsidRDefault="000B63A8" w:rsidP="000B63A8">
      <w:pPr>
        <w:jc w:val="both"/>
        <w:rPr>
          <w:sz w:val="22"/>
          <w:szCs w:val="22"/>
        </w:rPr>
      </w:pPr>
      <w:r w:rsidRPr="00BE5F75">
        <w:rPr>
          <w:sz w:val="22"/>
          <w:szCs w:val="22"/>
        </w:rPr>
        <w:t xml:space="preserve">Le </w:t>
      </w:r>
      <w:r w:rsidR="009326F1" w:rsidRPr="009326F1">
        <w:rPr>
          <w:sz w:val="22"/>
          <w:szCs w:val="22"/>
        </w:rPr>
        <w:t xml:space="preserve">gestionnaire forestier </w:t>
      </w:r>
      <w:r w:rsidRPr="00BE5F75">
        <w:rPr>
          <w:sz w:val="22"/>
          <w:szCs w:val="22"/>
        </w:rPr>
        <w:t xml:space="preserve">atteste ne pas être en situation de conflit d’intérêts concernant l’opération précitée. Si au cours de l'opération, le </w:t>
      </w:r>
      <w:r w:rsidR="009326F1" w:rsidRPr="009326F1">
        <w:rPr>
          <w:sz w:val="22"/>
          <w:szCs w:val="22"/>
        </w:rPr>
        <w:t xml:space="preserve">gestionnaire forestier </w:t>
      </w:r>
      <w:r w:rsidRPr="00BE5F75">
        <w:rPr>
          <w:sz w:val="22"/>
          <w:szCs w:val="22"/>
        </w:rPr>
        <w:t xml:space="preserve">découvre l'existence ou l'apparition d'un conflit d'intérêts, il </w:t>
      </w:r>
      <w:r w:rsidR="00BE5F75" w:rsidRPr="00BE5F75">
        <w:rPr>
          <w:sz w:val="22"/>
          <w:szCs w:val="22"/>
        </w:rPr>
        <w:t>s</w:t>
      </w:r>
      <w:r w:rsidRPr="00BE5F75">
        <w:rPr>
          <w:sz w:val="22"/>
          <w:szCs w:val="22"/>
        </w:rPr>
        <w:t>'engage à mettre fin à l'existence de ce conflit.</w:t>
      </w:r>
    </w:p>
    <w:p w14:paraId="78E06BC9" w14:textId="5493FA2D" w:rsidR="003A58C5" w:rsidRPr="003447E3" w:rsidRDefault="003A58C5" w:rsidP="00BC7AE7">
      <w:pPr>
        <w:rPr>
          <w:sz w:val="22"/>
          <w:szCs w:val="22"/>
        </w:rPr>
      </w:pPr>
    </w:p>
    <w:p w14:paraId="5BA58758" w14:textId="77777777" w:rsidR="003A58C5" w:rsidRPr="003447E3" w:rsidRDefault="003A58C5" w:rsidP="003A58C5">
      <w:pPr>
        <w:widowControl w:val="0"/>
        <w:suppressAutoHyphens/>
        <w:autoSpaceDN w:val="0"/>
        <w:jc w:val="center"/>
        <w:textAlignment w:val="baseline"/>
        <w:rPr>
          <w:rFonts w:ascii="Tahoma" w:eastAsia="SimSun" w:hAnsi="Tahoma" w:cs="Tahoma"/>
          <w:b/>
          <w:kern w:val="3"/>
          <w:sz w:val="22"/>
          <w:szCs w:val="22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401"/>
        <w:gridCol w:w="4266"/>
      </w:tblGrid>
      <w:tr w:rsidR="003A58C5" w:rsidRPr="003447E3" w14:paraId="5B9C8D7E" w14:textId="77777777" w:rsidTr="003760E3">
        <w:tc>
          <w:tcPr>
            <w:tcW w:w="4786" w:type="dxa"/>
            <w:tcBorders>
              <w:bottom w:val="single" w:sz="4" w:space="0" w:color="auto"/>
              <w:right w:val="single" w:sz="4" w:space="0" w:color="auto"/>
            </w:tcBorders>
          </w:tcPr>
          <w:p w14:paraId="784632ED" w14:textId="5BFE0E48" w:rsidR="003A58C5" w:rsidRPr="003447E3" w:rsidRDefault="003A58C5" w:rsidP="003A58C5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color w:val="00000A"/>
                <w:kern w:val="3"/>
                <w:sz w:val="22"/>
                <w:szCs w:val="22"/>
                <w:lang w:eastAsia="zh-CN"/>
              </w:rPr>
            </w:pPr>
            <w:r w:rsidRPr="003447E3">
              <w:rPr>
                <w:rFonts w:ascii="Tahoma" w:hAnsi="Tahoma" w:cs="Tahoma"/>
                <w:color w:val="00000A"/>
                <w:kern w:val="3"/>
                <w:sz w:val="22"/>
                <w:szCs w:val="22"/>
                <w:lang w:eastAsia="zh-CN"/>
              </w:rPr>
              <w:t>Fait à ………</w:t>
            </w:r>
            <w:r w:rsidR="008515D8" w:rsidRPr="003447E3">
              <w:rPr>
                <w:rFonts w:ascii="Tahoma" w:hAnsi="Tahoma" w:cs="Tahoma"/>
                <w:color w:val="00000A"/>
                <w:kern w:val="3"/>
                <w:sz w:val="22"/>
                <w:szCs w:val="22"/>
                <w:lang w:eastAsia="zh-CN"/>
              </w:rPr>
              <w:t>…</w:t>
            </w:r>
            <w:r w:rsidRPr="003447E3">
              <w:rPr>
                <w:rFonts w:ascii="Tahoma" w:hAnsi="Tahoma" w:cs="Tahoma"/>
                <w:color w:val="00000A"/>
                <w:kern w:val="3"/>
                <w:sz w:val="22"/>
                <w:szCs w:val="22"/>
                <w:lang w:eastAsia="zh-CN"/>
              </w:rPr>
              <w:t xml:space="preserve">, le </w:t>
            </w:r>
          </w:p>
          <w:p w14:paraId="381CA6E2" w14:textId="77777777" w:rsidR="003A58C5" w:rsidRPr="003447E3" w:rsidRDefault="003A58C5" w:rsidP="003A58C5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color w:val="00000A"/>
                <w:kern w:val="3"/>
                <w:sz w:val="22"/>
                <w:szCs w:val="22"/>
                <w:lang w:eastAsia="zh-CN"/>
              </w:rPr>
            </w:pPr>
            <w:r w:rsidRPr="003447E3">
              <w:rPr>
                <w:rFonts w:ascii="Tahoma" w:hAnsi="Tahoma" w:cs="Tahoma"/>
                <w:color w:val="00000A"/>
                <w:kern w:val="3"/>
                <w:sz w:val="22"/>
                <w:szCs w:val="22"/>
                <w:lang w:eastAsia="zh-CN"/>
              </w:rPr>
              <w:t>Signature-Cachet</w:t>
            </w:r>
          </w:p>
          <w:p w14:paraId="3E3AFE73" w14:textId="77777777" w:rsidR="003A58C5" w:rsidRPr="003447E3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color w:val="00000A"/>
                <w:kern w:val="3"/>
                <w:sz w:val="22"/>
                <w:szCs w:val="22"/>
                <w:lang w:eastAsia="zh-CN"/>
              </w:rPr>
            </w:pPr>
          </w:p>
          <w:p w14:paraId="3B874ED2" w14:textId="77777777" w:rsidR="002C4BF8" w:rsidRPr="002C4BF8" w:rsidRDefault="008515D8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i/>
                <w:color w:val="000000"/>
                <w:kern w:val="3"/>
                <w:sz w:val="22"/>
                <w:szCs w:val="22"/>
                <w:highlight w:val="yellow"/>
                <w:lang w:eastAsia="zh-CN"/>
              </w:rPr>
            </w:pPr>
            <w:r w:rsidRPr="002C4BF8">
              <w:rPr>
                <w:rFonts w:ascii="Tahoma" w:hAnsi="Tahoma" w:cs="Tahoma"/>
                <w:b/>
                <w:i/>
                <w:color w:val="000000"/>
                <w:kern w:val="3"/>
                <w:sz w:val="22"/>
                <w:szCs w:val="22"/>
                <w:highlight w:val="yellow"/>
                <w:lang w:eastAsia="zh-CN"/>
              </w:rPr>
              <w:t xml:space="preserve">(Personne physique) </w:t>
            </w:r>
          </w:p>
          <w:p w14:paraId="78404D27" w14:textId="295BA2F5" w:rsidR="003A58C5" w:rsidRPr="002C4BF8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color w:val="000000"/>
                <w:kern w:val="3"/>
                <w:sz w:val="22"/>
                <w:szCs w:val="22"/>
                <w:highlight w:val="cyan"/>
                <w:lang w:eastAsia="zh-CN"/>
              </w:rPr>
            </w:pPr>
            <w:r w:rsidRPr="002C4BF8">
              <w:rPr>
                <w:rFonts w:ascii="Tahoma" w:hAnsi="Tahoma" w:cs="Tahoma"/>
                <w:color w:val="000000"/>
                <w:kern w:val="3"/>
                <w:sz w:val="22"/>
                <w:szCs w:val="22"/>
                <w:highlight w:val="cyan"/>
                <w:lang w:eastAsia="zh-CN"/>
              </w:rPr>
              <w:t xml:space="preserve">Nom </w:t>
            </w:r>
            <w:r w:rsidR="008515D8" w:rsidRPr="002C4BF8">
              <w:rPr>
                <w:rFonts w:ascii="Tahoma" w:hAnsi="Tahoma" w:cs="Tahoma"/>
                <w:color w:val="000000"/>
                <w:kern w:val="3"/>
                <w:sz w:val="22"/>
                <w:szCs w:val="22"/>
                <w:highlight w:val="cyan"/>
                <w:lang w:eastAsia="zh-CN"/>
              </w:rPr>
              <w:t>et prénom du</w:t>
            </w:r>
            <w:r w:rsidR="009326F1" w:rsidRPr="002C4BF8">
              <w:rPr>
                <w:rFonts w:ascii="Tahoma" w:hAnsi="Tahoma" w:cs="Tahoma"/>
                <w:color w:val="000000"/>
                <w:kern w:val="3"/>
                <w:sz w:val="22"/>
                <w:szCs w:val="22"/>
                <w:highlight w:val="cyan"/>
                <w:lang w:eastAsia="zh-CN"/>
              </w:rPr>
              <w:t xml:space="preserve"> </w:t>
            </w:r>
            <w:r w:rsidR="003760E3" w:rsidRPr="002C4BF8">
              <w:rPr>
                <w:rFonts w:ascii="Tahoma" w:hAnsi="Tahoma" w:cs="Tahoma"/>
                <w:color w:val="000000"/>
                <w:kern w:val="3"/>
                <w:sz w:val="22"/>
                <w:szCs w:val="22"/>
                <w:highlight w:val="cyan"/>
                <w:lang w:eastAsia="zh-CN"/>
              </w:rPr>
              <w:t>demandeur</w:t>
            </w:r>
          </w:p>
          <w:p w14:paraId="55DCC707" w14:textId="77777777" w:rsidR="003A58C5" w:rsidRPr="003447E3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color w:val="00000A"/>
                <w:kern w:val="3"/>
                <w:sz w:val="22"/>
                <w:szCs w:val="22"/>
                <w:highlight w:val="cyan"/>
                <w:lang w:eastAsia="zh-CN"/>
              </w:rPr>
            </w:pPr>
          </w:p>
          <w:p w14:paraId="6152355C" w14:textId="77777777" w:rsidR="002C4BF8" w:rsidRPr="002C4BF8" w:rsidRDefault="008515D8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i/>
                <w:color w:val="00000A"/>
                <w:kern w:val="3"/>
                <w:sz w:val="22"/>
                <w:szCs w:val="22"/>
                <w:highlight w:val="yellow"/>
                <w:lang w:eastAsia="zh-CN"/>
              </w:rPr>
            </w:pPr>
            <w:bookmarkStart w:id="1" w:name="_Hlk148707700"/>
            <w:r w:rsidRPr="002C4BF8">
              <w:rPr>
                <w:rFonts w:ascii="Tahoma" w:hAnsi="Tahoma" w:cs="Tahoma"/>
                <w:b/>
                <w:i/>
                <w:color w:val="00000A"/>
                <w:kern w:val="3"/>
                <w:sz w:val="22"/>
                <w:szCs w:val="22"/>
                <w:highlight w:val="yellow"/>
                <w:lang w:eastAsia="zh-CN"/>
              </w:rPr>
              <w:t xml:space="preserve">(Autre cas) </w:t>
            </w:r>
          </w:p>
          <w:p w14:paraId="0DE4CD0A" w14:textId="77777777" w:rsidR="002C4BF8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color w:val="00000A"/>
                <w:kern w:val="3"/>
                <w:sz w:val="22"/>
                <w:szCs w:val="22"/>
                <w:highlight w:val="cyan"/>
                <w:lang w:eastAsia="zh-CN"/>
              </w:rPr>
            </w:pPr>
            <w:r w:rsidRPr="003447E3">
              <w:rPr>
                <w:rFonts w:ascii="Tahoma" w:hAnsi="Tahoma" w:cs="Tahoma"/>
                <w:color w:val="00000A"/>
                <w:kern w:val="3"/>
                <w:sz w:val="22"/>
                <w:szCs w:val="22"/>
                <w:highlight w:val="cyan"/>
                <w:lang w:eastAsia="zh-CN"/>
              </w:rPr>
              <w:t xml:space="preserve">Intitulé </w:t>
            </w:r>
            <w:r w:rsidR="008515D8">
              <w:rPr>
                <w:rFonts w:ascii="Tahoma" w:hAnsi="Tahoma" w:cs="Tahoma"/>
                <w:color w:val="00000A"/>
                <w:kern w:val="3"/>
                <w:sz w:val="22"/>
                <w:szCs w:val="22"/>
                <w:highlight w:val="cyan"/>
                <w:lang w:eastAsia="zh-CN"/>
              </w:rPr>
              <w:t xml:space="preserve">de la </w:t>
            </w:r>
            <w:r w:rsidRPr="003447E3">
              <w:rPr>
                <w:rFonts w:ascii="Tahoma" w:hAnsi="Tahoma" w:cs="Tahoma"/>
                <w:color w:val="00000A"/>
                <w:kern w:val="3"/>
                <w:sz w:val="22"/>
                <w:szCs w:val="22"/>
                <w:highlight w:val="cyan"/>
                <w:lang w:eastAsia="zh-CN"/>
              </w:rPr>
              <w:t xml:space="preserve">fonction </w:t>
            </w:r>
          </w:p>
          <w:p w14:paraId="11CC4D1C" w14:textId="29D5E5FC" w:rsidR="003A58C5" w:rsidRPr="003447E3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color w:val="00000A"/>
                <w:kern w:val="3"/>
                <w:sz w:val="22"/>
                <w:szCs w:val="22"/>
                <w:lang w:eastAsia="zh-CN"/>
              </w:rPr>
            </w:pPr>
            <w:proofErr w:type="gramStart"/>
            <w:r w:rsidRPr="003447E3">
              <w:rPr>
                <w:rFonts w:ascii="Tahoma" w:hAnsi="Tahoma" w:cs="Tahoma"/>
                <w:color w:val="00000A"/>
                <w:kern w:val="3"/>
                <w:sz w:val="22"/>
                <w:szCs w:val="22"/>
                <w:highlight w:val="cyan"/>
                <w:lang w:eastAsia="zh-CN"/>
              </w:rPr>
              <w:t>du</w:t>
            </w:r>
            <w:proofErr w:type="gramEnd"/>
            <w:r w:rsidRPr="003447E3">
              <w:rPr>
                <w:rFonts w:ascii="Tahoma" w:hAnsi="Tahoma" w:cs="Tahoma"/>
                <w:color w:val="00000A"/>
                <w:kern w:val="3"/>
                <w:sz w:val="22"/>
                <w:szCs w:val="22"/>
                <w:highlight w:val="cyan"/>
                <w:lang w:eastAsia="zh-CN"/>
              </w:rPr>
              <w:t xml:space="preserve"> représentant légal</w:t>
            </w:r>
          </w:p>
          <w:p w14:paraId="79B30079" w14:textId="7D861B88" w:rsidR="003A58C5" w:rsidRPr="003447E3" w:rsidRDefault="003A58C5" w:rsidP="003760E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ahoma" w:eastAsia="SimSun" w:hAnsi="Tahoma" w:cs="Tahoma"/>
                <w:kern w:val="3"/>
                <w:sz w:val="22"/>
                <w:szCs w:val="22"/>
                <w:lang w:eastAsia="zh-CN" w:bidi="hi-IN"/>
              </w:rPr>
            </w:pPr>
            <w:r w:rsidRPr="003447E3">
              <w:rPr>
                <w:rFonts w:ascii="Tahoma" w:eastAsia="SimSun" w:hAnsi="Tahoma" w:cs="Tahoma"/>
                <w:kern w:val="3"/>
                <w:sz w:val="22"/>
                <w:szCs w:val="22"/>
                <w:highlight w:val="cyan"/>
                <w:lang w:eastAsia="zh-CN" w:bidi="hi-IN"/>
              </w:rPr>
              <w:t xml:space="preserve">Nom </w:t>
            </w:r>
            <w:r w:rsidR="008515D8">
              <w:rPr>
                <w:rFonts w:ascii="Tahoma" w:eastAsia="SimSun" w:hAnsi="Tahoma" w:cs="Tahoma"/>
                <w:kern w:val="3"/>
                <w:sz w:val="22"/>
                <w:szCs w:val="22"/>
                <w:highlight w:val="cyan"/>
                <w:lang w:eastAsia="zh-CN" w:bidi="hi-IN"/>
              </w:rPr>
              <w:t xml:space="preserve">et prénom </w:t>
            </w:r>
            <w:r w:rsidRPr="003447E3">
              <w:rPr>
                <w:rFonts w:ascii="Tahoma" w:eastAsia="SimSun" w:hAnsi="Tahoma" w:cs="Tahoma"/>
                <w:kern w:val="3"/>
                <w:sz w:val="22"/>
                <w:szCs w:val="22"/>
                <w:highlight w:val="cyan"/>
                <w:lang w:eastAsia="zh-CN" w:bidi="hi-IN"/>
              </w:rPr>
              <w:t>du représentant légal</w:t>
            </w:r>
            <w:bookmarkEnd w:id="1"/>
            <w:r w:rsidRPr="003447E3" w:rsidDel="00121F30">
              <w:rPr>
                <w:rFonts w:ascii="Tahoma" w:eastAsia="SimSun" w:hAnsi="Tahoma" w:cs="Tahoma"/>
                <w:kern w:val="3"/>
                <w:sz w:val="22"/>
                <w:szCs w:val="22"/>
                <w:lang w:eastAsia="zh-CN" w:bidi="hi-IN"/>
              </w:rPr>
              <w:t xml:space="preserve"> </w:t>
            </w:r>
          </w:p>
          <w:p w14:paraId="74CB33F6" w14:textId="244156FD" w:rsidR="003760E3" w:rsidRPr="003447E3" w:rsidRDefault="003760E3" w:rsidP="003760E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ahoma" w:eastAsia="SimSun" w:hAnsi="Tahoma" w:cs="Tahoma"/>
                <w:b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565FF" w14:textId="77777777" w:rsidR="003A58C5" w:rsidRPr="003447E3" w:rsidRDefault="003A58C5" w:rsidP="003A58C5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color w:val="00000A"/>
                <w:kern w:val="3"/>
                <w:sz w:val="22"/>
                <w:szCs w:val="22"/>
                <w:lang w:eastAsia="zh-CN"/>
              </w:rPr>
            </w:pPr>
          </w:p>
        </w:tc>
        <w:tc>
          <w:tcPr>
            <w:tcW w:w="4643" w:type="dxa"/>
            <w:tcBorders>
              <w:left w:val="single" w:sz="4" w:space="0" w:color="auto"/>
              <w:right w:val="single" w:sz="4" w:space="0" w:color="auto"/>
            </w:tcBorders>
          </w:tcPr>
          <w:p w14:paraId="2876A468" w14:textId="77777777" w:rsidR="003A58C5" w:rsidRPr="003447E3" w:rsidRDefault="003A58C5" w:rsidP="003A58C5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color w:val="00000A"/>
                <w:kern w:val="3"/>
                <w:sz w:val="22"/>
                <w:szCs w:val="22"/>
                <w:lang w:eastAsia="zh-CN"/>
              </w:rPr>
            </w:pPr>
            <w:bookmarkStart w:id="2" w:name="_Hlk121315038"/>
            <w:r w:rsidRPr="003447E3">
              <w:rPr>
                <w:rFonts w:ascii="Tahoma" w:hAnsi="Tahoma" w:cs="Tahoma"/>
                <w:color w:val="00000A"/>
                <w:kern w:val="3"/>
                <w:sz w:val="22"/>
                <w:szCs w:val="22"/>
                <w:lang w:eastAsia="zh-CN"/>
              </w:rPr>
              <w:t>Signature-Cachet</w:t>
            </w:r>
          </w:p>
          <w:p w14:paraId="6A8DE92B" w14:textId="08ACF939" w:rsidR="003A58C5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color w:val="00000A"/>
                <w:kern w:val="3"/>
                <w:sz w:val="22"/>
                <w:szCs w:val="22"/>
                <w:lang w:eastAsia="zh-CN"/>
              </w:rPr>
            </w:pPr>
          </w:p>
          <w:p w14:paraId="6EE1BFB1" w14:textId="77777777" w:rsidR="009326F1" w:rsidRPr="003447E3" w:rsidRDefault="009326F1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color w:val="00000A"/>
                <w:kern w:val="3"/>
                <w:sz w:val="22"/>
                <w:szCs w:val="22"/>
                <w:lang w:eastAsia="zh-CN"/>
              </w:rPr>
            </w:pPr>
          </w:p>
          <w:p w14:paraId="61370A15" w14:textId="4B99EE45" w:rsidR="003A58C5" w:rsidRPr="003447E3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color w:val="000000"/>
                <w:kern w:val="3"/>
                <w:sz w:val="22"/>
                <w:szCs w:val="22"/>
                <w:highlight w:val="cyan"/>
                <w:lang w:eastAsia="zh-CN"/>
              </w:rPr>
            </w:pPr>
            <w:r w:rsidRPr="003447E3">
              <w:rPr>
                <w:rFonts w:ascii="Tahoma" w:hAnsi="Tahoma" w:cs="Tahoma"/>
                <w:b/>
                <w:color w:val="000000"/>
                <w:kern w:val="3"/>
                <w:sz w:val="22"/>
                <w:szCs w:val="22"/>
                <w:highlight w:val="cyan"/>
                <w:lang w:eastAsia="zh-CN"/>
              </w:rPr>
              <w:t xml:space="preserve">Nom </w:t>
            </w:r>
            <w:r w:rsidR="002C4BF8">
              <w:rPr>
                <w:rFonts w:ascii="Tahoma" w:hAnsi="Tahoma" w:cs="Tahoma"/>
                <w:b/>
                <w:color w:val="000000"/>
                <w:kern w:val="3"/>
                <w:sz w:val="22"/>
                <w:szCs w:val="22"/>
                <w:highlight w:val="cyan"/>
                <w:lang w:eastAsia="zh-CN"/>
              </w:rPr>
              <w:t>de la société de</w:t>
            </w:r>
            <w:r w:rsidR="009326F1">
              <w:rPr>
                <w:rFonts w:ascii="Tahoma" w:hAnsi="Tahoma" w:cs="Tahoma"/>
                <w:b/>
                <w:color w:val="000000"/>
                <w:kern w:val="3"/>
                <w:sz w:val="22"/>
                <w:szCs w:val="22"/>
                <w:highlight w:val="cyan"/>
                <w:lang w:eastAsia="zh-CN"/>
              </w:rPr>
              <w:t xml:space="preserve"> </w:t>
            </w:r>
            <w:r w:rsidR="009326F1" w:rsidRPr="009326F1">
              <w:rPr>
                <w:rFonts w:ascii="Tahoma" w:hAnsi="Tahoma" w:cs="Tahoma"/>
                <w:b/>
                <w:color w:val="000000"/>
                <w:kern w:val="3"/>
                <w:sz w:val="22"/>
                <w:szCs w:val="22"/>
                <w:highlight w:val="cyan"/>
                <w:lang w:eastAsia="zh-CN"/>
              </w:rPr>
              <w:t>gestion foresti</w:t>
            </w:r>
            <w:r w:rsidR="002C4BF8">
              <w:rPr>
                <w:rFonts w:ascii="Tahoma" w:hAnsi="Tahoma" w:cs="Tahoma"/>
                <w:b/>
                <w:color w:val="000000"/>
                <w:kern w:val="3"/>
                <w:sz w:val="22"/>
                <w:szCs w:val="22"/>
                <w:highlight w:val="cyan"/>
                <w:lang w:eastAsia="zh-CN"/>
              </w:rPr>
              <w:t>ère</w:t>
            </w:r>
          </w:p>
          <w:p w14:paraId="178AC450" w14:textId="77777777" w:rsidR="003A58C5" w:rsidRPr="003447E3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color w:val="00000A"/>
                <w:kern w:val="3"/>
                <w:sz w:val="22"/>
                <w:szCs w:val="22"/>
                <w:highlight w:val="cyan"/>
                <w:lang w:eastAsia="zh-CN"/>
              </w:rPr>
            </w:pPr>
          </w:p>
          <w:p w14:paraId="4199EE21" w14:textId="77777777" w:rsidR="003A58C5" w:rsidRPr="003447E3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color w:val="00000A"/>
                <w:kern w:val="3"/>
                <w:sz w:val="22"/>
                <w:szCs w:val="22"/>
                <w:lang w:eastAsia="zh-CN"/>
              </w:rPr>
            </w:pPr>
            <w:r w:rsidRPr="003447E3">
              <w:rPr>
                <w:rFonts w:ascii="Tahoma" w:hAnsi="Tahoma" w:cs="Tahoma"/>
                <w:color w:val="00000A"/>
                <w:kern w:val="3"/>
                <w:sz w:val="22"/>
                <w:szCs w:val="22"/>
                <w:highlight w:val="cyan"/>
                <w:lang w:eastAsia="zh-CN"/>
              </w:rPr>
              <w:t>Intitulé fonction du représentant légal</w:t>
            </w:r>
          </w:p>
          <w:p w14:paraId="49514340" w14:textId="77777777" w:rsidR="003A58C5" w:rsidRPr="003447E3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color w:val="00000A"/>
                <w:kern w:val="3"/>
                <w:sz w:val="22"/>
                <w:szCs w:val="22"/>
                <w:lang w:eastAsia="zh-CN"/>
              </w:rPr>
            </w:pPr>
          </w:p>
          <w:p w14:paraId="2F9754CA" w14:textId="77777777" w:rsidR="003A58C5" w:rsidRPr="003447E3" w:rsidRDefault="003A58C5" w:rsidP="003A58C5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color w:val="00000A"/>
                <w:kern w:val="3"/>
                <w:sz w:val="22"/>
                <w:szCs w:val="22"/>
                <w:lang w:eastAsia="zh-CN"/>
              </w:rPr>
            </w:pPr>
            <w:r w:rsidRPr="003447E3">
              <w:rPr>
                <w:rFonts w:ascii="Tahoma" w:hAnsi="Tahoma" w:cs="Tahoma"/>
                <w:color w:val="00000A"/>
                <w:kern w:val="3"/>
                <w:sz w:val="22"/>
                <w:szCs w:val="22"/>
                <w:highlight w:val="cyan"/>
                <w:lang w:eastAsia="zh-CN"/>
              </w:rPr>
              <w:t>Nom du représentant légal</w:t>
            </w:r>
            <w:bookmarkEnd w:id="2"/>
          </w:p>
        </w:tc>
      </w:tr>
    </w:tbl>
    <w:p w14:paraId="75D1E5AD" w14:textId="2D9645F8" w:rsidR="007D0304" w:rsidRDefault="007D0304" w:rsidP="003760E3">
      <w:pPr>
        <w:rPr>
          <w:sz w:val="22"/>
          <w:szCs w:val="22"/>
        </w:rPr>
      </w:pPr>
    </w:p>
    <w:p w14:paraId="7906F815" w14:textId="2AEB1A49" w:rsidR="00974515" w:rsidRDefault="00974515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28D336B" w14:textId="0DFA6D3C" w:rsidR="00575743" w:rsidRDefault="00575743" w:rsidP="003760E3">
      <w:pPr>
        <w:rPr>
          <w:sz w:val="22"/>
          <w:szCs w:val="22"/>
        </w:rPr>
      </w:pPr>
    </w:p>
    <w:p w14:paraId="56EB3F4A" w14:textId="693117E2" w:rsidR="00974515" w:rsidRDefault="00575743" w:rsidP="00575743">
      <w:pPr>
        <w:jc w:val="center"/>
        <w:rPr>
          <w:b/>
          <w:sz w:val="22"/>
          <w:szCs w:val="22"/>
        </w:rPr>
      </w:pPr>
      <w:r w:rsidRPr="009218D7">
        <w:rPr>
          <w:b/>
          <w:sz w:val="22"/>
          <w:szCs w:val="22"/>
        </w:rPr>
        <w:t>ANNEXE 1</w:t>
      </w:r>
    </w:p>
    <w:p w14:paraId="717246AE" w14:textId="722D1FB9" w:rsidR="00974515" w:rsidRPr="009218D7" w:rsidRDefault="00974515" w:rsidP="00575743">
      <w:pPr>
        <w:jc w:val="center"/>
        <w:rPr>
          <w:b/>
          <w:sz w:val="22"/>
          <w:szCs w:val="22"/>
        </w:rPr>
      </w:pPr>
    </w:p>
    <w:p w14:paraId="6DCFD921" w14:textId="753CC19C" w:rsidR="00575743" w:rsidRDefault="00575743" w:rsidP="00575743">
      <w:pPr>
        <w:jc w:val="center"/>
        <w:rPr>
          <w:sz w:val="28"/>
          <w:szCs w:val="22"/>
        </w:rPr>
      </w:pPr>
    </w:p>
    <w:p w14:paraId="4FFA1B94" w14:textId="34E16121" w:rsidR="009218D7" w:rsidRPr="009218D7" w:rsidRDefault="009218D7" w:rsidP="009218D7">
      <w:pPr>
        <w:rPr>
          <w:sz w:val="22"/>
          <w:szCs w:val="22"/>
          <w:u w:val="single"/>
        </w:rPr>
      </w:pPr>
      <w:r w:rsidRPr="009218D7">
        <w:rPr>
          <w:sz w:val="22"/>
          <w:szCs w:val="22"/>
          <w:u w:val="single"/>
        </w:rPr>
        <w:t>Engagement</w:t>
      </w:r>
      <w:r>
        <w:rPr>
          <w:sz w:val="22"/>
          <w:szCs w:val="22"/>
          <w:u w:val="single"/>
        </w:rPr>
        <w:t>s</w:t>
      </w:r>
      <w:r w:rsidRPr="009218D7">
        <w:rPr>
          <w:sz w:val="22"/>
          <w:szCs w:val="22"/>
          <w:u w:val="single"/>
        </w:rPr>
        <w:t xml:space="preserve"> lié</w:t>
      </w:r>
      <w:r>
        <w:rPr>
          <w:sz w:val="22"/>
          <w:szCs w:val="22"/>
          <w:u w:val="single"/>
        </w:rPr>
        <w:t>s</w:t>
      </w:r>
      <w:r w:rsidRPr="009218D7">
        <w:rPr>
          <w:sz w:val="22"/>
          <w:szCs w:val="22"/>
          <w:u w:val="single"/>
        </w:rPr>
        <w:t xml:space="preserve"> à </w:t>
      </w:r>
      <w:r>
        <w:rPr>
          <w:sz w:val="22"/>
          <w:szCs w:val="22"/>
          <w:u w:val="single"/>
        </w:rPr>
        <w:t>demande d’aide</w:t>
      </w:r>
    </w:p>
    <w:p w14:paraId="07E8A54B" w14:textId="237106A3" w:rsidR="00575743" w:rsidRDefault="00575743" w:rsidP="00575743">
      <w:pPr>
        <w:rPr>
          <w:szCs w:val="22"/>
        </w:rPr>
      </w:pPr>
    </w:p>
    <w:p w14:paraId="12852CED" w14:textId="2001A703" w:rsidR="00575743" w:rsidRPr="00905C54" w:rsidRDefault="00575743" w:rsidP="00A9400F">
      <w:pPr>
        <w:jc w:val="both"/>
        <w:rPr>
          <w:b/>
          <w:szCs w:val="22"/>
        </w:rPr>
      </w:pPr>
      <w:r w:rsidRPr="00905C54">
        <w:rPr>
          <w:b/>
          <w:szCs w:val="22"/>
        </w:rPr>
        <w:t>Je demande à bénéficier des aides :</w:t>
      </w:r>
    </w:p>
    <w:p w14:paraId="5E985917" w14:textId="2ED4F255" w:rsidR="00575743" w:rsidRDefault="00575743" w:rsidP="00A9400F">
      <w:pPr>
        <w:jc w:val="both"/>
        <w:rPr>
          <w:szCs w:val="22"/>
        </w:rPr>
      </w:pPr>
    </w:p>
    <w:p w14:paraId="064C56C8" w14:textId="78FA99DB" w:rsidR="00575743" w:rsidRDefault="008D2AD0" w:rsidP="00A9400F">
      <w:pPr>
        <w:jc w:val="both"/>
        <w:rPr>
          <w:szCs w:val="22"/>
        </w:rPr>
      </w:pPr>
      <w:sdt>
        <w:sdtPr>
          <w:rPr>
            <w:rFonts w:cs="Arial"/>
            <w:sz w:val="22"/>
          </w:rPr>
          <w:id w:val="97387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743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575743">
        <w:rPr>
          <w:rFonts w:cs="Arial"/>
          <w:sz w:val="22"/>
        </w:rPr>
        <w:t xml:space="preserve"> </w:t>
      </w:r>
      <w:proofErr w:type="gramStart"/>
      <w:r w:rsidR="00575743" w:rsidRPr="00905C54">
        <w:rPr>
          <w:sz w:val="22"/>
          <w:szCs w:val="22"/>
        </w:rPr>
        <w:t>de</w:t>
      </w:r>
      <w:proofErr w:type="gramEnd"/>
      <w:r w:rsidR="00575743" w:rsidRPr="00905C54">
        <w:rPr>
          <w:sz w:val="22"/>
          <w:szCs w:val="22"/>
        </w:rPr>
        <w:t xml:space="preserve"> soutien au titre </w:t>
      </w:r>
      <w:r w:rsidR="005552C7">
        <w:rPr>
          <w:sz w:val="22"/>
          <w:szCs w:val="22"/>
        </w:rPr>
        <w:t>du Plan Stratégique Nat</w:t>
      </w:r>
      <w:r w:rsidR="00E5491F">
        <w:rPr>
          <w:sz w:val="22"/>
          <w:szCs w:val="22"/>
        </w:rPr>
        <w:t>i</w:t>
      </w:r>
      <w:r w:rsidR="005552C7">
        <w:rPr>
          <w:sz w:val="22"/>
          <w:szCs w:val="22"/>
        </w:rPr>
        <w:t>onal-PAC</w:t>
      </w:r>
      <w:r w:rsidR="00191C42" w:rsidRPr="00191C42">
        <w:rPr>
          <w:sz w:val="22"/>
          <w:szCs w:val="22"/>
        </w:rPr>
        <w:t xml:space="preserve"> 2023-2027</w:t>
      </w:r>
      <w:r w:rsidR="005552C7">
        <w:rPr>
          <w:sz w:val="22"/>
          <w:szCs w:val="22"/>
        </w:rPr>
        <w:t xml:space="preserve"> </w:t>
      </w:r>
      <w:r w:rsidR="005552C7" w:rsidRPr="005552C7">
        <w:rPr>
          <w:sz w:val="22"/>
          <w:szCs w:val="22"/>
        </w:rPr>
        <w:t>«</w:t>
      </w:r>
      <w:r w:rsidR="005552C7">
        <w:rPr>
          <w:sz w:val="22"/>
          <w:szCs w:val="22"/>
        </w:rPr>
        <w:t> </w:t>
      </w:r>
      <w:r w:rsidR="005552C7" w:rsidRPr="005552C7">
        <w:rPr>
          <w:sz w:val="22"/>
          <w:szCs w:val="22"/>
        </w:rPr>
        <w:t>Normandie foret investissements au sein des propriétés forestières »</w:t>
      </w:r>
    </w:p>
    <w:p w14:paraId="7A5023C8" w14:textId="5639ACC6" w:rsidR="00575743" w:rsidRDefault="00575743" w:rsidP="00A9400F">
      <w:pPr>
        <w:jc w:val="both"/>
        <w:rPr>
          <w:rFonts w:cs="Arial"/>
          <w:sz w:val="22"/>
        </w:rPr>
      </w:pPr>
    </w:p>
    <w:p w14:paraId="27684F74" w14:textId="3F3D04AC" w:rsidR="00575743" w:rsidRDefault="00575743" w:rsidP="00A9400F">
      <w:pPr>
        <w:jc w:val="both"/>
        <w:rPr>
          <w:szCs w:val="22"/>
        </w:rPr>
      </w:pPr>
    </w:p>
    <w:p w14:paraId="59B17FC4" w14:textId="060D619F" w:rsidR="00575743" w:rsidRPr="00905C54" w:rsidRDefault="00575743" w:rsidP="00A9400F">
      <w:pPr>
        <w:jc w:val="both"/>
        <w:rPr>
          <w:b/>
          <w:szCs w:val="22"/>
        </w:rPr>
      </w:pPr>
      <w:r w:rsidRPr="00905C54">
        <w:rPr>
          <w:b/>
          <w:szCs w:val="22"/>
        </w:rPr>
        <w:t>Je déclare et atteste sur l’honneur :</w:t>
      </w:r>
    </w:p>
    <w:p w14:paraId="53C40588" w14:textId="3636DB36" w:rsidR="00575743" w:rsidRDefault="00575743" w:rsidP="00A9400F">
      <w:pPr>
        <w:jc w:val="both"/>
        <w:rPr>
          <w:szCs w:val="22"/>
        </w:rPr>
      </w:pPr>
    </w:p>
    <w:p w14:paraId="05D6010F" w14:textId="653FA281" w:rsidR="00575743" w:rsidRPr="00A9400F" w:rsidRDefault="008D2AD0" w:rsidP="00A9400F">
      <w:pPr>
        <w:tabs>
          <w:tab w:val="left" w:pos="426"/>
        </w:tabs>
        <w:jc w:val="both"/>
        <w:rPr>
          <w:rFonts w:cs="Arial"/>
          <w:sz w:val="22"/>
        </w:rPr>
      </w:pPr>
      <w:sdt>
        <w:sdtPr>
          <w:rPr>
            <w:rFonts w:cs="Arial"/>
            <w:sz w:val="22"/>
          </w:rPr>
          <w:id w:val="135160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743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218D7">
        <w:rPr>
          <w:rFonts w:cs="Arial"/>
          <w:sz w:val="22"/>
        </w:rPr>
        <w:t xml:space="preserve"> </w:t>
      </w:r>
      <w:proofErr w:type="gramStart"/>
      <w:r w:rsidR="0079371E" w:rsidRPr="00A9400F">
        <w:rPr>
          <w:sz w:val="22"/>
          <w:szCs w:val="22"/>
        </w:rPr>
        <w:t>l’exactitude</w:t>
      </w:r>
      <w:proofErr w:type="gramEnd"/>
      <w:r w:rsidR="0079371E" w:rsidRPr="00A9400F">
        <w:rPr>
          <w:sz w:val="22"/>
          <w:szCs w:val="22"/>
        </w:rPr>
        <w:t xml:space="preserve"> des renseignements concernant ma</w:t>
      </w:r>
      <w:r w:rsidR="00597D4E">
        <w:rPr>
          <w:sz w:val="22"/>
          <w:szCs w:val="22"/>
        </w:rPr>
        <w:t xml:space="preserve"> </w:t>
      </w:r>
      <w:r w:rsidR="0079371E" w:rsidRPr="00A9400F">
        <w:rPr>
          <w:sz w:val="22"/>
          <w:szCs w:val="22"/>
        </w:rPr>
        <w:t>situation, le projet et les pièces justificatives de la présente demande</w:t>
      </w:r>
      <w:r w:rsidR="009218D7">
        <w:rPr>
          <w:sz w:val="22"/>
          <w:szCs w:val="22"/>
        </w:rPr>
        <w:t>,</w:t>
      </w:r>
    </w:p>
    <w:p w14:paraId="5CA6214A" w14:textId="5DCF3932" w:rsidR="00575743" w:rsidRPr="00A9400F" w:rsidRDefault="00575743" w:rsidP="00A9400F">
      <w:pPr>
        <w:jc w:val="both"/>
        <w:rPr>
          <w:rFonts w:cs="Arial"/>
          <w:sz w:val="22"/>
        </w:rPr>
      </w:pPr>
    </w:p>
    <w:p w14:paraId="22FA3206" w14:textId="5342ECE1" w:rsidR="0079371E" w:rsidRPr="00A9400F" w:rsidRDefault="008D2AD0" w:rsidP="00A9400F">
      <w:pPr>
        <w:tabs>
          <w:tab w:val="left" w:pos="614"/>
        </w:tabs>
        <w:jc w:val="both"/>
        <w:rPr>
          <w:rFonts w:cs="Arial"/>
          <w:sz w:val="22"/>
        </w:rPr>
      </w:pPr>
      <w:sdt>
        <w:sdtPr>
          <w:rPr>
            <w:rFonts w:cs="Arial"/>
            <w:sz w:val="22"/>
          </w:rPr>
          <w:id w:val="-122012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71E" w:rsidRPr="00A9400F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05C54" w:rsidRPr="00A9400F">
        <w:rPr>
          <w:rFonts w:cs="Arial"/>
          <w:sz w:val="22"/>
        </w:rPr>
        <w:t xml:space="preserve"> </w:t>
      </w:r>
      <w:proofErr w:type="gramStart"/>
      <w:r w:rsidR="0079371E" w:rsidRPr="00A9400F">
        <w:rPr>
          <w:rFonts w:cs="Arial"/>
          <w:sz w:val="22"/>
        </w:rPr>
        <w:t>avoir</w:t>
      </w:r>
      <w:proofErr w:type="gramEnd"/>
      <w:r w:rsidR="0079371E" w:rsidRPr="00A9400F">
        <w:rPr>
          <w:rFonts w:cs="Arial"/>
          <w:sz w:val="22"/>
        </w:rPr>
        <w:t xml:space="preserve"> pris connaissance des informations présentées pour ce dispositif sur le site de la Région </w:t>
      </w:r>
      <w:r w:rsidR="009218D7">
        <w:rPr>
          <w:rFonts w:cs="Arial"/>
          <w:sz w:val="22"/>
        </w:rPr>
        <w:t>(</w:t>
      </w:r>
      <w:r w:rsidR="00E5491F" w:rsidRPr="00E5491F">
        <w:rPr>
          <w:rStyle w:val="Lienhypertexte"/>
          <w:rFonts w:cs="Arial"/>
          <w:sz w:val="22"/>
        </w:rPr>
        <w:t>https://monespace-aides.normandie.fr/</w:t>
      </w:r>
      <w:r w:rsidR="009218D7">
        <w:rPr>
          <w:rFonts w:cs="Arial"/>
          <w:sz w:val="22"/>
        </w:rPr>
        <w:t>)</w:t>
      </w:r>
      <w:r w:rsidR="0079371E" w:rsidRPr="00A9400F">
        <w:rPr>
          <w:rFonts w:cs="Arial"/>
          <w:sz w:val="22"/>
        </w:rPr>
        <w:t>,</w:t>
      </w:r>
    </w:p>
    <w:p w14:paraId="449E0EC9" w14:textId="1EF417CE" w:rsidR="0079371E" w:rsidRPr="00A9400F" w:rsidRDefault="0079371E" w:rsidP="00A9400F">
      <w:pPr>
        <w:tabs>
          <w:tab w:val="left" w:pos="614"/>
        </w:tabs>
        <w:jc w:val="both"/>
        <w:rPr>
          <w:rFonts w:cs="Arial"/>
          <w:sz w:val="22"/>
        </w:rPr>
      </w:pPr>
    </w:p>
    <w:p w14:paraId="10FDDB9D" w14:textId="551EEAFD" w:rsidR="0079371E" w:rsidRPr="00A9400F" w:rsidRDefault="008D2AD0" w:rsidP="00A9400F">
      <w:pPr>
        <w:tabs>
          <w:tab w:val="left" w:pos="614"/>
        </w:tabs>
        <w:jc w:val="both"/>
        <w:rPr>
          <w:rFonts w:cs="Arial"/>
          <w:sz w:val="22"/>
        </w:rPr>
      </w:pPr>
      <w:sdt>
        <w:sdtPr>
          <w:rPr>
            <w:rFonts w:cs="Arial"/>
            <w:sz w:val="22"/>
          </w:rPr>
          <w:id w:val="214654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71E" w:rsidRPr="00A9400F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9371E" w:rsidRPr="00A9400F">
        <w:rPr>
          <w:rFonts w:cs="Arial"/>
          <w:sz w:val="22"/>
        </w:rPr>
        <w:t xml:space="preserve"> </w:t>
      </w:r>
      <w:proofErr w:type="gramStart"/>
      <w:r w:rsidR="0079371E" w:rsidRPr="00A9400F">
        <w:rPr>
          <w:rFonts w:cs="Arial"/>
          <w:sz w:val="22"/>
        </w:rPr>
        <w:t>ne</w:t>
      </w:r>
      <w:proofErr w:type="gramEnd"/>
      <w:r w:rsidR="0079371E" w:rsidRPr="00A9400F">
        <w:rPr>
          <w:rFonts w:cs="Arial"/>
          <w:sz w:val="22"/>
        </w:rPr>
        <w:t xml:space="preserve"> pas être en liquidation judiciaire au moment du dépôt et informer le service instructeur si une autre procédure collective est en cours (redressement judiciaire, </w:t>
      </w:r>
      <w:proofErr w:type="gramStart"/>
      <w:r w:rsidR="0079371E" w:rsidRPr="00A9400F">
        <w:rPr>
          <w:rFonts w:cs="Arial"/>
          <w:sz w:val="22"/>
        </w:rPr>
        <w:t>sauvegarde,...</w:t>
      </w:r>
      <w:proofErr w:type="gramEnd"/>
      <w:r w:rsidR="0079371E" w:rsidRPr="00A9400F">
        <w:rPr>
          <w:rFonts w:cs="Arial"/>
          <w:sz w:val="22"/>
        </w:rPr>
        <w:t>)</w:t>
      </w:r>
      <w:r w:rsidR="00C72A95">
        <w:rPr>
          <w:rFonts w:cs="Arial"/>
          <w:sz w:val="22"/>
        </w:rPr>
        <w:t>,</w:t>
      </w:r>
    </w:p>
    <w:p w14:paraId="60A1CC4B" w14:textId="5F413216" w:rsidR="0079371E" w:rsidRPr="00A9400F" w:rsidRDefault="0079371E" w:rsidP="00A9400F">
      <w:pPr>
        <w:tabs>
          <w:tab w:val="left" w:pos="614"/>
        </w:tabs>
        <w:jc w:val="both"/>
        <w:rPr>
          <w:rFonts w:cs="Arial"/>
          <w:sz w:val="22"/>
        </w:rPr>
      </w:pPr>
    </w:p>
    <w:p w14:paraId="16BE4F91" w14:textId="7A70D47C" w:rsidR="0079371E" w:rsidRPr="00A9400F" w:rsidRDefault="008D2AD0" w:rsidP="00351A34">
      <w:pPr>
        <w:tabs>
          <w:tab w:val="left" w:pos="614"/>
        </w:tabs>
        <w:jc w:val="both"/>
        <w:rPr>
          <w:rFonts w:cs="Arial"/>
          <w:sz w:val="22"/>
        </w:rPr>
      </w:pPr>
      <w:sdt>
        <w:sdtPr>
          <w:rPr>
            <w:rFonts w:cs="Arial"/>
            <w:sz w:val="22"/>
          </w:rPr>
          <w:id w:val="100655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8D7" w:rsidRPr="00351A3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9218D7">
        <w:rPr>
          <w:rFonts w:cs="Arial"/>
          <w:sz w:val="22"/>
        </w:rPr>
        <w:t xml:space="preserve"> </w:t>
      </w:r>
      <w:proofErr w:type="gramStart"/>
      <w:r w:rsidR="00351A34" w:rsidRPr="00351A34">
        <w:rPr>
          <w:rFonts w:cs="Arial"/>
          <w:sz w:val="22"/>
        </w:rPr>
        <w:t>que</w:t>
      </w:r>
      <w:proofErr w:type="gramEnd"/>
      <w:r w:rsidR="00351A34" w:rsidRPr="00351A34">
        <w:rPr>
          <w:rFonts w:cs="Arial"/>
          <w:sz w:val="22"/>
        </w:rPr>
        <w:t xml:space="preserve"> l'opération n'a pas commencé au moment du dépôt de mon dossier</w:t>
      </w:r>
    </w:p>
    <w:p w14:paraId="22889E1B" w14:textId="190B89C2" w:rsidR="0079371E" w:rsidRPr="0079371E" w:rsidRDefault="0079371E" w:rsidP="00A9400F">
      <w:pPr>
        <w:tabs>
          <w:tab w:val="left" w:pos="614"/>
        </w:tabs>
        <w:jc w:val="both"/>
        <w:rPr>
          <w:rFonts w:cs="Arial"/>
          <w:sz w:val="22"/>
        </w:rPr>
      </w:pPr>
    </w:p>
    <w:p w14:paraId="293566E2" w14:textId="7D7D23E6" w:rsidR="00575743" w:rsidRDefault="00575743" w:rsidP="00A9400F">
      <w:pPr>
        <w:jc w:val="both"/>
        <w:rPr>
          <w:szCs w:val="22"/>
        </w:rPr>
      </w:pPr>
    </w:p>
    <w:p w14:paraId="08A4F27B" w14:textId="7DD2EE34" w:rsidR="00575743" w:rsidRPr="00905C54" w:rsidRDefault="00575743" w:rsidP="00A9400F">
      <w:pPr>
        <w:jc w:val="both"/>
        <w:rPr>
          <w:b/>
          <w:szCs w:val="22"/>
        </w:rPr>
      </w:pPr>
      <w:r w:rsidRPr="00905C54">
        <w:rPr>
          <w:b/>
          <w:szCs w:val="22"/>
        </w:rPr>
        <w:t>Je m’engage, sous réserve de l’attribution de l’aide, à :</w:t>
      </w:r>
    </w:p>
    <w:p w14:paraId="3AF70D95" w14:textId="56E0611E" w:rsidR="00575743" w:rsidRDefault="00575743" w:rsidP="00A9400F">
      <w:pPr>
        <w:jc w:val="both"/>
        <w:rPr>
          <w:szCs w:val="22"/>
        </w:rPr>
      </w:pPr>
    </w:p>
    <w:p w14:paraId="32D0F01C" w14:textId="677497BE" w:rsidR="00575743" w:rsidRPr="00A9400F" w:rsidRDefault="008D2AD0" w:rsidP="00351A34">
      <w:pPr>
        <w:autoSpaceDE w:val="0"/>
        <w:autoSpaceDN w:val="0"/>
        <w:adjustRightInd w:val="0"/>
        <w:rPr>
          <w:rFonts w:cs="Arial"/>
          <w:sz w:val="22"/>
        </w:rPr>
      </w:pPr>
      <w:sdt>
        <w:sdtPr>
          <w:rPr>
            <w:rFonts w:cs="Arial"/>
            <w:sz w:val="22"/>
          </w:rPr>
          <w:id w:val="206251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A34" w:rsidRPr="00351A3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9218D7">
        <w:rPr>
          <w:rFonts w:cs="Arial"/>
          <w:sz w:val="22"/>
        </w:rPr>
        <w:t xml:space="preserve"> </w:t>
      </w:r>
      <w:proofErr w:type="gramStart"/>
      <w:r w:rsidR="00351A34" w:rsidRPr="00351A34">
        <w:rPr>
          <w:rFonts w:cs="Arial"/>
          <w:sz w:val="22"/>
        </w:rPr>
        <w:t>en</w:t>
      </w:r>
      <w:proofErr w:type="gramEnd"/>
      <w:r w:rsidR="00351A34" w:rsidRPr="00351A34">
        <w:rPr>
          <w:rFonts w:cs="Arial"/>
          <w:sz w:val="22"/>
        </w:rPr>
        <w:t xml:space="preserve"> cas de bénéfice des aides FEADER, respecter les obligations d’information et de publicité conformément aux</w:t>
      </w:r>
      <w:r w:rsidR="00A819E3">
        <w:rPr>
          <w:rFonts w:cs="Arial"/>
          <w:sz w:val="22"/>
        </w:rPr>
        <w:t xml:space="preserve"> </w:t>
      </w:r>
      <w:r w:rsidR="00351A34" w:rsidRPr="00351A34">
        <w:rPr>
          <w:rFonts w:cs="Arial"/>
          <w:sz w:val="22"/>
        </w:rPr>
        <w:t>modalités définies par le Règlement (UE) en vigueur</w:t>
      </w:r>
      <w:r w:rsidR="00A819E3">
        <w:rPr>
          <w:rFonts w:cs="Arial"/>
          <w:sz w:val="22"/>
        </w:rPr>
        <w:t xml:space="preserve">, </w:t>
      </w:r>
    </w:p>
    <w:p w14:paraId="14BAC43F" w14:textId="129E779B" w:rsidR="00575743" w:rsidRPr="00351A34" w:rsidRDefault="00575743" w:rsidP="00A9400F">
      <w:pPr>
        <w:jc w:val="both"/>
        <w:rPr>
          <w:rFonts w:cs="Arial"/>
          <w:sz w:val="22"/>
        </w:rPr>
      </w:pPr>
    </w:p>
    <w:p w14:paraId="6915922E" w14:textId="12FAA21B" w:rsidR="0079371E" w:rsidRPr="00A9400F" w:rsidRDefault="008D2AD0" w:rsidP="00351A34">
      <w:pPr>
        <w:autoSpaceDE w:val="0"/>
        <w:autoSpaceDN w:val="0"/>
        <w:adjustRightInd w:val="0"/>
        <w:rPr>
          <w:rFonts w:cs="Arial"/>
          <w:sz w:val="22"/>
        </w:rPr>
      </w:pPr>
      <w:sdt>
        <w:sdtPr>
          <w:rPr>
            <w:rFonts w:cs="Arial"/>
            <w:sz w:val="22"/>
          </w:rPr>
          <w:id w:val="80955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71E" w:rsidRPr="00351A3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9218D7">
        <w:rPr>
          <w:rFonts w:cs="Arial"/>
          <w:sz w:val="22"/>
        </w:rPr>
        <w:t xml:space="preserve"> </w:t>
      </w:r>
      <w:proofErr w:type="gramStart"/>
      <w:r w:rsidR="00351A34" w:rsidRPr="00351A34">
        <w:rPr>
          <w:rFonts w:cs="Arial"/>
          <w:sz w:val="22"/>
        </w:rPr>
        <w:t>fournir</w:t>
      </w:r>
      <w:proofErr w:type="gramEnd"/>
      <w:r w:rsidR="00351A34" w:rsidRPr="00351A34">
        <w:rPr>
          <w:rFonts w:cs="Arial"/>
          <w:sz w:val="22"/>
        </w:rPr>
        <w:t xml:space="preserve"> à la Région, ou tout autre organisme habilité, les informations nécessaires pour permettre le suivi et l'évaluation du programme</w:t>
      </w:r>
      <w:r w:rsidR="00A819E3">
        <w:rPr>
          <w:rFonts w:cs="Arial"/>
          <w:sz w:val="22"/>
        </w:rPr>
        <w:t xml:space="preserve">, </w:t>
      </w:r>
    </w:p>
    <w:p w14:paraId="464B816F" w14:textId="15851E8F" w:rsidR="0079371E" w:rsidRPr="00351A34" w:rsidRDefault="0079371E" w:rsidP="00A9400F">
      <w:pPr>
        <w:jc w:val="both"/>
        <w:rPr>
          <w:rFonts w:cs="Arial"/>
          <w:sz w:val="22"/>
        </w:rPr>
      </w:pPr>
    </w:p>
    <w:p w14:paraId="030FB96F" w14:textId="1B6A2514" w:rsidR="0079371E" w:rsidRPr="00A9400F" w:rsidRDefault="008D2AD0" w:rsidP="00351A34">
      <w:pPr>
        <w:autoSpaceDE w:val="0"/>
        <w:autoSpaceDN w:val="0"/>
        <w:adjustRightInd w:val="0"/>
        <w:rPr>
          <w:rFonts w:cs="Arial"/>
          <w:sz w:val="22"/>
        </w:rPr>
      </w:pPr>
      <w:sdt>
        <w:sdtPr>
          <w:rPr>
            <w:rFonts w:cs="Arial"/>
            <w:sz w:val="22"/>
          </w:rPr>
          <w:id w:val="144896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71E" w:rsidRPr="00351A3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79371E" w:rsidRPr="00A9400F">
        <w:rPr>
          <w:rFonts w:cs="Arial"/>
          <w:sz w:val="22"/>
        </w:rPr>
        <w:t xml:space="preserve"> </w:t>
      </w:r>
      <w:proofErr w:type="gramStart"/>
      <w:r w:rsidR="00FF07E2">
        <w:rPr>
          <w:rFonts w:cs="Arial"/>
          <w:sz w:val="22"/>
        </w:rPr>
        <w:t>i</w:t>
      </w:r>
      <w:r w:rsidR="00351A34" w:rsidRPr="00351A34">
        <w:rPr>
          <w:rFonts w:cs="Arial"/>
          <w:sz w:val="22"/>
        </w:rPr>
        <w:t>nformer</w:t>
      </w:r>
      <w:proofErr w:type="gramEnd"/>
      <w:r w:rsidR="00351A34" w:rsidRPr="00351A34">
        <w:rPr>
          <w:rFonts w:cs="Arial"/>
          <w:sz w:val="22"/>
        </w:rPr>
        <w:t xml:space="preserve"> le service instructeur de toute modification de ma situation, de la raison sociale ou du statut juridique de ma structure, de mon projet ou de mes engagements ou de l'opération</w:t>
      </w:r>
      <w:r w:rsidR="00A819E3">
        <w:rPr>
          <w:rFonts w:cs="Arial"/>
          <w:sz w:val="22"/>
        </w:rPr>
        <w:t xml:space="preserve">, </w:t>
      </w:r>
    </w:p>
    <w:p w14:paraId="34072F5B" w14:textId="35C2C9B8" w:rsidR="0079371E" w:rsidRPr="00351A34" w:rsidRDefault="0079371E" w:rsidP="00A9400F">
      <w:pPr>
        <w:jc w:val="both"/>
        <w:rPr>
          <w:rFonts w:cs="Arial"/>
          <w:sz w:val="22"/>
        </w:rPr>
      </w:pPr>
    </w:p>
    <w:p w14:paraId="0CC15C42" w14:textId="5E22F5CC" w:rsidR="0079371E" w:rsidRPr="00A9400F" w:rsidRDefault="008D2AD0" w:rsidP="00A819E3">
      <w:pPr>
        <w:autoSpaceDE w:val="0"/>
        <w:autoSpaceDN w:val="0"/>
        <w:adjustRightInd w:val="0"/>
        <w:rPr>
          <w:rFonts w:cs="Arial"/>
          <w:sz w:val="22"/>
        </w:rPr>
      </w:pPr>
      <w:sdt>
        <w:sdtPr>
          <w:rPr>
            <w:rFonts w:cs="Arial"/>
            <w:sz w:val="22"/>
          </w:rPr>
          <w:id w:val="-578758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71E" w:rsidRPr="00351A3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79371E" w:rsidRPr="00A9400F">
        <w:rPr>
          <w:rFonts w:cs="Arial"/>
          <w:sz w:val="22"/>
        </w:rPr>
        <w:t xml:space="preserve"> </w:t>
      </w:r>
      <w:proofErr w:type="gramStart"/>
      <w:r w:rsidR="00351A34" w:rsidRPr="00351A34">
        <w:rPr>
          <w:rFonts w:cs="Arial"/>
          <w:sz w:val="22"/>
        </w:rPr>
        <w:t>me</w:t>
      </w:r>
      <w:proofErr w:type="gramEnd"/>
      <w:r w:rsidR="00351A34" w:rsidRPr="00351A34">
        <w:rPr>
          <w:rFonts w:cs="Arial"/>
          <w:sz w:val="22"/>
        </w:rPr>
        <w:t xml:space="preserve"> soumettre à l’ensemble des contrôles administratifs et sur place qui pourraient résulter de l’octroi</w:t>
      </w:r>
      <w:r w:rsidR="00A819E3">
        <w:rPr>
          <w:rFonts w:cs="Arial"/>
          <w:sz w:val="22"/>
        </w:rPr>
        <w:t xml:space="preserve"> </w:t>
      </w:r>
      <w:r w:rsidR="00351A34" w:rsidRPr="00351A34">
        <w:rPr>
          <w:rFonts w:cs="Arial"/>
          <w:sz w:val="22"/>
        </w:rPr>
        <w:t>d’aides nationales et européennes</w:t>
      </w:r>
      <w:r w:rsidR="00A819E3">
        <w:rPr>
          <w:rFonts w:cs="Arial"/>
          <w:sz w:val="22"/>
        </w:rPr>
        <w:t xml:space="preserve">, </w:t>
      </w:r>
    </w:p>
    <w:p w14:paraId="11D35713" w14:textId="6CFDC83F" w:rsidR="0079371E" w:rsidRPr="00351A34" w:rsidRDefault="0079371E" w:rsidP="00A9400F">
      <w:pPr>
        <w:tabs>
          <w:tab w:val="left" w:pos="1265"/>
        </w:tabs>
        <w:jc w:val="both"/>
        <w:rPr>
          <w:rFonts w:cs="Arial"/>
          <w:sz w:val="22"/>
        </w:rPr>
      </w:pPr>
    </w:p>
    <w:p w14:paraId="5EF81B1C" w14:textId="69F99DEF" w:rsidR="0079371E" w:rsidRPr="00A9400F" w:rsidRDefault="008D2AD0" w:rsidP="00351A34">
      <w:pPr>
        <w:autoSpaceDE w:val="0"/>
        <w:autoSpaceDN w:val="0"/>
        <w:adjustRightInd w:val="0"/>
        <w:rPr>
          <w:rFonts w:cs="Arial"/>
          <w:sz w:val="22"/>
        </w:rPr>
      </w:pPr>
      <w:sdt>
        <w:sdtPr>
          <w:rPr>
            <w:rFonts w:cs="Arial"/>
            <w:sz w:val="22"/>
          </w:rPr>
          <w:id w:val="-12831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71E" w:rsidRPr="00351A3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79371E" w:rsidRPr="00A9400F">
        <w:rPr>
          <w:rFonts w:cs="Arial"/>
          <w:sz w:val="22"/>
        </w:rPr>
        <w:t xml:space="preserve"> </w:t>
      </w:r>
      <w:proofErr w:type="gramStart"/>
      <w:r w:rsidR="00351A34" w:rsidRPr="00351A34">
        <w:rPr>
          <w:rFonts w:cs="Arial"/>
          <w:sz w:val="22"/>
        </w:rPr>
        <w:t>ne</w:t>
      </w:r>
      <w:proofErr w:type="gramEnd"/>
      <w:r w:rsidR="00351A34" w:rsidRPr="00351A34">
        <w:rPr>
          <w:rFonts w:cs="Arial"/>
          <w:sz w:val="22"/>
        </w:rPr>
        <w:t xml:space="preserve"> pas avoir sollicité et ne pas solliciter à l’avenir, pour ce projet, d’autres aides </w:t>
      </w:r>
      <w:r w:rsidR="00A819E3">
        <w:rPr>
          <w:rFonts w:cs="Arial"/>
          <w:sz w:val="22"/>
        </w:rPr>
        <w:t>f</w:t>
      </w:r>
      <w:r w:rsidR="00351A34" w:rsidRPr="00351A34">
        <w:rPr>
          <w:rFonts w:cs="Arial"/>
          <w:sz w:val="22"/>
        </w:rPr>
        <w:t>inancières publiques</w:t>
      </w:r>
      <w:r w:rsidR="0019117F">
        <w:rPr>
          <w:rFonts w:cs="Arial"/>
          <w:sz w:val="22"/>
        </w:rPr>
        <w:t>,</w:t>
      </w:r>
    </w:p>
    <w:p w14:paraId="0A385798" w14:textId="2E852B46" w:rsidR="00905C54" w:rsidRPr="00351A34" w:rsidRDefault="00905C54" w:rsidP="00A9400F">
      <w:pPr>
        <w:tabs>
          <w:tab w:val="left" w:pos="1265"/>
        </w:tabs>
        <w:jc w:val="both"/>
        <w:rPr>
          <w:rFonts w:cs="Arial"/>
          <w:sz w:val="22"/>
        </w:rPr>
      </w:pPr>
    </w:p>
    <w:p w14:paraId="45D9FA17" w14:textId="282CC0C7" w:rsidR="00905C54" w:rsidRPr="00A9400F" w:rsidRDefault="008D2AD0" w:rsidP="00351A34">
      <w:pPr>
        <w:autoSpaceDE w:val="0"/>
        <w:autoSpaceDN w:val="0"/>
        <w:adjustRightInd w:val="0"/>
        <w:rPr>
          <w:rFonts w:cs="Arial"/>
          <w:sz w:val="22"/>
        </w:rPr>
      </w:pPr>
      <w:sdt>
        <w:sdtPr>
          <w:rPr>
            <w:rFonts w:cs="Arial"/>
            <w:sz w:val="22"/>
          </w:rPr>
          <w:id w:val="-124471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C54" w:rsidRPr="00351A3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905C54" w:rsidRPr="00A9400F">
        <w:rPr>
          <w:rFonts w:cs="Arial"/>
          <w:sz w:val="22"/>
        </w:rPr>
        <w:t xml:space="preserve"> </w:t>
      </w:r>
      <w:proofErr w:type="gramStart"/>
      <w:r w:rsidR="00351A34" w:rsidRPr="00351A34">
        <w:rPr>
          <w:rFonts w:cs="Arial"/>
          <w:sz w:val="22"/>
        </w:rPr>
        <w:t>être</w:t>
      </w:r>
      <w:proofErr w:type="gramEnd"/>
      <w:r w:rsidR="00351A34" w:rsidRPr="00351A34">
        <w:rPr>
          <w:rFonts w:cs="Arial"/>
          <w:sz w:val="22"/>
        </w:rPr>
        <w:t xml:space="preserve"> accompagné par un professionnel conformément aux conditions prévues par le dispositif durant le projet et</w:t>
      </w:r>
      <w:r w:rsidR="00A819E3">
        <w:rPr>
          <w:rFonts w:cs="Arial"/>
          <w:sz w:val="22"/>
        </w:rPr>
        <w:t xml:space="preserve"> </w:t>
      </w:r>
      <w:r w:rsidR="00351A34" w:rsidRPr="00351A34">
        <w:rPr>
          <w:rFonts w:cs="Arial"/>
          <w:sz w:val="22"/>
        </w:rPr>
        <w:t>pendant une durée de cinq ans à partir de la transmission de la dernière demande de paiement dans l'espace des aides</w:t>
      </w:r>
      <w:r w:rsidR="0019117F">
        <w:rPr>
          <w:rFonts w:cs="Arial"/>
          <w:sz w:val="22"/>
        </w:rPr>
        <w:t>,</w:t>
      </w:r>
    </w:p>
    <w:p w14:paraId="3C890170" w14:textId="6F08E8F8" w:rsidR="00905C54" w:rsidRPr="00351A34" w:rsidRDefault="00905C54" w:rsidP="00A9400F">
      <w:pPr>
        <w:tabs>
          <w:tab w:val="left" w:pos="1265"/>
        </w:tabs>
        <w:jc w:val="both"/>
        <w:rPr>
          <w:rFonts w:cs="Arial"/>
          <w:sz w:val="22"/>
        </w:rPr>
      </w:pPr>
    </w:p>
    <w:p w14:paraId="43DE76A4" w14:textId="18027ED2" w:rsidR="00905C54" w:rsidRDefault="008D2AD0" w:rsidP="00351A34">
      <w:pPr>
        <w:autoSpaceDE w:val="0"/>
        <w:autoSpaceDN w:val="0"/>
        <w:adjustRightInd w:val="0"/>
        <w:rPr>
          <w:rFonts w:cs="Arial"/>
          <w:sz w:val="22"/>
        </w:rPr>
      </w:pPr>
      <w:sdt>
        <w:sdtPr>
          <w:rPr>
            <w:rFonts w:cs="Arial"/>
            <w:sz w:val="22"/>
          </w:rPr>
          <w:id w:val="-905299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C54" w:rsidRPr="00351A34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905C54" w:rsidRPr="00A9400F">
        <w:rPr>
          <w:rFonts w:cs="Arial"/>
          <w:sz w:val="22"/>
        </w:rPr>
        <w:t xml:space="preserve"> </w:t>
      </w:r>
      <w:proofErr w:type="gramStart"/>
      <w:r w:rsidR="007D10E4">
        <w:rPr>
          <w:rFonts w:cs="Arial"/>
          <w:sz w:val="22"/>
        </w:rPr>
        <w:t>m</w:t>
      </w:r>
      <w:r w:rsidR="00351A34" w:rsidRPr="00351A34">
        <w:rPr>
          <w:rFonts w:cs="Arial"/>
          <w:sz w:val="22"/>
        </w:rPr>
        <w:t>aintenir</w:t>
      </w:r>
      <w:proofErr w:type="gramEnd"/>
      <w:r w:rsidR="00351A34" w:rsidRPr="00351A34">
        <w:rPr>
          <w:rFonts w:cs="Arial"/>
          <w:sz w:val="22"/>
        </w:rPr>
        <w:t xml:space="preserve"> une garantie ou présomption de garantie de gestion durable pendant </w:t>
      </w:r>
      <w:proofErr w:type="gramStart"/>
      <w:r w:rsidR="00351A34" w:rsidRPr="00351A34">
        <w:rPr>
          <w:rFonts w:cs="Arial"/>
          <w:sz w:val="22"/>
        </w:rPr>
        <w:t>cinq ans minimum</w:t>
      </w:r>
      <w:proofErr w:type="gramEnd"/>
      <w:r w:rsidR="00351A34" w:rsidRPr="00351A34">
        <w:rPr>
          <w:rFonts w:cs="Arial"/>
          <w:sz w:val="22"/>
        </w:rPr>
        <w:t xml:space="preserve"> à partir de la transmission de la dernière demande de paiement dans l'espace des </w:t>
      </w:r>
      <w:proofErr w:type="gramStart"/>
      <w:r w:rsidR="00351A34" w:rsidRPr="00351A34">
        <w:rPr>
          <w:rFonts w:cs="Arial"/>
          <w:sz w:val="22"/>
        </w:rPr>
        <w:t>aides:</w:t>
      </w:r>
      <w:proofErr w:type="gramEnd"/>
      <w:r w:rsidR="00351A34" w:rsidRPr="00351A34">
        <w:rPr>
          <w:rFonts w:cs="Arial"/>
          <w:sz w:val="22"/>
        </w:rPr>
        <w:t xml:space="preserve"> pour </w:t>
      </w:r>
      <w:proofErr w:type="gramStart"/>
      <w:r w:rsidR="00351A34" w:rsidRPr="00351A34">
        <w:rPr>
          <w:rFonts w:cs="Arial"/>
          <w:sz w:val="22"/>
        </w:rPr>
        <w:t>les propriétés privée</w:t>
      </w:r>
      <w:proofErr w:type="gramEnd"/>
      <w:r w:rsidR="00351A34" w:rsidRPr="00351A34">
        <w:rPr>
          <w:rFonts w:cs="Arial"/>
          <w:sz w:val="22"/>
        </w:rPr>
        <w:t xml:space="preserve"> : PSG agréé si ≥ 10 ha ; PSG ou RTG ou CBPS si &lt;10 ha ; plan d’aménagement pour les forêts publiques.</w:t>
      </w:r>
    </w:p>
    <w:p w14:paraId="3E18C24D" w14:textId="56E2EA19" w:rsidR="00873323" w:rsidRDefault="00873323" w:rsidP="00A9400F">
      <w:pPr>
        <w:tabs>
          <w:tab w:val="left" w:pos="1265"/>
        </w:tabs>
        <w:jc w:val="both"/>
        <w:rPr>
          <w:szCs w:val="22"/>
        </w:rPr>
      </w:pPr>
    </w:p>
    <w:p w14:paraId="753971EA" w14:textId="3CDB30B1" w:rsidR="00873323" w:rsidRPr="00782E55" w:rsidRDefault="008D2AD0" w:rsidP="00A9400F">
      <w:pPr>
        <w:tabs>
          <w:tab w:val="left" w:pos="1265"/>
        </w:tabs>
        <w:jc w:val="both"/>
        <w:rPr>
          <w:szCs w:val="22"/>
        </w:rPr>
      </w:pPr>
      <w:sdt>
        <w:sdtPr>
          <w:rPr>
            <w:rFonts w:cs="Arial"/>
            <w:sz w:val="22"/>
          </w:rPr>
          <w:id w:val="1552892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7E2" w:rsidRPr="00782E55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FF07E2" w:rsidRPr="00782E55">
        <w:rPr>
          <w:rFonts w:cs="Arial"/>
          <w:sz w:val="22"/>
        </w:rPr>
        <w:t xml:space="preserve"> </w:t>
      </w:r>
      <w:proofErr w:type="gramStart"/>
      <w:r w:rsidR="00FF07E2" w:rsidRPr="00782E55">
        <w:rPr>
          <w:rFonts w:cs="Arial"/>
          <w:sz w:val="22"/>
        </w:rPr>
        <w:t>à</w:t>
      </w:r>
      <w:proofErr w:type="gramEnd"/>
      <w:r w:rsidR="00FF07E2" w:rsidRPr="00782E55">
        <w:rPr>
          <w:rFonts w:cs="Arial"/>
          <w:sz w:val="22"/>
        </w:rPr>
        <w:t xml:space="preserve"> ce que les essences fassent partie du « Guide de choix des essences de Normandie »</w:t>
      </w:r>
    </w:p>
    <w:p w14:paraId="32A4D09E" w14:textId="77E402B4" w:rsidR="00754D8B" w:rsidRDefault="00754D8B" w:rsidP="00A9400F">
      <w:pPr>
        <w:tabs>
          <w:tab w:val="left" w:pos="1265"/>
        </w:tabs>
        <w:jc w:val="both"/>
        <w:rPr>
          <w:szCs w:val="22"/>
        </w:rPr>
      </w:pPr>
    </w:p>
    <w:p w14:paraId="0148B445" w14:textId="77777777" w:rsidR="00754D8B" w:rsidRDefault="00754D8B" w:rsidP="00A9400F">
      <w:pPr>
        <w:tabs>
          <w:tab w:val="left" w:pos="1265"/>
        </w:tabs>
        <w:jc w:val="both"/>
        <w:rPr>
          <w:szCs w:val="22"/>
        </w:rPr>
      </w:pPr>
    </w:p>
    <w:p w14:paraId="257E2D23" w14:textId="77777777" w:rsidR="00FF07E2" w:rsidRDefault="00FF07E2">
      <w:pPr>
        <w:spacing w:after="160" w:line="259" w:lineRule="auto"/>
        <w:rPr>
          <w:b/>
          <w:szCs w:val="22"/>
        </w:rPr>
      </w:pPr>
      <w:r>
        <w:rPr>
          <w:b/>
          <w:szCs w:val="22"/>
        </w:rPr>
        <w:br w:type="page"/>
      </w:r>
    </w:p>
    <w:p w14:paraId="10DB211F" w14:textId="43155C2E" w:rsidR="00575743" w:rsidRDefault="00905C54" w:rsidP="00A9400F">
      <w:pPr>
        <w:jc w:val="both"/>
        <w:rPr>
          <w:b/>
          <w:szCs w:val="22"/>
        </w:rPr>
      </w:pPr>
      <w:r w:rsidRPr="00905C54">
        <w:rPr>
          <w:b/>
          <w:szCs w:val="22"/>
        </w:rPr>
        <w:lastRenderedPageBreak/>
        <w:t>Je suis informé(e) :</w:t>
      </w:r>
    </w:p>
    <w:p w14:paraId="3C8EC1DA" w14:textId="77777777" w:rsidR="00905C54" w:rsidRDefault="00905C54" w:rsidP="00A9400F">
      <w:pPr>
        <w:jc w:val="both"/>
        <w:rPr>
          <w:szCs w:val="22"/>
        </w:rPr>
      </w:pPr>
    </w:p>
    <w:p w14:paraId="7A1FD6A3" w14:textId="3079191B" w:rsidR="00905C54" w:rsidRPr="00A9400F" w:rsidRDefault="008D2AD0" w:rsidP="00A9400F">
      <w:pPr>
        <w:jc w:val="both"/>
        <w:rPr>
          <w:rFonts w:cs="Arial"/>
          <w:sz w:val="22"/>
        </w:rPr>
      </w:pPr>
      <w:sdt>
        <w:sdtPr>
          <w:rPr>
            <w:rFonts w:cs="Arial"/>
            <w:sz w:val="22"/>
          </w:rPr>
          <w:id w:val="-54174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C54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05C54">
        <w:rPr>
          <w:rFonts w:cs="Arial"/>
          <w:sz w:val="22"/>
        </w:rPr>
        <w:t xml:space="preserve"> </w:t>
      </w:r>
      <w:proofErr w:type="gramStart"/>
      <w:r w:rsidR="00905C54" w:rsidRPr="00A9400F">
        <w:rPr>
          <w:rFonts w:cs="Arial"/>
          <w:sz w:val="22"/>
        </w:rPr>
        <w:t>qu’en</w:t>
      </w:r>
      <w:proofErr w:type="gramEnd"/>
      <w:r w:rsidR="00905C54" w:rsidRPr="00A9400F">
        <w:rPr>
          <w:rFonts w:cs="Arial"/>
          <w:sz w:val="22"/>
        </w:rPr>
        <w:t xml:space="preserve"> cas d’irrégularité ou de </w:t>
      </w:r>
      <w:r w:rsidR="00F776F6" w:rsidRPr="00A9400F">
        <w:rPr>
          <w:rFonts w:cs="Arial"/>
          <w:sz w:val="22"/>
        </w:rPr>
        <w:t>non-respect</w:t>
      </w:r>
      <w:r w:rsidR="00905C54" w:rsidRPr="00A9400F">
        <w:rPr>
          <w:rFonts w:cs="Arial"/>
          <w:sz w:val="22"/>
        </w:rPr>
        <w:t xml:space="preserve"> de mes (nos) engagements, le remboursement total ou partiel des sommes perçues sera exigé, majoré</w:t>
      </w:r>
      <w:r w:rsidR="00913950">
        <w:rPr>
          <w:rFonts w:cs="Arial"/>
          <w:sz w:val="22"/>
        </w:rPr>
        <w:t xml:space="preserve"> </w:t>
      </w:r>
      <w:r w:rsidR="00905C54" w:rsidRPr="00A9400F">
        <w:rPr>
          <w:rFonts w:cs="Arial"/>
          <w:sz w:val="22"/>
        </w:rPr>
        <w:t>d’intérêts de retard et éventuellement de pénalités financières, sans préjudice des autres poursuites et sanctions prévues dans les textes</w:t>
      </w:r>
      <w:r w:rsidR="00913950">
        <w:rPr>
          <w:rFonts w:cs="Arial"/>
          <w:sz w:val="22"/>
        </w:rPr>
        <w:t xml:space="preserve"> </w:t>
      </w:r>
      <w:r w:rsidR="00905C54" w:rsidRPr="00A9400F">
        <w:rPr>
          <w:rFonts w:cs="Arial"/>
          <w:sz w:val="22"/>
        </w:rPr>
        <w:t>en vigueur</w:t>
      </w:r>
      <w:r w:rsidR="00913950">
        <w:rPr>
          <w:rFonts w:cs="Arial"/>
          <w:sz w:val="22"/>
        </w:rPr>
        <w:t>,</w:t>
      </w:r>
    </w:p>
    <w:p w14:paraId="2AD2CD43" w14:textId="741953BC" w:rsidR="00905C54" w:rsidRPr="00A9400F" w:rsidRDefault="00905C54" w:rsidP="00A9400F">
      <w:pPr>
        <w:jc w:val="both"/>
        <w:rPr>
          <w:szCs w:val="22"/>
        </w:rPr>
      </w:pPr>
    </w:p>
    <w:p w14:paraId="0AAE4FAE" w14:textId="150305F5" w:rsidR="00905C54" w:rsidRDefault="008D2AD0" w:rsidP="00A9400F">
      <w:pPr>
        <w:jc w:val="both"/>
        <w:rPr>
          <w:rFonts w:cs="Arial"/>
          <w:sz w:val="22"/>
        </w:rPr>
      </w:pPr>
      <w:sdt>
        <w:sdtPr>
          <w:rPr>
            <w:rFonts w:cs="Arial"/>
            <w:sz w:val="22"/>
          </w:rPr>
          <w:id w:val="122518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C54" w:rsidRPr="00A9400F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05C54" w:rsidRPr="00A9400F">
        <w:rPr>
          <w:rFonts w:cs="Arial"/>
          <w:sz w:val="22"/>
        </w:rPr>
        <w:t xml:space="preserve"> </w:t>
      </w:r>
      <w:proofErr w:type="gramStart"/>
      <w:r w:rsidR="00905C54" w:rsidRPr="00A9400F">
        <w:rPr>
          <w:rFonts w:cs="Arial"/>
          <w:sz w:val="22"/>
        </w:rPr>
        <w:t>que</w:t>
      </w:r>
      <w:proofErr w:type="gramEnd"/>
      <w:r w:rsidR="00905C54" w:rsidRPr="00A9400F">
        <w:rPr>
          <w:rFonts w:cs="Arial"/>
          <w:sz w:val="22"/>
        </w:rPr>
        <w:t xml:space="preserve"> conformément au règlement d'exécution (UE) n°2022/128 du 21 décembre 2021, l'État publie sous forme électronique la liste des</w:t>
      </w:r>
      <w:r w:rsidR="00913950">
        <w:rPr>
          <w:rFonts w:cs="Arial"/>
          <w:sz w:val="22"/>
        </w:rPr>
        <w:t xml:space="preserve"> </w:t>
      </w:r>
      <w:r w:rsidR="00905C54" w:rsidRPr="00A9400F">
        <w:rPr>
          <w:rFonts w:cs="Arial"/>
          <w:sz w:val="22"/>
        </w:rPr>
        <w:t>bénéficiaires ayant reçu une aide du FEADER. Cette parution se fait dans le respect de la loi</w:t>
      </w:r>
      <w:r w:rsidR="00913950">
        <w:rPr>
          <w:rFonts w:cs="Arial"/>
          <w:sz w:val="22"/>
        </w:rPr>
        <w:t xml:space="preserve"> </w:t>
      </w:r>
      <w:r w:rsidR="00905C54" w:rsidRPr="00A9400F">
        <w:rPr>
          <w:rFonts w:cs="Arial"/>
          <w:sz w:val="22"/>
        </w:rPr>
        <w:t>« informatique et liberté » (loi n°78 17 du</w:t>
      </w:r>
      <w:r w:rsidR="00A3625E">
        <w:rPr>
          <w:rFonts w:cs="Arial"/>
          <w:sz w:val="22"/>
        </w:rPr>
        <w:t xml:space="preserve"> </w:t>
      </w:r>
      <w:r w:rsidR="00A3625E">
        <w:rPr>
          <w:rFonts w:cs="Arial"/>
          <w:sz w:val="22"/>
        </w:rPr>
        <w:br/>
      </w:r>
      <w:r w:rsidR="00905C54" w:rsidRPr="00A9400F">
        <w:rPr>
          <w:rFonts w:cs="Arial"/>
          <w:sz w:val="22"/>
        </w:rPr>
        <w:t>6 janvier 1978).</w:t>
      </w:r>
    </w:p>
    <w:p w14:paraId="70E8DD3A" w14:textId="307BF481" w:rsidR="00905C54" w:rsidRDefault="00905C54" w:rsidP="00A9400F">
      <w:pPr>
        <w:jc w:val="both"/>
        <w:rPr>
          <w:szCs w:val="22"/>
        </w:rPr>
      </w:pPr>
    </w:p>
    <w:p w14:paraId="435AE2E5" w14:textId="10BF4C3A" w:rsidR="00575743" w:rsidRDefault="00575743" w:rsidP="00A9400F">
      <w:pPr>
        <w:jc w:val="both"/>
        <w:rPr>
          <w:szCs w:val="22"/>
        </w:rPr>
      </w:pPr>
    </w:p>
    <w:p w14:paraId="15DC092A" w14:textId="74A111BB" w:rsidR="00575743" w:rsidRPr="00905C54" w:rsidRDefault="00575743" w:rsidP="00A9400F">
      <w:pPr>
        <w:jc w:val="both"/>
        <w:rPr>
          <w:b/>
          <w:szCs w:val="22"/>
        </w:rPr>
      </w:pPr>
      <w:r w:rsidRPr="00905C54">
        <w:rPr>
          <w:b/>
          <w:szCs w:val="22"/>
        </w:rPr>
        <w:t>Loi informatique et libertés</w:t>
      </w:r>
      <w:r w:rsidR="00905C54">
        <w:rPr>
          <w:b/>
          <w:szCs w:val="22"/>
        </w:rPr>
        <w:t> :</w:t>
      </w:r>
    </w:p>
    <w:p w14:paraId="3A3643D5" w14:textId="77777777" w:rsidR="00575743" w:rsidRDefault="00575743" w:rsidP="00A9400F">
      <w:pPr>
        <w:jc w:val="both"/>
        <w:rPr>
          <w:szCs w:val="22"/>
        </w:rPr>
      </w:pPr>
    </w:p>
    <w:p w14:paraId="4ED5024B" w14:textId="0C34C0C1" w:rsidR="00575743" w:rsidRPr="00A9400F" w:rsidRDefault="008D2AD0" w:rsidP="00A9400F">
      <w:pPr>
        <w:tabs>
          <w:tab w:val="left" w:pos="426"/>
        </w:tabs>
        <w:jc w:val="both"/>
        <w:rPr>
          <w:rFonts w:cs="Arial"/>
          <w:sz w:val="22"/>
        </w:rPr>
      </w:pPr>
      <w:sdt>
        <w:sdtPr>
          <w:rPr>
            <w:rFonts w:cs="Arial"/>
            <w:sz w:val="22"/>
          </w:rPr>
          <w:id w:val="-389891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743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13950">
        <w:rPr>
          <w:rFonts w:cs="Arial"/>
          <w:sz w:val="22"/>
        </w:rPr>
        <w:t xml:space="preserve"> </w:t>
      </w:r>
      <w:r w:rsidR="00905C54" w:rsidRPr="00913950">
        <w:rPr>
          <w:rFonts w:cs="Arial"/>
          <w:sz w:val="22"/>
        </w:rPr>
        <w:t>J'autorise la Région à utiliser ces données à des fins d'enquête</w:t>
      </w:r>
      <w:r w:rsidR="00913950">
        <w:rPr>
          <w:rFonts w:cs="Arial"/>
          <w:sz w:val="22"/>
        </w:rPr>
        <w:t>,</w:t>
      </w:r>
    </w:p>
    <w:p w14:paraId="1F009504" w14:textId="454A7994" w:rsidR="00575743" w:rsidRPr="00A9400F" w:rsidRDefault="00575743" w:rsidP="00A9400F">
      <w:pPr>
        <w:jc w:val="both"/>
        <w:rPr>
          <w:szCs w:val="22"/>
        </w:rPr>
      </w:pPr>
    </w:p>
    <w:p w14:paraId="55270C90" w14:textId="3DD097CD" w:rsidR="00905C54" w:rsidRDefault="008D2AD0" w:rsidP="00A9400F">
      <w:pPr>
        <w:jc w:val="both"/>
        <w:rPr>
          <w:rFonts w:cs="Arial"/>
          <w:sz w:val="22"/>
        </w:rPr>
      </w:pPr>
      <w:sdt>
        <w:sdtPr>
          <w:rPr>
            <w:rFonts w:cs="Arial"/>
            <w:sz w:val="22"/>
          </w:rPr>
          <w:id w:val="-1405914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C54" w:rsidRPr="00A9400F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05C54" w:rsidRPr="00A9400F">
        <w:rPr>
          <w:rFonts w:cs="Arial"/>
          <w:sz w:val="22"/>
        </w:rPr>
        <w:t xml:space="preserve"> J'autorise la Région à m'adresser des informations sur l'évolution de ses dispositifs d'aide</w:t>
      </w:r>
      <w:r w:rsidR="00913950">
        <w:rPr>
          <w:rFonts w:cs="Arial"/>
          <w:sz w:val="22"/>
        </w:rPr>
        <w:t>.</w:t>
      </w:r>
    </w:p>
    <w:p w14:paraId="52681850" w14:textId="77777777" w:rsidR="00941F45" w:rsidRDefault="00941F45" w:rsidP="00A9400F">
      <w:pPr>
        <w:jc w:val="both"/>
        <w:rPr>
          <w:rFonts w:cs="Arial"/>
          <w:sz w:val="22"/>
        </w:rPr>
      </w:pPr>
    </w:p>
    <w:p w14:paraId="20BEAE3E" w14:textId="79BEB007" w:rsidR="00941F45" w:rsidRPr="00782E55" w:rsidRDefault="00941F45" w:rsidP="00941F45">
      <w:pPr>
        <w:jc w:val="both"/>
        <w:rPr>
          <w:rStyle w:val="Lienhypertexte"/>
          <w:rFonts w:asciiTheme="majorHAnsi" w:hAnsiTheme="majorHAnsi" w:cs="Arial"/>
          <w:color w:val="auto"/>
        </w:rPr>
      </w:pPr>
      <w:r w:rsidRPr="00782E55">
        <w:rPr>
          <w:rFonts w:asciiTheme="majorHAnsi" w:hAnsiTheme="majorHAnsi" w:cs="Arial"/>
        </w:rPr>
        <w:t xml:space="preserve">Conformément au Règlement européen sur la protection des données et à la loi Informatique et Libertés du 6 janvier 1978 modifiée, vous bénéficiez d’un droit d’accès, de rectification et d’opposition aux informations qui vous concernent que vous pouvez exercer auprès du Délégué à la protection des données : </w:t>
      </w:r>
    </w:p>
    <w:p w14:paraId="4E2F44DC" w14:textId="77777777" w:rsidR="00941F45" w:rsidRPr="00782E55" w:rsidRDefault="00941F45" w:rsidP="00941F45">
      <w:pPr>
        <w:rPr>
          <w:rFonts w:asciiTheme="majorHAnsi" w:hAnsiTheme="majorHAnsi" w:cs="Arial"/>
        </w:rPr>
      </w:pPr>
      <w:r w:rsidRPr="00782E55">
        <w:rPr>
          <w:rFonts w:asciiTheme="majorHAnsi" w:hAnsiTheme="majorHAnsi" w:cs="Arial"/>
        </w:rPr>
        <w:t>Délégué à la Protection des Données</w:t>
      </w:r>
    </w:p>
    <w:p w14:paraId="06717894" w14:textId="77777777" w:rsidR="00941F45" w:rsidRPr="00782E55" w:rsidRDefault="00941F45" w:rsidP="00941F45">
      <w:pPr>
        <w:rPr>
          <w:rFonts w:asciiTheme="majorHAnsi" w:hAnsiTheme="majorHAnsi" w:cs="Arial"/>
        </w:rPr>
      </w:pPr>
      <w:r w:rsidRPr="00782E55">
        <w:rPr>
          <w:rFonts w:asciiTheme="majorHAnsi" w:hAnsiTheme="majorHAnsi" w:cs="Arial"/>
        </w:rPr>
        <w:t>Rue Robert Schuman</w:t>
      </w:r>
    </w:p>
    <w:p w14:paraId="4A2B7246" w14:textId="77777777" w:rsidR="00941F45" w:rsidRPr="00782E55" w:rsidRDefault="00941F45" w:rsidP="00941F45">
      <w:pPr>
        <w:rPr>
          <w:rFonts w:asciiTheme="majorHAnsi" w:hAnsiTheme="majorHAnsi" w:cs="Arial"/>
        </w:rPr>
      </w:pPr>
      <w:r w:rsidRPr="00782E55">
        <w:rPr>
          <w:rFonts w:asciiTheme="majorHAnsi" w:hAnsiTheme="majorHAnsi" w:cs="Arial"/>
        </w:rPr>
        <w:t xml:space="preserve">76000 ROUEN </w:t>
      </w:r>
    </w:p>
    <w:p w14:paraId="7FCBBD38" w14:textId="77777777" w:rsidR="00941F45" w:rsidRPr="00782E55" w:rsidRDefault="00941F45" w:rsidP="00941F45">
      <w:pPr>
        <w:rPr>
          <w:rFonts w:asciiTheme="majorHAnsi" w:hAnsiTheme="majorHAnsi" w:cs="Arial"/>
        </w:rPr>
      </w:pPr>
      <w:proofErr w:type="gramStart"/>
      <w:r w:rsidRPr="00782E55">
        <w:rPr>
          <w:rFonts w:asciiTheme="majorHAnsi" w:hAnsiTheme="majorHAnsi" w:cs="Arial"/>
        </w:rPr>
        <w:t>E-mail</w:t>
      </w:r>
      <w:proofErr w:type="gramEnd"/>
      <w:r w:rsidRPr="00782E55">
        <w:rPr>
          <w:rFonts w:asciiTheme="majorHAnsi" w:hAnsiTheme="majorHAnsi" w:cs="Arial"/>
        </w:rPr>
        <w:t xml:space="preserve"> : </w:t>
      </w:r>
      <w:hyperlink r:id="rId13" w:history="1">
        <w:r w:rsidRPr="00782E55">
          <w:rPr>
            <w:rFonts w:asciiTheme="majorHAnsi" w:hAnsiTheme="majorHAnsi" w:cs="Arial"/>
          </w:rPr>
          <w:t>dpo@normandie.fr</w:t>
        </w:r>
      </w:hyperlink>
    </w:p>
    <w:p w14:paraId="46270CB9" w14:textId="77777777" w:rsidR="00941F45" w:rsidRPr="00782E55" w:rsidRDefault="00941F45" w:rsidP="00941F45">
      <w:pPr>
        <w:jc w:val="both"/>
        <w:rPr>
          <w:rStyle w:val="Lienhypertexte"/>
          <w:rFonts w:asciiTheme="majorHAnsi" w:hAnsiTheme="majorHAnsi" w:cs="Arial"/>
          <w:color w:val="auto"/>
        </w:rPr>
      </w:pPr>
    </w:p>
    <w:p w14:paraId="631FE6F4" w14:textId="77777777" w:rsidR="00941F45" w:rsidRPr="00782E55" w:rsidRDefault="00941F45" w:rsidP="00941F45">
      <w:pPr>
        <w:jc w:val="both"/>
        <w:rPr>
          <w:rFonts w:asciiTheme="majorHAnsi" w:hAnsiTheme="majorHAnsi" w:cs="Arial"/>
        </w:rPr>
      </w:pPr>
      <w:r w:rsidRPr="00782E55">
        <w:rPr>
          <w:rFonts w:asciiTheme="majorHAnsi" w:hAnsiTheme="majorHAnsi" w:cs="Arial"/>
        </w:rPr>
        <w:t xml:space="preserve">Pour plus d’informations veuillez consulter </w:t>
      </w:r>
      <w:hyperlink r:id="rId14" w:history="1">
        <w:r w:rsidRPr="00782E55">
          <w:rPr>
            <w:rStyle w:val="Lienhypertexte"/>
            <w:rFonts w:asciiTheme="majorHAnsi" w:hAnsiTheme="majorHAnsi" w:cs="Arial"/>
            <w:color w:val="auto"/>
          </w:rPr>
          <w:t>la politique de confidentialité de la Région.</w:t>
        </w:r>
      </w:hyperlink>
    </w:p>
    <w:p w14:paraId="78FDDD2B" w14:textId="5D387EBA" w:rsidR="00F7422D" w:rsidRPr="00782E55" w:rsidRDefault="00F7422D" w:rsidP="00AE2680">
      <w:pPr>
        <w:jc w:val="both"/>
        <w:rPr>
          <w:rStyle w:val="eop"/>
          <w:rFonts w:ascii="Calibri" w:hAnsi="Calibri" w:cs="Calibri"/>
          <w:sz w:val="22"/>
          <w:szCs w:val="22"/>
        </w:rPr>
      </w:pPr>
    </w:p>
    <w:p w14:paraId="05CF307E" w14:textId="0477E365" w:rsidR="00BF62B4" w:rsidRPr="00782E55" w:rsidRDefault="00BF62B4" w:rsidP="00AE2680">
      <w:pPr>
        <w:jc w:val="both"/>
        <w:rPr>
          <w:rStyle w:val="eop"/>
          <w:rFonts w:ascii="Calibri" w:hAnsi="Calibri" w:cs="Calibri"/>
          <w:sz w:val="22"/>
          <w:szCs w:val="22"/>
        </w:rPr>
      </w:pPr>
    </w:p>
    <w:p w14:paraId="065B5437" w14:textId="78BA7022" w:rsidR="00C1282F" w:rsidRPr="00782E55" w:rsidRDefault="00C1282F" w:rsidP="00AE2680">
      <w:pPr>
        <w:jc w:val="both"/>
        <w:rPr>
          <w:rStyle w:val="eop"/>
          <w:rFonts w:ascii="Calibri" w:hAnsi="Calibri" w:cs="Calibri"/>
        </w:rPr>
      </w:pPr>
    </w:p>
    <w:p w14:paraId="236CC45C" w14:textId="77777777" w:rsidR="00C1282F" w:rsidRPr="00782E55" w:rsidRDefault="00C1282F" w:rsidP="00AE2680">
      <w:pPr>
        <w:jc w:val="both"/>
        <w:rPr>
          <w:rStyle w:val="eop"/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3"/>
      </w:tblGrid>
      <w:tr w:rsidR="00C1282F" w:rsidRPr="003447E3" w14:paraId="0AA4BD72" w14:textId="77777777" w:rsidTr="00C1282F">
        <w:trPr>
          <w:jc w:val="center"/>
        </w:trPr>
        <w:tc>
          <w:tcPr>
            <w:tcW w:w="4453" w:type="dxa"/>
            <w:tcBorders>
              <w:bottom w:val="single" w:sz="4" w:space="0" w:color="auto"/>
              <w:right w:val="single" w:sz="4" w:space="0" w:color="auto"/>
            </w:tcBorders>
          </w:tcPr>
          <w:p w14:paraId="58FA1ED3" w14:textId="77777777" w:rsidR="00C1282F" w:rsidRPr="003447E3" w:rsidRDefault="00C1282F" w:rsidP="00FB698E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color w:val="00000A"/>
                <w:kern w:val="3"/>
                <w:sz w:val="22"/>
                <w:szCs w:val="22"/>
                <w:lang w:eastAsia="zh-CN"/>
              </w:rPr>
            </w:pPr>
            <w:r w:rsidRPr="003447E3">
              <w:rPr>
                <w:rFonts w:ascii="Tahoma" w:hAnsi="Tahoma" w:cs="Tahoma"/>
                <w:color w:val="00000A"/>
                <w:kern w:val="3"/>
                <w:sz w:val="22"/>
                <w:szCs w:val="22"/>
                <w:lang w:eastAsia="zh-CN"/>
              </w:rPr>
              <w:t xml:space="preserve">Fait à …………, le </w:t>
            </w:r>
          </w:p>
          <w:p w14:paraId="0E7D591A" w14:textId="77777777" w:rsidR="00C1282F" w:rsidRPr="003447E3" w:rsidRDefault="00C1282F" w:rsidP="00FB698E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color w:val="00000A"/>
                <w:kern w:val="3"/>
                <w:sz w:val="22"/>
                <w:szCs w:val="22"/>
                <w:lang w:eastAsia="zh-CN"/>
              </w:rPr>
            </w:pPr>
            <w:r w:rsidRPr="003447E3">
              <w:rPr>
                <w:rFonts w:ascii="Tahoma" w:hAnsi="Tahoma" w:cs="Tahoma"/>
                <w:color w:val="00000A"/>
                <w:kern w:val="3"/>
                <w:sz w:val="22"/>
                <w:szCs w:val="22"/>
                <w:lang w:eastAsia="zh-CN"/>
              </w:rPr>
              <w:t>Signature-Cachet</w:t>
            </w:r>
          </w:p>
          <w:p w14:paraId="79CFF9C2" w14:textId="77777777" w:rsidR="00C1282F" w:rsidRPr="003447E3" w:rsidRDefault="00C1282F" w:rsidP="00FB698E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color w:val="00000A"/>
                <w:kern w:val="3"/>
                <w:sz w:val="22"/>
                <w:szCs w:val="22"/>
                <w:lang w:eastAsia="zh-CN"/>
              </w:rPr>
            </w:pPr>
          </w:p>
          <w:p w14:paraId="3AAD73F9" w14:textId="77777777" w:rsidR="00C1282F" w:rsidRPr="002C4BF8" w:rsidRDefault="00C1282F" w:rsidP="00FB698E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i/>
                <w:color w:val="000000"/>
                <w:kern w:val="3"/>
                <w:sz w:val="22"/>
                <w:szCs w:val="22"/>
                <w:highlight w:val="yellow"/>
                <w:lang w:eastAsia="zh-CN"/>
              </w:rPr>
            </w:pPr>
            <w:r w:rsidRPr="002C4BF8">
              <w:rPr>
                <w:rFonts w:ascii="Tahoma" w:hAnsi="Tahoma" w:cs="Tahoma"/>
                <w:b/>
                <w:i/>
                <w:color w:val="000000"/>
                <w:kern w:val="3"/>
                <w:sz w:val="22"/>
                <w:szCs w:val="22"/>
                <w:highlight w:val="yellow"/>
                <w:lang w:eastAsia="zh-CN"/>
              </w:rPr>
              <w:t xml:space="preserve">(Personne physique) </w:t>
            </w:r>
          </w:p>
          <w:p w14:paraId="2B46F1E6" w14:textId="77777777" w:rsidR="00C1282F" w:rsidRPr="002C4BF8" w:rsidRDefault="00C1282F" w:rsidP="00FB698E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color w:val="000000"/>
                <w:kern w:val="3"/>
                <w:sz w:val="22"/>
                <w:szCs w:val="22"/>
                <w:highlight w:val="cyan"/>
                <w:lang w:eastAsia="zh-CN"/>
              </w:rPr>
            </w:pPr>
            <w:r w:rsidRPr="002C4BF8">
              <w:rPr>
                <w:rFonts w:ascii="Tahoma" w:hAnsi="Tahoma" w:cs="Tahoma"/>
                <w:color w:val="000000"/>
                <w:kern w:val="3"/>
                <w:sz w:val="22"/>
                <w:szCs w:val="22"/>
                <w:highlight w:val="cyan"/>
                <w:lang w:eastAsia="zh-CN"/>
              </w:rPr>
              <w:t>Nom et prénom du demandeur</w:t>
            </w:r>
          </w:p>
          <w:p w14:paraId="5BBAC13F" w14:textId="77777777" w:rsidR="00C1282F" w:rsidRPr="003447E3" w:rsidRDefault="00C1282F" w:rsidP="00FB698E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color w:val="00000A"/>
                <w:kern w:val="3"/>
                <w:sz w:val="22"/>
                <w:szCs w:val="22"/>
                <w:highlight w:val="cyan"/>
                <w:lang w:eastAsia="zh-CN"/>
              </w:rPr>
            </w:pPr>
          </w:p>
          <w:p w14:paraId="26946CAC" w14:textId="77777777" w:rsidR="00C1282F" w:rsidRPr="002C4BF8" w:rsidRDefault="00C1282F" w:rsidP="00FB698E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b/>
                <w:i/>
                <w:color w:val="00000A"/>
                <w:kern w:val="3"/>
                <w:sz w:val="22"/>
                <w:szCs w:val="22"/>
                <w:highlight w:val="yellow"/>
                <w:lang w:eastAsia="zh-CN"/>
              </w:rPr>
            </w:pPr>
            <w:r w:rsidRPr="002C4BF8">
              <w:rPr>
                <w:rFonts w:ascii="Tahoma" w:hAnsi="Tahoma" w:cs="Tahoma"/>
                <w:b/>
                <w:i/>
                <w:color w:val="00000A"/>
                <w:kern w:val="3"/>
                <w:sz w:val="22"/>
                <w:szCs w:val="22"/>
                <w:highlight w:val="yellow"/>
                <w:lang w:eastAsia="zh-CN"/>
              </w:rPr>
              <w:t xml:space="preserve">(Autre cas) </w:t>
            </w:r>
          </w:p>
          <w:p w14:paraId="2719D3B5" w14:textId="77777777" w:rsidR="00C1282F" w:rsidRDefault="00C1282F" w:rsidP="00FB698E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color w:val="00000A"/>
                <w:kern w:val="3"/>
                <w:sz w:val="22"/>
                <w:szCs w:val="22"/>
                <w:highlight w:val="cyan"/>
                <w:lang w:eastAsia="zh-CN"/>
              </w:rPr>
            </w:pPr>
            <w:r w:rsidRPr="003447E3">
              <w:rPr>
                <w:rFonts w:ascii="Tahoma" w:hAnsi="Tahoma" w:cs="Tahoma"/>
                <w:color w:val="00000A"/>
                <w:kern w:val="3"/>
                <w:sz w:val="22"/>
                <w:szCs w:val="22"/>
                <w:highlight w:val="cyan"/>
                <w:lang w:eastAsia="zh-CN"/>
              </w:rPr>
              <w:t xml:space="preserve">Intitulé </w:t>
            </w:r>
            <w:r>
              <w:rPr>
                <w:rFonts w:ascii="Tahoma" w:hAnsi="Tahoma" w:cs="Tahoma"/>
                <w:color w:val="00000A"/>
                <w:kern w:val="3"/>
                <w:sz w:val="22"/>
                <w:szCs w:val="22"/>
                <w:highlight w:val="cyan"/>
                <w:lang w:eastAsia="zh-CN"/>
              </w:rPr>
              <w:t xml:space="preserve">de la </w:t>
            </w:r>
            <w:r w:rsidRPr="003447E3">
              <w:rPr>
                <w:rFonts w:ascii="Tahoma" w:hAnsi="Tahoma" w:cs="Tahoma"/>
                <w:color w:val="00000A"/>
                <w:kern w:val="3"/>
                <w:sz w:val="22"/>
                <w:szCs w:val="22"/>
                <w:highlight w:val="cyan"/>
                <w:lang w:eastAsia="zh-CN"/>
              </w:rPr>
              <w:t xml:space="preserve">fonction </w:t>
            </w:r>
          </w:p>
          <w:p w14:paraId="24DB9CB3" w14:textId="77777777" w:rsidR="00C1282F" w:rsidRPr="003447E3" w:rsidRDefault="00C1282F" w:rsidP="00FB698E">
            <w:pPr>
              <w:suppressAutoHyphens/>
              <w:autoSpaceDN w:val="0"/>
              <w:jc w:val="center"/>
              <w:textAlignment w:val="baseline"/>
              <w:rPr>
                <w:rFonts w:ascii="Tahoma" w:hAnsi="Tahoma" w:cs="Tahoma"/>
                <w:color w:val="00000A"/>
                <w:kern w:val="3"/>
                <w:sz w:val="22"/>
                <w:szCs w:val="22"/>
                <w:lang w:eastAsia="zh-CN"/>
              </w:rPr>
            </w:pPr>
            <w:proofErr w:type="gramStart"/>
            <w:r w:rsidRPr="003447E3">
              <w:rPr>
                <w:rFonts w:ascii="Tahoma" w:hAnsi="Tahoma" w:cs="Tahoma"/>
                <w:color w:val="00000A"/>
                <w:kern w:val="3"/>
                <w:sz w:val="22"/>
                <w:szCs w:val="22"/>
                <w:highlight w:val="cyan"/>
                <w:lang w:eastAsia="zh-CN"/>
              </w:rPr>
              <w:t>du</w:t>
            </w:r>
            <w:proofErr w:type="gramEnd"/>
            <w:r w:rsidRPr="003447E3">
              <w:rPr>
                <w:rFonts w:ascii="Tahoma" w:hAnsi="Tahoma" w:cs="Tahoma"/>
                <w:color w:val="00000A"/>
                <w:kern w:val="3"/>
                <w:sz w:val="22"/>
                <w:szCs w:val="22"/>
                <w:highlight w:val="cyan"/>
                <w:lang w:eastAsia="zh-CN"/>
              </w:rPr>
              <w:t xml:space="preserve"> représentant légal</w:t>
            </w:r>
          </w:p>
          <w:p w14:paraId="18173F9E" w14:textId="77777777" w:rsidR="00C1282F" w:rsidRPr="003447E3" w:rsidRDefault="00C1282F" w:rsidP="00FB698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ahoma" w:eastAsia="SimSun" w:hAnsi="Tahoma" w:cs="Tahoma"/>
                <w:kern w:val="3"/>
                <w:sz w:val="22"/>
                <w:szCs w:val="22"/>
                <w:lang w:eastAsia="zh-CN" w:bidi="hi-IN"/>
              </w:rPr>
            </w:pPr>
            <w:r w:rsidRPr="003447E3">
              <w:rPr>
                <w:rFonts w:ascii="Tahoma" w:eastAsia="SimSun" w:hAnsi="Tahoma" w:cs="Tahoma"/>
                <w:kern w:val="3"/>
                <w:sz w:val="22"/>
                <w:szCs w:val="22"/>
                <w:highlight w:val="cyan"/>
                <w:lang w:eastAsia="zh-CN" w:bidi="hi-IN"/>
              </w:rPr>
              <w:t xml:space="preserve">Nom </w:t>
            </w:r>
            <w:r>
              <w:rPr>
                <w:rFonts w:ascii="Tahoma" w:eastAsia="SimSun" w:hAnsi="Tahoma" w:cs="Tahoma"/>
                <w:kern w:val="3"/>
                <w:sz w:val="22"/>
                <w:szCs w:val="22"/>
                <w:highlight w:val="cyan"/>
                <w:lang w:eastAsia="zh-CN" w:bidi="hi-IN"/>
              </w:rPr>
              <w:t xml:space="preserve">et prénom </w:t>
            </w:r>
            <w:r w:rsidRPr="003447E3">
              <w:rPr>
                <w:rFonts w:ascii="Tahoma" w:eastAsia="SimSun" w:hAnsi="Tahoma" w:cs="Tahoma"/>
                <w:kern w:val="3"/>
                <w:sz w:val="22"/>
                <w:szCs w:val="22"/>
                <w:highlight w:val="cyan"/>
                <w:lang w:eastAsia="zh-CN" w:bidi="hi-IN"/>
              </w:rPr>
              <w:t>du représentant légal</w:t>
            </w:r>
            <w:r w:rsidRPr="003447E3" w:rsidDel="00121F30">
              <w:rPr>
                <w:rFonts w:ascii="Tahoma" w:eastAsia="SimSun" w:hAnsi="Tahoma" w:cs="Tahoma"/>
                <w:kern w:val="3"/>
                <w:sz w:val="22"/>
                <w:szCs w:val="22"/>
                <w:lang w:eastAsia="zh-CN" w:bidi="hi-IN"/>
              </w:rPr>
              <w:t xml:space="preserve"> </w:t>
            </w:r>
          </w:p>
          <w:p w14:paraId="4EF059E7" w14:textId="77777777" w:rsidR="00C1282F" w:rsidRPr="003447E3" w:rsidRDefault="00C1282F" w:rsidP="00FB698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ahoma" w:eastAsia="SimSun" w:hAnsi="Tahoma" w:cs="Tahoma"/>
                <w:b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2D8C5A25" w14:textId="77777777" w:rsidR="004068B3" w:rsidRPr="009538DF" w:rsidRDefault="004068B3" w:rsidP="00575743">
      <w:pPr>
        <w:rPr>
          <w:b/>
          <w:szCs w:val="22"/>
        </w:rPr>
      </w:pPr>
    </w:p>
    <w:sectPr w:rsidR="004068B3" w:rsidRPr="009538DF" w:rsidSect="006758C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F28EE" w14:textId="77777777" w:rsidR="008D2AD0" w:rsidRDefault="008D2AD0" w:rsidP="003447E3">
      <w:r>
        <w:separator/>
      </w:r>
    </w:p>
  </w:endnote>
  <w:endnote w:type="continuationSeparator" w:id="0">
    <w:p w14:paraId="57B27110" w14:textId="77777777" w:rsidR="008D2AD0" w:rsidRDefault="008D2AD0" w:rsidP="0034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F662" w14:textId="77777777" w:rsidR="0071174A" w:rsidRDefault="007117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F8D1" w14:textId="1116CF57" w:rsidR="003447E3" w:rsidRDefault="003447E3" w:rsidP="003447E3">
    <w:pPr>
      <w:jc w:val="right"/>
    </w:pPr>
    <w:r>
      <w:rPr>
        <w:rFonts w:ascii="Tahoma" w:hAnsi="Tahoma" w:cs="Tahoma"/>
        <w:sz w:val="16"/>
        <w:szCs w:val="16"/>
      </w:rPr>
      <w:t xml:space="preserve">Date de mise en </w:t>
    </w:r>
    <w:r w:rsidRPr="00BB0B78">
      <w:rPr>
        <w:rFonts w:ascii="Tahoma" w:hAnsi="Tahoma" w:cs="Tahoma"/>
        <w:sz w:val="16"/>
        <w:szCs w:val="16"/>
      </w:rPr>
      <w:t>application </w:t>
    </w:r>
    <w:r w:rsidRPr="005A1365">
      <w:rPr>
        <w:rFonts w:ascii="Tahoma" w:hAnsi="Tahoma" w:cs="Tahoma"/>
        <w:sz w:val="16"/>
        <w:szCs w:val="16"/>
      </w:rPr>
      <w:t xml:space="preserve">: </w:t>
    </w:r>
    <w:r w:rsidR="0071174A">
      <w:rPr>
        <w:rFonts w:ascii="Tahoma" w:hAnsi="Tahoma" w:cs="Tahoma"/>
        <w:sz w:val="16"/>
        <w:szCs w:val="16"/>
      </w:rPr>
      <w:t>mars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E364" w14:textId="77777777" w:rsidR="0071174A" w:rsidRDefault="007117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E42B9" w14:textId="77777777" w:rsidR="008D2AD0" w:rsidRDefault="008D2AD0" w:rsidP="003447E3">
      <w:r>
        <w:separator/>
      </w:r>
    </w:p>
  </w:footnote>
  <w:footnote w:type="continuationSeparator" w:id="0">
    <w:p w14:paraId="6689F823" w14:textId="77777777" w:rsidR="008D2AD0" w:rsidRDefault="008D2AD0" w:rsidP="00344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E6FD" w14:textId="77777777" w:rsidR="0071174A" w:rsidRDefault="0071174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C322" w14:textId="77777777" w:rsidR="0071174A" w:rsidRDefault="0071174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40D2" w14:textId="77777777" w:rsidR="0071174A" w:rsidRDefault="0071174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81B42"/>
    <w:multiLevelType w:val="hybridMultilevel"/>
    <w:tmpl w:val="E080442C"/>
    <w:lvl w:ilvl="0" w:tplc="DDD0F2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671E2"/>
    <w:multiLevelType w:val="hybridMultilevel"/>
    <w:tmpl w:val="258CE02E"/>
    <w:lvl w:ilvl="0" w:tplc="5C4657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A2852"/>
    <w:multiLevelType w:val="hybridMultilevel"/>
    <w:tmpl w:val="13AAE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12074">
    <w:abstractNumId w:val="1"/>
  </w:num>
  <w:num w:numId="2" w16cid:durableId="1218585389">
    <w:abstractNumId w:val="2"/>
  </w:num>
  <w:num w:numId="3" w16cid:durableId="100166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D8"/>
    <w:rsid w:val="00004B14"/>
    <w:rsid w:val="00024860"/>
    <w:rsid w:val="00053F2D"/>
    <w:rsid w:val="00061A6D"/>
    <w:rsid w:val="000B63A8"/>
    <w:rsid w:val="000E0A56"/>
    <w:rsid w:val="000F0EF6"/>
    <w:rsid w:val="000F3EA6"/>
    <w:rsid w:val="00185827"/>
    <w:rsid w:val="0019117F"/>
    <w:rsid w:val="00191C42"/>
    <w:rsid w:val="001A0A92"/>
    <w:rsid w:val="001B67AB"/>
    <w:rsid w:val="001E2AC2"/>
    <w:rsid w:val="001F5FE7"/>
    <w:rsid w:val="00232D77"/>
    <w:rsid w:val="00234C82"/>
    <w:rsid w:val="0028043A"/>
    <w:rsid w:val="0029537D"/>
    <w:rsid w:val="002C0494"/>
    <w:rsid w:val="002C4909"/>
    <w:rsid w:val="002C4BF8"/>
    <w:rsid w:val="002E347E"/>
    <w:rsid w:val="002E36A4"/>
    <w:rsid w:val="00316D1D"/>
    <w:rsid w:val="003437A6"/>
    <w:rsid w:val="003447E3"/>
    <w:rsid w:val="00351A34"/>
    <w:rsid w:val="003534C1"/>
    <w:rsid w:val="00360287"/>
    <w:rsid w:val="003742F6"/>
    <w:rsid w:val="003760E3"/>
    <w:rsid w:val="00387067"/>
    <w:rsid w:val="003A58C5"/>
    <w:rsid w:val="003B39C3"/>
    <w:rsid w:val="003B3FE3"/>
    <w:rsid w:val="003E3E36"/>
    <w:rsid w:val="003F4702"/>
    <w:rsid w:val="004068B3"/>
    <w:rsid w:val="004700EF"/>
    <w:rsid w:val="004C3657"/>
    <w:rsid w:val="004D25FC"/>
    <w:rsid w:val="004E55F6"/>
    <w:rsid w:val="004E64E7"/>
    <w:rsid w:val="00506711"/>
    <w:rsid w:val="005552C7"/>
    <w:rsid w:val="00575743"/>
    <w:rsid w:val="00597D4E"/>
    <w:rsid w:val="005C5E77"/>
    <w:rsid w:val="005F7A37"/>
    <w:rsid w:val="006178D8"/>
    <w:rsid w:val="00636894"/>
    <w:rsid w:val="00651782"/>
    <w:rsid w:val="006758C8"/>
    <w:rsid w:val="0068787D"/>
    <w:rsid w:val="0071174A"/>
    <w:rsid w:val="00717181"/>
    <w:rsid w:val="00754D8B"/>
    <w:rsid w:val="0077058D"/>
    <w:rsid w:val="00782E55"/>
    <w:rsid w:val="0079371E"/>
    <w:rsid w:val="007D0304"/>
    <w:rsid w:val="007D10E4"/>
    <w:rsid w:val="007E38A6"/>
    <w:rsid w:val="007F26C9"/>
    <w:rsid w:val="0080061C"/>
    <w:rsid w:val="008515D8"/>
    <w:rsid w:val="00873323"/>
    <w:rsid w:val="008B3CD2"/>
    <w:rsid w:val="008D2AD0"/>
    <w:rsid w:val="00905C54"/>
    <w:rsid w:val="00913950"/>
    <w:rsid w:val="009178FD"/>
    <w:rsid w:val="009218D7"/>
    <w:rsid w:val="009326F1"/>
    <w:rsid w:val="00941F45"/>
    <w:rsid w:val="009538DF"/>
    <w:rsid w:val="00974515"/>
    <w:rsid w:val="009A09B2"/>
    <w:rsid w:val="009A6148"/>
    <w:rsid w:val="009E61F2"/>
    <w:rsid w:val="009E67A8"/>
    <w:rsid w:val="009F56D1"/>
    <w:rsid w:val="00A313F9"/>
    <w:rsid w:val="00A3625E"/>
    <w:rsid w:val="00A51171"/>
    <w:rsid w:val="00A819E3"/>
    <w:rsid w:val="00A9400F"/>
    <w:rsid w:val="00AC6DCE"/>
    <w:rsid w:val="00AE2680"/>
    <w:rsid w:val="00AF64E6"/>
    <w:rsid w:val="00B1526E"/>
    <w:rsid w:val="00B24A37"/>
    <w:rsid w:val="00B50B19"/>
    <w:rsid w:val="00B73037"/>
    <w:rsid w:val="00BC7AE7"/>
    <w:rsid w:val="00BE43B5"/>
    <w:rsid w:val="00BE5F75"/>
    <w:rsid w:val="00BF62B4"/>
    <w:rsid w:val="00C1282F"/>
    <w:rsid w:val="00C16272"/>
    <w:rsid w:val="00C2193A"/>
    <w:rsid w:val="00C25A18"/>
    <w:rsid w:val="00C4541B"/>
    <w:rsid w:val="00C52CB9"/>
    <w:rsid w:val="00C61FDD"/>
    <w:rsid w:val="00C72A95"/>
    <w:rsid w:val="00C73484"/>
    <w:rsid w:val="00C827E1"/>
    <w:rsid w:val="00CB263E"/>
    <w:rsid w:val="00CB520A"/>
    <w:rsid w:val="00CF29E1"/>
    <w:rsid w:val="00D03018"/>
    <w:rsid w:val="00D41D13"/>
    <w:rsid w:val="00D47CF2"/>
    <w:rsid w:val="00D56CDE"/>
    <w:rsid w:val="00D70E97"/>
    <w:rsid w:val="00DD4BC5"/>
    <w:rsid w:val="00E47B7C"/>
    <w:rsid w:val="00E5491F"/>
    <w:rsid w:val="00E63FD7"/>
    <w:rsid w:val="00F2622F"/>
    <w:rsid w:val="00F62160"/>
    <w:rsid w:val="00F719A2"/>
    <w:rsid w:val="00F7422D"/>
    <w:rsid w:val="00F776F6"/>
    <w:rsid w:val="00F77D05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54DDE"/>
  <w15:chartTrackingRefBased/>
  <w15:docId w15:val="{10F19AE8-332B-4DA5-BA9B-8D3A7F90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BF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unhideWhenUsed/>
    <w:rsid w:val="006178D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6178D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3F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FE3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BC7A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47B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7B7C"/>
  </w:style>
  <w:style w:type="character" w:customStyle="1" w:styleId="CommentaireCar">
    <w:name w:val="Commentaire Car"/>
    <w:basedOn w:val="Policepardfaut"/>
    <w:link w:val="Commentaire"/>
    <w:uiPriority w:val="99"/>
    <w:semiHidden/>
    <w:rsid w:val="00E47B7C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7B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7B7C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customStyle="1" w:styleId="Contenudetableau">
    <w:name w:val="Contenu de tableau"/>
    <w:basedOn w:val="Normal"/>
    <w:rsid w:val="004E64E7"/>
    <w:pPr>
      <w:suppressLineNumbers/>
      <w:suppressAutoHyphens/>
    </w:pPr>
    <w:rPr>
      <w:rFonts w:ascii="Times New Roman" w:hAnsi="Times New Roman"/>
      <w:sz w:val="24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3447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47E3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447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47E3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normalformulaire">
    <w:name w:val="normal formulaire"/>
    <w:basedOn w:val="Normal"/>
    <w:link w:val="normalformulaireCar"/>
    <w:rsid w:val="009538DF"/>
    <w:pPr>
      <w:suppressAutoHyphens/>
      <w:jc w:val="both"/>
    </w:pPr>
    <w:rPr>
      <w:rFonts w:ascii="Tahoma" w:hAnsi="Tahoma" w:cs="Tahoma"/>
      <w:sz w:val="16"/>
      <w:lang w:eastAsia="zh-CN"/>
    </w:rPr>
  </w:style>
  <w:style w:type="character" w:customStyle="1" w:styleId="normalformulaireCar">
    <w:name w:val="normal formulaire Car"/>
    <w:link w:val="normalformulaire"/>
    <w:rsid w:val="009538DF"/>
    <w:rPr>
      <w:rFonts w:ascii="Tahoma" w:eastAsia="Times New Roman" w:hAnsi="Tahoma" w:cs="Tahoma"/>
      <w:sz w:val="16"/>
      <w:szCs w:val="20"/>
      <w:lang w:eastAsia="zh-CN"/>
    </w:rPr>
  </w:style>
  <w:style w:type="character" w:styleId="Lienhypertexte">
    <w:name w:val="Hyperlink"/>
    <w:basedOn w:val="Policepardfaut"/>
    <w:unhideWhenUsed/>
    <w:rsid w:val="009218D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18D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24A37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AE2680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eop">
    <w:name w:val="eop"/>
    <w:basedOn w:val="Policepardfaut"/>
    <w:rsid w:val="00AE2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o@normandie.f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ormandie.fr/protection-des-donnees-a-caractere-personne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6F3F7AF44641BDD3A11209796009" ma:contentTypeVersion="9" ma:contentTypeDescription="Crée un document." ma:contentTypeScope="" ma:versionID="804b83632616f9b7f227ae027f00ffa0">
  <xsd:schema xmlns:xsd="http://www.w3.org/2001/XMLSchema" xmlns:xs="http://www.w3.org/2001/XMLSchema" xmlns:p="http://schemas.microsoft.com/office/2006/metadata/properties" xmlns:ns2="3d49f20d-a026-4dda-977e-80b13ce77e98" xmlns:ns3="8d9f3735-53f1-458c-ad2d-7ee3fdfc4da9" targetNamespace="http://schemas.microsoft.com/office/2006/metadata/properties" ma:root="true" ma:fieldsID="3a91a15b2c074baba5d9ea6b47cacc1c" ns2:_="" ns3:_="">
    <xsd:import namespace="3d49f20d-a026-4dda-977e-80b13ce77e98"/>
    <xsd:import namespace="8d9f3735-53f1-458c-ad2d-7ee3fdfc4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9f20d-a026-4dda-977e-80b13ce77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ca08b3ed-74ef-4fe8-9de0-b774f26d0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f3735-53f1-458c-ad2d-7ee3fdfc4da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aa6bab-15f6-4b5f-9c27-b9fcc209c3e4}" ma:internalName="TaxCatchAll" ma:showField="CatchAllData" ma:web="8d9f3735-53f1-458c-ad2d-7ee3fdfc4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9f20d-a026-4dda-977e-80b13ce77e98">
      <Terms xmlns="http://schemas.microsoft.com/office/infopath/2007/PartnerControls"/>
    </lcf76f155ced4ddcb4097134ff3c332f>
    <TaxCatchAll xmlns="8d9f3735-53f1-458c-ad2d-7ee3fdfc4da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D81D5-4E72-49E9-9C19-CFC297E66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9f20d-a026-4dda-977e-80b13ce77e98"/>
    <ds:schemaRef ds:uri="8d9f3735-53f1-458c-ad2d-7ee3fdfc4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078D6-5681-45C8-BC74-F83B32D00F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872FC2-8EBD-4556-B6A9-1C6132289E1F}">
  <ds:schemaRefs>
    <ds:schemaRef ds:uri="http://schemas.microsoft.com/office/2006/metadata/properties"/>
    <ds:schemaRef ds:uri="http://schemas.microsoft.com/office/infopath/2007/PartnerControls"/>
    <ds:schemaRef ds:uri="3d49f20d-a026-4dda-977e-80b13ce77e98"/>
    <ds:schemaRef ds:uri="8d9f3735-53f1-458c-ad2d-7ee3fdfc4da9"/>
  </ds:schemaRefs>
</ds:datastoreItem>
</file>

<file path=customXml/itemProps4.xml><?xml version="1.0" encoding="utf-8"?>
<ds:datastoreItem xmlns:ds="http://schemas.openxmlformats.org/officeDocument/2006/customXml" ds:itemID="{8190E511-71A4-4C9E-ADB1-E83D29EA0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1336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BROUXEL Amelie</dc:creator>
  <cp:keywords/>
  <dc:description/>
  <cp:lastModifiedBy>DULONG Laurence</cp:lastModifiedBy>
  <cp:revision>2</cp:revision>
  <cp:lastPrinted>2023-10-20T13:31:00Z</cp:lastPrinted>
  <dcterms:created xsi:type="dcterms:W3CDTF">2026-03-06T12:19:00Z</dcterms:created>
  <dcterms:modified xsi:type="dcterms:W3CDTF">2026-03-06T12:19:00Z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0x0101000E3C6F3F7AF44641BDD3A11209796009</vt:lpwstr>
  </property>
</Properties>
</file>