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64" w:rsidRDefault="00740B25" w:rsidP="00740B25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 wp14:anchorId="21E789DA" wp14:editId="4AA04277">
            <wp:extent cx="5760720" cy="109332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20 mai 2019</w:t>
      </w:r>
    </w:p>
    <w:p w:rsidR="00740B25" w:rsidRDefault="00740B25" w:rsidP="00740B25">
      <w:pPr>
        <w:jc w:val="right"/>
        <w:rPr>
          <w:rFonts w:ascii="Arial" w:hAnsi="Arial" w:cs="Arial"/>
        </w:rPr>
      </w:pPr>
    </w:p>
    <w:p w:rsidR="00740B25" w:rsidRPr="00182FC9" w:rsidRDefault="00740B25" w:rsidP="0066405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182FC9">
        <w:rPr>
          <w:rFonts w:ascii="Arial" w:hAnsi="Arial" w:cs="Arial"/>
          <w:b/>
          <w:sz w:val="28"/>
          <w:szCs w:val="28"/>
        </w:rPr>
        <w:t>La Région augmente sa contribution à l’achat des livres scolaires des lycéens normands</w:t>
      </w:r>
      <w:r>
        <w:rPr>
          <w:rFonts w:ascii="Arial" w:hAnsi="Arial" w:cs="Arial"/>
          <w:b/>
          <w:sz w:val="28"/>
          <w:szCs w:val="28"/>
        </w:rPr>
        <w:t xml:space="preserve"> des filières générales et technologiques</w:t>
      </w:r>
    </w:p>
    <w:p w:rsidR="00740B25" w:rsidRDefault="00740B25" w:rsidP="00664052">
      <w:pPr>
        <w:spacing w:after="0" w:line="240" w:lineRule="auto"/>
        <w:jc w:val="both"/>
        <w:rPr>
          <w:rFonts w:ascii="Arial" w:hAnsi="Arial" w:cs="Arial"/>
        </w:rPr>
      </w:pPr>
    </w:p>
    <w:p w:rsidR="00740B25" w:rsidRPr="00740B25" w:rsidRDefault="00740B25" w:rsidP="00664052">
      <w:pPr>
        <w:spacing w:after="0" w:line="240" w:lineRule="auto"/>
        <w:jc w:val="both"/>
        <w:rPr>
          <w:rFonts w:ascii="Arial" w:hAnsi="Arial" w:cs="Arial"/>
          <w:b/>
        </w:rPr>
      </w:pPr>
      <w:r w:rsidRPr="00740B25">
        <w:rPr>
          <w:rFonts w:ascii="Arial" w:hAnsi="Arial" w:cs="Arial"/>
          <w:b/>
        </w:rPr>
        <w:t>Hervé Morin, Président de la Région Normandie, a présenté aujourd’hui, à la Librairie Co</w:t>
      </w:r>
      <w:r w:rsidR="00837AFB">
        <w:rPr>
          <w:rFonts w:ascii="Arial" w:hAnsi="Arial" w:cs="Arial"/>
          <w:b/>
        </w:rPr>
        <w:t xml:space="preserve">lbert de Mont Saint Aignan (76), </w:t>
      </w:r>
      <w:r w:rsidRPr="00740B25">
        <w:rPr>
          <w:rFonts w:ascii="Arial" w:hAnsi="Arial" w:cs="Arial"/>
          <w:b/>
        </w:rPr>
        <w:t>les évolutions du dispositi</w:t>
      </w:r>
      <w:r w:rsidR="00EB6F18">
        <w:rPr>
          <w:rFonts w:ascii="Arial" w:hAnsi="Arial" w:cs="Arial"/>
          <w:b/>
        </w:rPr>
        <w:t xml:space="preserve">f régional « Atouts Normandie », </w:t>
      </w:r>
      <w:r w:rsidR="00EB6F18" w:rsidRPr="00740B25">
        <w:rPr>
          <w:rFonts w:ascii="Arial" w:hAnsi="Arial" w:cs="Arial"/>
          <w:b/>
        </w:rPr>
        <w:t>devant les représentants d’association de parents d</w:t>
      </w:r>
      <w:r w:rsidR="00EB6F18">
        <w:rPr>
          <w:rFonts w:ascii="Arial" w:hAnsi="Arial" w:cs="Arial"/>
          <w:b/>
        </w:rPr>
        <w:t xml:space="preserve">’élèves, de libraires et de CFA. </w:t>
      </w:r>
    </w:p>
    <w:p w:rsidR="00740B25" w:rsidRDefault="00EB6F18" w:rsidP="0066405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raison </w:t>
      </w:r>
      <w:r w:rsidR="00740B25" w:rsidRPr="00740B25">
        <w:rPr>
          <w:rFonts w:ascii="Arial" w:hAnsi="Arial" w:cs="Arial"/>
          <w:b/>
        </w:rPr>
        <w:t xml:space="preserve">des réformes du baccalauréat général et technologique, du renouvellement </w:t>
      </w:r>
      <w:r>
        <w:rPr>
          <w:rFonts w:ascii="Arial" w:hAnsi="Arial" w:cs="Arial"/>
          <w:b/>
        </w:rPr>
        <w:t xml:space="preserve">conséquent </w:t>
      </w:r>
      <w:r w:rsidR="00740B25" w:rsidRPr="00740B25">
        <w:rPr>
          <w:rFonts w:ascii="Arial" w:hAnsi="Arial" w:cs="Arial"/>
          <w:b/>
        </w:rPr>
        <w:t>des manuels scolaires, et de la réforme de l’apprentissage engagée p</w:t>
      </w:r>
      <w:r>
        <w:rPr>
          <w:rFonts w:ascii="Arial" w:hAnsi="Arial" w:cs="Arial"/>
          <w:b/>
        </w:rPr>
        <w:t xml:space="preserve">ar l’Etat, la Région Normandie </w:t>
      </w:r>
      <w:r w:rsidR="001B6464">
        <w:rPr>
          <w:rFonts w:ascii="Arial" w:hAnsi="Arial" w:cs="Arial"/>
          <w:b/>
        </w:rPr>
        <w:t xml:space="preserve">va dédier </w:t>
      </w:r>
      <w:r w:rsidR="001B6464" w:rsidRPr="0013068C">
        <w:rPr>
          <w:rFonts w:ascii="Arial" w:hAnsi="Arial" w:cs="Arial"/>
          <w:b/>
        </w:rPr>
        <w:t>7,7</w:t>
      </w:r>
      <w:r w:rsidR="00BE3136" w:rsidRPr="0013068C">
        <w:rPr>
          <w:rFonts w:ascii="Arial" w:hAnsi="Arial" w:cs="Arial"/>
          <w:b/>
        </w:rPr>
        <w:t xml:space="preserve"> millions d’euros</w:t>
      </w:r>
      <w:r w:rsidR="00BE3136">
        <w:rPr>
          <w:rFonts w:ascii="Arial" w:hAnsi="Arial" w:cs="Arial"/>
          <w:b/>
        </w:rPr>
        <w:t xml:space="preserve"> supplémentaires à</w:t>
      </w:r>
      <w:r w:rsidR="001B6464">
        <w:rPr>
          <w:rFonts w:ascii="Arial" w:hAnsi="Arial" w:cs="Arial"/>
          <w:b/>
        </w:rPr>
        <w:t xml:space="preserve"> accompagner les</w:t>
      </w:r>
      <w:r>
        <w:rPr>
          <w:rFonts w:ascii="Arial" w:hAnsi="Arial" w:cs="Arial"/>
          <w:b/>
        </w:rPr>
        <w:t xml:space="preserve"> familles des lycéens et les </w:t>
      </w:r>
      <w:r w:rsidR="00740B25" w:rsidRPr="00740B25">
        <w:rPr>
          <w:rFonts w:ascii="Arial" w:hAnsi="Arial" w:cs="Arial"/>
          <w:b/>
        </w:rPr>
        <w:t xml:space="preserve">apprentis. </w:t>
      </w:r>
      <w:r w:rsidR="001B6464">
        <w:rPr>
          <w:rFonts w:ascii="Arial" w:hAnsi="Arial" w:cs="Arial"/>
          <w:b/>
        </w:rPr>
        <w:t>Au total, la Région Normandie consacre</w:t>
      </w:r>
      <w:r>
        <w:rPr>
          <w:rFonts w:ascii="Arial" w:hAnsi="Arial" w:cs="Arial"/>
          <w:b/>
        </w:rPr>
        <w:t xml:space="preserve"> en 2019</w:t>
      </w:r>
      <w:r w:rsidR="001B6464">
        <w:rPr>
          <w:rFonts w:ascii="Arial" w:hAnsi="Arial" w:cs="Arial"/>
          <w:b/>
        </w:rPr>
        <w:t xml:space="preserve"> </w:t>
      </w:r>
      <w:r w:rsidR="0013068C">
        <w:rPr>
          <w:rFonts w:ascii="Arial" w:hAnsi="Arial" w:cs="Arial"/>
          <w:b/>
        </w:rPr>
        <w:t>13,2</w:t>
      </w:r>
      <w:r>
        <w:rPr>
          <w:rFonts w:ascii="Arial" w:hAnsi="Arial" w:cs="Arial"/>
          <w:b/>
        </w:rPr>
        <w:t xml:space="preserve"> millions d’euros au </w:t>
      </w:r>
      <w:r w:rsidR="00740B25" w:rsidRPr="00740B25">
        <w:rPr>
          <w:rFonts w:ascii="Arial" w:hAnsi="Arial" w:cs="Arial"/>
          <w:b/>
        </w:rPr>
        <w:t>dispositif</w:t>
      </w:r>
      <w:r>
        <w:rPr>
          <w:rFonts w:ascii="Arial" w:hAnsi="Arial" w:cs="Arial"/>
          <w:b/>
        </w:rPr>
        <w:t xml:space="preserve"> Atouts Normandie. </w:t>
      </w:r>
    </w:p>
    <w:p w:rsidR="00664052" w:rsidRPr="00740B25" w:rsidRDefault="00664052" w:rsidP="00664052">
      <w:pPr>
        <w:spacing w:after="0" w:line="240" w:lineRule="auto"/>
        <w:jc w:val="both"/>
        <w:rPr>
          <w:rFonts w:ascii="Arial" w:hAnsi="Arial" w:cs="Arial"/>
          <w:b/>
        </w:rPr>
      </w:pPr>
    </w:p>
    <w:p w:rsidR="00740B25" w:rsidRDefault="00BE3136" w:rsidP="006640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Depuis juillet 2017, le</w:t>
      </w:r>
      <w:r w:rsidRPr="005252D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</w:t>
      </w:r>
      <w:r w:rsidRPr="005252D9">
        <w:rPr>
          <w:rFonts w:ascii="Arial" w:hAnsi="Arial" w:cs="Arial"/>
        </w:rPr>
        <w:t>spositif</w:t>
      </w:r>
      <w:r w:rsidRPr="005252D9">
        <w:rPr>
          <w:rFonts w:ascii="Arial" w:hAnsi="Arial" w:cs="Arial"/>
          <w:b/>
          <w:bCs/>
        </w:rPr>
        <w:t xml:space="preserve"> </w:t>
      </w:r>
      <w:r w:rsidRPr="001B6464">
        <w:rPr>
          <w:rFonts w:ascii="Arial" w:hAnsi="Arial" w:cs="Arial"/>
          <w:bCs/>
        </w:rPr>
        <w:t xml:space="preserve">Atouts Normandie </w:t>
      </w:r>
      <w:r>
        <w:rPr>
          <w:rFonts w:ascii="Arial" w:hAnsi="Arial" w:cs="Arial"/>
        </w:rPr>
        <w:t>est consacré à l’accompagnement des jeunes</w:t>
      </w:r>
      <w:r w:rsidRPr="005252D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Pr="005252D9">
        <w:rPr>
          <w:rFonts w:ascii="Arial" w:hAnsi="Arial" w:cs="Arial"/>
        </w:rPr>
        <w:t>a Région  contribue financièrement à l’achat des manuels scolaires et équipements professionnels nécessaires à la scolarité des jeunes lycéens (y compris 3° et 4° Prépa professionnelle) et apprentis (y compris DIMA), allégeant ainsi le coût de la rentrée scolaire pour l’ensemble des familles</w:t>
      </w:r>
      <w:r w:rsidR="001B6464">
        <w:rPr>
          <w:rFonts w:ascii="Arial" w:hAnsi="Arial" w:cs="Arial"/>
        </w:rPr>
        <w:t>,</w:t>
      </w:r>
      <w:r w:rsidRPr="005252D9">
        <w:rPr>
          <w:rFonts w:ascii="Arial" w:hAnsi="Arial" w:cs="Arial"/>
        </w:rPr>
        <w:t xml:space="preserve"> quelle que soit la voie de forma</w:t>
      </w:r>
      <w:r w:rsidR="001B6464">
        <w:rPr>
          <w:rFonts w:ascii="Arial" w:hAnsi="Arial" w:cs="Arial"/>
        </w:rPr>
        <w:t>tion choisie par leurs enfants</w:t>
      </w:r>
      <w:r>
        <w:rPr>
          <w:rFonts w:ascii="Arial" w:hAnsi="Arial" w:cs="Arial"/>
        </w:rPr>
        <w:t xml:space="preserve"> et </w:t>
      </w:r>
      <w:r w:rsidRPr="005252D9">
        <w:rPr>
          <w:rFonts w:ascii="Arial" w:hAnsi="Arial" w:cs="Arial"/>
        </w:rPr>
        <w:t>l’établissement d’enseignement</w:t>
      </w:r>
      <w:r>
        <w:rPr>
          <w:rFonts w:ascii="Arial" w:hAnsi="Arial" w:cs="Arial"/>
        </w:rPr>
        <w:t>,  public ou privé</w:t>
      </w:r>
      <w:r w:rsidRPr="005252D9">
        <w:rPr>
          <w:rFonts w:ascii="Arial" w:hAnsi="Arial" w:cs="Arial"/>
        </w:rPr>
        <w:t>.</w:t>
      </w:r>
    </w:p>
    <w:p w:rsidR="00740B25" w:rsidRPr="00837AFB" w:rsidRDefault="00740B25" w:rsidP="00664052">
      <w:pPr>
        <w:spacing w:after="0" w:line="240" w:lineRule="auto"/>
        <w:jc w:val="both"/>
        <w:rPr>
          <w:rFonts w:ascii="Arial" w:hAnsi="Arial" w:cs="Arial"/>
        </w:rPr>
      </w:pPr>
      <w:r w:rsidRPr="00837AFB">
        <w:rPr>
          <w:rFonts w:ascii="Arial" w:hAnsi="Arial" w:cs="Arial"/>
        </w:rPr>
        <w:t xml:space="preserve">La </w:t>
      </w:r>
      <w:r w:rsidRPr="00837AFB">
        <w:rPr>
          <w:rFonts w:ascii="Arial" w:hAnsi="Arial" w:cs="Arial"/>
          <w:bCs/>
        </w:rPr>
        <w:t>ré</w:t>
      </w:r>
      <w:r w:rsidR="00EB6F18">
        <w:rPr>
          <w:rFonts w:ascii="Arial" w:hAnsi="Arial" w:cs="Arial"/>
          <w:bCs/>
        </w:rPr>
        <w:t xml:space="preserve">forme du baccalauréat prévue pour </w:t>
      </w:r>
      <w:r w:rsidRPr="00837AFB">
        <w:rPr>
          <w:rFonts w:ascii="Arial" w:hAnsi="Arial" w:cs="Arial"/>
          <w:bCs/>
        </w:rPr>
        <w:t xml:space="preserve">septembre 2019 </w:t>
      </w:r>
      <w:r w:rsidRPr="00837AFB">
        <w:rPr>
          <w:rFonts w:ascii="Arial" w:hAnsi="Arial" w:cs="Arial"/>
        </w:rPr>
        <w:t>provoque une révision totale des programmes d’enseignement</w:t>
      </w:r>
      <w:r w:rsidR="00837AFB" w:rsidRPr="00837AFB">
        <w:rPr>
          <w:rFonts w:ascii="Arial" w:hAnsi="Arial" w:cs="Arial"/>
        </w:rPr>
        <w:t xml:space="preserve"> et</w:t>
      </w:r>
      <w:r w:rsidRPr="00837AFB">
        <w:rPr>
          <w:rFonts w:ascii="Arial" w:hAnsi="Arial" w:cs="Arial"/>
        </w:rPr>
        <w:t xml:space="preserve"> l’édition de nouveaux manuels scolaires</w:t>
      </w:r>
      <w:r w:rsidR="00837AFB" w:rsidRPr="00837AFB">
        <w:rPr>
          <w:rFonts w:ascii="Arial" w:hAnsi="Arial" w:cs="Arial"/>
        </w:rPr>
        <w:t xml:space="preserve"> </w:t>
      </w:r>
      <w:r w:rsidR="00837AFB" w:rsidRPr="00837AFB">
        <w:rPr>
          <w:rFonts w:ascii="Arial" w:hAnsi="Arial" w:cs="Arial"/>
          <w:bCs/>
        </w:rPr>
        <w:t>pour les secondes et premières des filières générales et technologiques</w:t>
      </w:r>
      <w:r w:rsidRPr="00837AFB">
        <w:rPr>
          <w:rFonts w:ascii="Arial" w:hAnsi="Arial" w:cs="Arial"/>
        </w:rPr>
        <w:t xml:space="preserve">. </w:t>
      </w:r>
      <w:r w:rsidR="00837AFB" w:rsidRPr="00837AFB">
        <w:rPr>
          <w:rFonts w:ascii="Arial" w:hAnsi="Arial" w:cs="Arial"/>
        </w:rPr>
        <w:t xml:space="preserve">Les familles devront en effet dépenser </w:t>
      </w:r>
      <w:proofErr w:type="gramStart"/>
      <w:r w:rsidRPr="00837AFB">
        <w:rPr>
          <w:rFonts w:ascii="Arial" w:hAnsi="Arial" w:cs="Arial"/>
        </w:rPr>
        <w:t>a</w:t>
      </w:r>
      <w:proofErr w:type="gramEnd"/>
      <w:r w:rsidRPr="00837AFB">
        <w:rPr>
          <w:rFonts w:ascii="Arial" w:hAnsi="Arial" w:cs="Arial"/>
        </w:rPr>
        <w:t xml:space="preserve"> minima 240 euros pour </w:t>
      </w:r>
      <w:r w:rsidR="00837AFB" w:rsidRPr="00837AFB">
        <w:rPr>
          <w:rFonts w:ascii="Arial" w:hAnsi="Arial" w:cs="Arial"/>
        </w:rPr>
        <w:t>l’achat de livres neufs</w:t>
      </w:r>
      <w:r w:rsidRPr="00837AFB">
        <w:rPr>
          <w:rFonts w:ascii="Arial" w:hAnsi="Arial" w:cs="Arial"/>
        </w:rPr>
        <w:t>.</w:t>
      </w:r>
      <w:r w:rsidR="00BE3136">
        <w:rPr>
          <w:rFonts w:ascii="Arial" w:hAnsi="Arial" w:cs="Arial"/>
        </w:rPr>
        <w:t xml:space="preserve"> </w:t>
      </w:r>
    </w:p>
    <w:p w:rsidR="00740B25" w:rsidRDefault="00740B25" w:rsidP="00664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3136" w:rsidRDefault="00BE3136" w:rsidP="00664052">
      <w:pPr>
        <w:spacing w:after="0" w:line="240" w:lineRule="auto"/>
        <w:jc w:val="both"/>
        <w:rPr>
          <w:rFonts w:ascii="Arial" w:hAnsi="Arial" w:cs="Arial"/>
          <w:b/>
        </w:rPr>
      </w:pPr>
      <w:r w:rsidRPr="00BE3136">
        <w:rPr>
          <w:rFonts w:ascii="Arial" w:hAnsi="Arial" w:cs="Arial"/>
          <w:b/>
        </w:rPr>
        <w:t xml:space="preserve">Une contribution régionale </w:t>
      </w:r>
      <w:r w:rsidR="00EB6F18">
        <w:rPr>
          <w:rFonts w:ascii="Arial" w:hAnsi="Arial" w:cs="Arial"/>
          <w:b/>
        </w:rPr>
        <w:t xml:space="preserve">exceptionnelle </w:t>
      </w:r>
      <w:r w:rsidRPr="00BE3136">
        <w:rPr>
          <w:rFonts w:ascii="Arial" w:hAnsi="Arial" w:cs="Arial"/>
          <w:b/>
        </w:rPr>
        <w:t>portée à 120 euros pour l’a</w:t>
      </w:r>
      <w:r>
        <w:rPr>
          <w:rFonts w:ascii="Arial" w:hAnsi="Arial" w:cs="Arial"/>
          <w:b/>
        </w:rPr>
        <w:t>cquisition de</w:t>
      </w:r>
      <w:r w:rsidRPr="00BE3136">
        <w:rPr>
          <w:rFonts w:ascii="Arial" w:hAnsi="Arial" w:cs="Arial"/>
          <w:b/>
        </w:rPr>
        <w:t xml:space="preserve"> nouveaux manuels scolaires</w:t>
      </w:r>
    </w:p>
    <w:p w:rsidR="00664052" w:rsidRPr="00BE3136" w:rsidRDefault="00664052" w:rsidP="00664052">
      <w:pPr>
        <w:spacing w:after="0" w:line="240" w:lineRule="auto"/>
        <w:jc w:val="both"/>
        <w:rPr>
          <w:rFonts w:ascii="Arial" w:hAnsi="Arial" w:cs="Arial"/>
          <w:b/>
        </w:rPr>
      </w:pPr>
    </w:p>
    <w:p w:rsidR="00740B25" w:rsidRPr="00BE3136" w:rsidRDefault="00837AFB" w:rsidP="00664052">
      <w:pPr>
        <w:spacing w:after="0" w:line="240" w:lineRule="auto"/>
        <w:jc w:val="both"/>
        <w:rPr>
          <w:rFonts w:ascii="Arial" w:hAnsi="Arial" w:cs="Arial"/>
        </w:rPr>
      </w:pPr>
      <w:r w:rsidRPr="00BE3136">
        <w:rPr>
          <w:rFonts w:ascii="Arial" w:hAnsi="Arial" w:cs="Arial"/>
        </w:rPr>
        <w:t xml:space="preserve">A titre exceptionnel, et pour cette seule rentrée, la Région Normandie augmente sa contribution à l’achat des livres scolaires. Le dispositif Atouts Normandie prévoyait </w:t>
      </w:r>
      <w:r w:rsidRPr="008A5F0C">
        <w:rPr>
          <w:rFonts w:ascii="Arial" w:hAnsi="Arial" w:cs="Arial"/>
        </w:rPr>
        <w:t xml:space="preserve">depuis 2017 </w:t>
      </w:r>
      <w:r w:rsidRPr="00BE3136">
        <w:rPr>
          <w:rFonts w:ascii="Arial" w:hAnsi="Arial" w:cs="Arial"/>
        </w:rPr>
        <w:t xml:space="preserve">une contribution régionale de 70 euros, qui atteindra désormais </w:t>
      </w:r>
      <w:r w:rsidR="00740B25" w:rsidRPr="00BE3136">
        <w:rPr>
          <w:rFonts w:ascii="Arial" w:hAnsi="Arial" w:cs="Arial"/>
        </w:rPr>
        <w:t>120 euros</w:t>
      </w:r>
      <w:r w:rsidR="00BE3136" w:rsidRPr="00BE3136">
        <w:rPr>
          <w:rFonts w:ascii="Arial" w:hAnsi="Arial" w:cs="Arial"/>
        </w:rPr>
        <w:t>, pour</w:t>
      </w:r>
      <w:r w:rsidR="00740B25" w:rsidRPr="00BE3136">
        <w:rPr>
          <w:rFonts w:ascii="Arial" w:hAnsi="Arial" w:cs="Arial"/>
        </w:rPr>
        <w:t>suivant ainsi le partenariat initié depuis de nombreuses années avec les libraires normands. Cette augmentation profitera également aux lycéens inscrits à la rentrée de septembre en terminale dans la mesure où ils seront dans l’incapacité de revendre en fin d’études leurs livres scolaires.</w:t>
      </w:r>
      <w:r w:rsidR="00740B25" w:rsidRPr="00BE3136">
        <w:rPr>
          <w:rFonts w:ascii="Arial" w:hAnsi="Arial" w:cs="Arial"/>
          <w:b/>
          <w:bCs/>
        </w:rPr>
        <w:t xml:space="preserve">  </w:t>
      </w:r>
    </w:p>
    <w:p w:rsidR="00740B25" w:rsidRDefault="00BE3136" w:rsidP="00664052">
      <w:pPr>
        <w:spacing w:after="0" w:line="240" w:lineRule="auto"/>
        <w:jc w:val="both"/>
        <w:rPr>
          <w:rFonts w:ascii="Arial" w:hAnsi="Arial" w:cs="Arial"/>
        </w:rPr>
      </w:pPr>
      <w:r w:rsidRPr="00BE3136">
        <w:rPr>
          <w:rFonts w:ascii="Arial" w:hAnsi="Arial" w:cs="Arial"/>
        </w:rPr>
        <w:t>Les familles des lycéens</w:t>
      </w:r>
      <w:r w:rsidR="00740B25" w:rsidRPr="00BE3136">
        <w:rPr>
          <w:rFonts w:ascii="Arial" w:hAnsi="Arial" w:cs="Arial"/>
        </w:rPr>
        <w:t xml:space="preserve"> inscrits e</w:t>
      </w:r>
      <w:r w:rsidRPr="00BE3136">
        <w:rPr>
          <w:rFonts w:ascii="Arial" w:hAnsi="Arial" w:cs="Arial"/>
        </w:rPr>
        <w:t xml:space="preserve">n filières professionnelles conserveront leur </w:t>
      </w:r>
      <w:r w:rsidR="00740B25" w:rsidRPr="00BE3136">
        <w:rPr>
          <w:rFonts w:ascii="Arial" w:hAnsi="Arial" w:cs="Arial"/>
        </w:rPr>
        <w:t>avantage de 40 euros pour l’a</w:t>
      </w:r>
      <w:r w:rsidRPr="00BE3136">
        <w:rPr>
          <w:rFonts w:ascii="Arial" w:hAnsi="Arial" w:cs="Arial"/>
        </w:rPr>
        <w:t xml:space="preserve">chat de leurs livres scolaires. </w:t>
      </w:r>
    </w:p>
    <w:p w:rsidR="00740B25" w:rsidRDefault="00EB6F18" w:rsidP="00664052">
      <w:pPr>
        <w:spacing w:after="0" w:line="240" w:lineRule="auto"/>
        <w:jc w:val="both"/>
        <w:rPr>
          <w:rFonts w:ascii="Arial" w:hAnsi="Arial" w:cs="Arial"/>
          <w:bCs/>
        </w:rPr>
      </w:pPr>
      <w:r w:rsidRPr="00EB6F18">
        <w:rPr>
          <w:rFonts w:ascii="Arial" w:hAnsi="Arial" w:cs="Arial"/>
          <w:bCs/>
        </w:rPr>
        <w:t xml:space="preserve">Cette contribution exceptionnelle, hors des compétences régionales, représente 9,2 millions d’euros pour la Région Normandie, </w:t>
      </w:r>
      <w:r w:rsidR="00740B25" w:rsidRPr="00EB6F18">
        <w:rPr>
          <w:rFonts w:ascii="Arial" w:hAnsi="Arial" w:cs="Arial"/>
          <w:bCs/>
        </w:rPr>
        <w:t xml:space="preserve">soit </w:t>
      </w:r>
      <w:r w:rsidRPr="00EB6F18">
        <w:rPr>
          <w:rFonts w:ascii="Arial" w:hAnsi="Arial" w:cs="Arial"/>
          <w:bCs/>
        </w:rPr>
        <w:t xml:space="preserve">3,7 millions d’euros supplémentaires. </w:t>
      </w:r>
      <w:r w:rsidR="00740B25" w:rsidRPr="00EB6F18">
        <w:rPr>
          <w:rFonts w:ascii="Arial" w:hAnsi="Arial" w:cs="Arial"/>
          <w:bCs/>
        </w:rPr>
        <w:t xml:space="preserve"> </w:t>
      </w:r>
    </w:p>
    <w:p w:rsidR="00664052" w:rsidRPr="00EB6F18" w:rsidRDefault="00664052" w:rsidP="00664052">
      <w:pPr>
        <w:spacing w:after="0" w:line="240" w:lineRule="auto"/>
        <w:jc w:val="both"/>
        <w:rPr>
          <w:rFonts w:ascii="Arial" w:hAnsi="Arial" w:cs="Arial"/>
          <w:bCs/>
        </w:rPr>
      </w:pPr>
    </w:p>
    <w:p w:rsidR="00D70713" w:rsidRDefault="00D70713" w:rsidP="00664052">
      <w:pPr>
        <w:spacing w:after="0" w:line="240" w:lineRule="auto"/>
        <w:jc w:val="both"/>
        <w:rPr>
          <w:rFonts w:ascii="Arial" w:hAnsi="Arial" w:cs="Arial"/>
          <w:b/>
        </w:rPr>
      </w:pPr>
      <w:r w:rsidRPr="00D70713">
        <w:rPr>
          <w:rFonts w:ascii="Arial" w:hAnsi="Arial" w:cs="Arial"/>
          <w:b/>
        </w:rPr>
        <w:t>La Région Normandie prolonge son engagement auprès des apprentis jusqu’</w:t>
      </w:r>
      <w:r>
        <w:rPr>
          <w:rFonts w:ascii="Arial" w:hAnsi="Arial" w:cs="Arial"/>
          <w:b/>
        </w:rPr>
        <w:t>au 3</w:t>
      </w:r>
      <w:r w:rsidRPr="00D70713">
        <w:rPr>
          <w:rFonts w:ascii="Arial" w:hAnsi="Arial" w:cs="Arial"/>
          <w:b/>
        </w:rPr>
        <w:t>1 décembre</w:t>
      </w:r>
      <w:r>
        <w:rPr>
          <w:rFonts w:ascii="Arial" w:hAnsi="Arial" w:cs="Arial"/>
          <w:b/>
        </w:rPr>
        <w:t xml:space="preserve"> 2019</w:t>
      </w:r>
    </w:p>
    <w:p w:rsidR="00664052" w:rsidRPr="00D70713" w:rsidRDefault="00664052" w:rsidP="00664052">
      <w:pPr>
        <w:spacing w:after="0" w:line="240" w:lineRule="auto"/>
        <w:jc w:val="both"/>
        <w:rPr>
          <w:rFonts w:ascii="Arial" w:hAnsi="Arial" w:cs="Arial"/>
          <w:b/>
        </w:rPr>
      </w:pPr>
    </w:p>
    <w:p w:rsidR="001B6464" w:rsidRDefault="00D70713" w:rsidP="00664052">
      <w:pPr>
        <w:spacing w:after="0" w:line="240" w:lineRule="auto"/>
        <w:jc w:val="both"/>
        <w:rPr>
          <w:rFonts w:ascii="Arial" w:hAnsi="Arial" w:cs="Arial"/>
        </w:rPr>
      </w:pPr>
      <w:r w:rsidRPr="00D70713">
        <w:rPr>
          <w:rFonts w:ascii="Arial" w:hAnsi="Arial" w:cs="Arial"/>
        </w:rPr>
        <w:t>En 2019, 1000 jeunes supplémentaires ont rejoint les rangs de l’apprentissage</w:t>
      </w:r>
      <w:r w:rsidR="008F54A4">
        <w:rPr>
          <w:rFonts w:ascii="Arial" w:hAnsi="Arial" w:cs="Arial"/>
        </w:rPr>
        <w:t>.</w:t>
      </w:r>
      <w:r w:rsidRPr="00D70713">
        <w:rPr>
          <w:rFonts w:ascii="Arial" w:hAnsi="Arial" w:cs="Arial"/>
        </w:rPr>
        <w:t xml:space="preserve"> </w:t>
      </w:r>
      <w:r w:rsidR="008F54A4">
        <w:rPr>
          <w:rFonts w:ascii="Arial" w:hAnsi="Arial" w:cs="Arial"/>
        </w:rPr>
        <w:t>L</w:t>
      </w:r>
      <w:r w:rsidRPr="00D70713">
        <w:rPr>
          <w:rFonts w:ascii="Arial" w:hAnsi="Arial" w:cs="Arial"/>
        </w:rPr>
        <w:t>e nombre d’apprentis a en effet augmenté d</w:t>
      </w:r>
      <w:r w:rsidR="001B6464" w:rsidRPr="00D70713">
        <w:rPr>
          <w:rFonts w:ascii="Arial" w:hAnsi="Arial" w:cs="Arial"/>
        </w:rPr>
        <w:t xml:space="preserve">e 3 à 4 % </w:t>
      </w:r>
      <w:r w:rsidRPr="00D70713">
        <w:rPr>
          <w:rFonts w:ascii="Arial" w:hAnsi="Arial" w:cs="Arial"/>
        </w:rPr>
        <w:t>depuis 2016</w:t>
      </w:r>
      <w:r w:rsidR="001B6464" w:rsidRPr="00D70713">
        <w:rPr>
          <w:rFonts w:ascii="Arial" w:hAnsi="Arial" w:cs="Arial"/>
        </w:rPr>
        <w:t xml:space="preserve">. </w:t>
      </w:r>
      <w:r w:rsidRPr="00D70713">
        <w:rPr>
          <w:rFonts w:ascii="Arial" w:hAnsi="Arial" w:cs="Arial"/>
        </w:rPr>
        <w:t xml:space="preserve">La Région, via le dispositif Atouts </w:t>
      </w:r>
      <w:r w:rsidRPr="00D70713">
        <w:rPr>
          <w:rFonts w:ascii="Arial" w:hAnsi="Arial" w:cs="Arial"/>
        </w:rPr>
        <w:lastRenderedPageBreak/>
        <w:t xml:space="preserve">Normandie, contribue </w:t>
      </w:r>
      <w:r w:rsidR="001B6464" w:rsidRPr="00D70713">
        <w:rPr>
          <w:rFonts w:ascii="Arial" w:hAnsi="Arial" w:cs="Arial"/>
        </w:rPr>
        <w:t>à l’achat des l</w:t>
      </w:r>
      <w:r w:rsidRPr="00D70713">
        <w:rPr>
          <w:rFonts w:ascii="Arial" w:hAnsi="Arial" w:cs="Arial"/>
        </w:rPr>
        <w:t>ivres scolaires (30 euros), a</w:t>
      </w:r>
      <w:r w:rsidR="001B6464" w:rsidRPr="00D70713">
        <w:rPr>
          <w:rFonts w:ascii="Arial" w:hAnsi="Arial" w:cs="Arial"/>
        </w:rPr>
        <w:t xml:space="preserve">u premier achat d’équipements professionnels (100 euros), </w:t>
      </w:r>
      <w:r w:rsidRPr="00D70713">
        <w:rPr>
          <w:rFonts w:ascii="Arial" w:hAnsi="Arial" w:cs="Arial"/>
        </w:rPr>
        <w:t xml:space="preserve">à la </w:t>
      </w:r>
      <w:r w:rsidR="001B6464" w:rsidRPr="00D70713">
        <w:rPr>
          <w:rFonts w:ascii="Arial" w:hAnsi="Arial" w:cs="Arial"/>
        </w:rPr>
        <w:t>prime Transport Restauration Hébergement (</w:t>
      </w:r>
      <w:r w:rsidR="00A16BCC">
        <w:rPr>
          <w:rFonts w:ascii="Arial" w:hAnsi="Arial" w:cs="Arial"/>
        </w:rPr>
        <w:t>80 à 200</w:t>
      </w:r>
      <w:bookmarkStart w:id="0" w:name="_GoBack"/>
      <w:bookmarkEnd w:id="0"/>
      <w:r w:rsidR="001B6464" w:rsidRPr="00D70713">
        <w:rPr>
          <w:rFonts w:ascii="Arial" w:hAnsi="Arial" w:cs="Arial"/>
        </w:rPr>
        <w:t xml:space="preserve"> euros). </w:t>
      </w:r>
      <w:r w:rsidR="00664052">
        <w:rPr>
          <w:rFonts w:ascii="Arial" w:hAnsi="Arial" w:cs="Arial"/>
        </w:rPr>
        <w:t>En 2019,</w:t>
      </w:r>
      <w:r w:rsidR="001B6464" w:rsidRPr="00D70713">
        <w:rPr>
          <w:rFonts w:ascii="Arial" w:hAnsi="Arial" w:cs="Arial"/>
        </w:rPr>
        <w:t xml:space="preserve"> </w:t>
      </w:r>
      <w:r w:rsidR="00664052">
        <w:rPr>
          <w:rFonts w:ascii="Arial" w:hAnsi="Arial" w:cs="Arial"/>
        </w:rPr>
        <w:t>le</w:t>
      </w:r>
      <w:r w:rsidR="001B6464" w:rsidRPr="00D70713">
        <w:rPr>
          <w:rFonts w:ascii="Arial" w:hAnsi="Arial" w:cs="Arial"/>
        </w:rPr>
        <w:t xml:space="preserve"> budget alloué à la THR a</w:t>
      </w:r>
      <w:r w:rsidR="00664052">
        <w:rPr>
          <w:rFonts w:ascii="Arial" w:hAnsi="Arial" w:cs="Arial"/>
        </w:rPr>
        <w:t xml:space="preserve"> augmenté de 600 000 euros</w:t>
      </w:r>
      <w:r w:rsidR="001B6464" w:rsidRPr="00D70713">
        <w:rPr>
          <w:rFonts w:ascii="Arial" w:hAnsi="Arial" w:cs="Arial"/>
        </w:rPr>
        <w:t xml:space="preserve"> </w:t>
      </w:r>
      <w:r w:rsidR="00664052">
        <w:rPr>
          <w:rFonts w:ascii="Arial" w:hAnsi="Arial" w:cs="Arial"/>
        </w:rPr>
        <w:t>en raison de l’accroissement</w:t>
      </w:r>
      <w:r w:rsidR="001B6464" w:rsidRPr="00D70713">
        <w:rPr>
          <w:rFonts w:ascii="Arial" w:hAnsi="Arial" w:cs="Arial"/>
        </w:rPr>
        <w:t xml:space="preserve"> du nombre d’apprentis.</w:t>
      </w:r>
    </w:p>
    <w:p w:rsidR="00664052" w:rsidRDefault="00664052" w:rsidP="00664052">
      <w:pPr>
        <w:spacing w:after="0" w:line="240" w:lineRule="auto"/>
        <w:jc w:val="both"/>
        <w:rPr>
          <w:rFonts w:ascii="Arial" w:hAnsi="Arial" w:cs="Arial"/>
        </w:rPr>
      </w:pPr>
    </w:p>
    <w:p w:rsidR="001B6464" w:rsidRDefault="00664052" w:rsidP="00664052">
      <w:pPr>
        <w:spacing w:after="0" w:line="240" w:lineRule="auto"/>
        <w:jc w:val="both"/>
        <w:rPr>
          <w:rFonts w:ascii="Arial" w:hAnsi="Arial" w:cs="Arial"/>
        </w:rPr>
      </w:pPr>
      <w:r w:rsidRPr="00664052">
        <w:rPr>
          <w:rFonts w:ascii="Arial" w:hAnsi="Arial" w:cs="Arial"/>
        </w:rPr>
        <w:t xml:space="preserve">Hors de sa compétence régionale, la Région Normandie maintient son engagement auprès des apprentis </w:t>
      </w:r>
      <w:r w:rsidR="001B6464" w:rsidRPr="00664052">
        <w:rPr>
          <w:rFonts w:ascii="Arial" w:hAnsi="Arial" w:cs="Arial"/>
        </w:rPr>
        <w:t>lors de la prochaine rentrée et jusqu’au 31 décembre prochain</w:t>
      </w:r>
      <w:r w:rsidRPr="00664052">
        <w:rPr>
          <w:rFonts w:ascii="Arial" w:hAnsi="Arial" w:cs="Arial"/>
        </w:rPr>
        <w:t>, pour les contrats</w:t>
      </w:r>
      <w:r w:rsidR="001B6464" w:rsidRPr="00664052">
        <w:rPr>
          <w:rFonts w:ascii="Arial" w:hAnsi="Arial" w:cs="Arial"/>
        </w:rPr>
        <w:t xml:space="preserve"> </w:t>
      </w:r>
      <w:r w:rsidRPr="00664052">
        <w:rPr>
          <w:rFonts w:ascii="Arial" w:hAnsi="Arial" w:cs="Arial"/>
        </w:rPr>
        <w:t>d’</w:t>
      </w:r>
      <w:r w:rsidR="001B6464" w:rsidRPr="00664052">
        <w:rPr>
          <w:rFonts w:ascii="Arial" w:hAnsi="Arial" w:cs="Arial"/>
        </w:rPr>
        <w:t>apprentissage signé</w:t>
      </w:r>
      <w:r w:rsidRPr="00664052">
        <w:rPr>
          <w:rFonts w:ascii="Arial" w:hAnsi="Arial" w:cs="Arial"/>
        </w:rPr>
        <w:t>s</w:t>
      </w:r>
      <w:r w:rsidR="001B6464" w:rsidRPr="00664052">
        <w:rPr>
          <w:rFonts w:ascii="Arial" w:hAnsi="Arial" w:cs="Arial"/>
        </w:rPr>
        <w:t xml:space="preserve"> avant le 1</w:t>
      </w:r>
      <w:r w:rsidR="001B6464" w:rsidRPr="00664052">
        <w:rPr>
          <w:rFonts w:ascii="Arial" w:hAnsi="Arial" w:cs="Arial"/>
          <w:vertAlign w:val="superscript"/>
        </w:rPr>
        <w:t>er</w:t>
      </w:r>
      <w:r w:rsidR="001B6464" w:rsidRPr="00664052">
        <w:rPr>
          <w:rFonts w:ascii="Arial" w:hAnsi="Arial" w:cs="Arial"/>
        </w:rPr>
        <w:t xml:space="preserve"> janvier 2020.</w:t>
      </w:r>
    </w:p>
    <w:p w:rsidR="008F54A4" w:rsidRDefault="008F54A4" w:rsidP="00664052">
      <w:pPr>
        <w:spacing w:after="0" w:line="240" w:lineRule="auto"/>
        <w:jc w:val="both"/>
        <w:rPr>
          <w:rFonts w:ascii="Arial" w:hAnsi="Arial" w:cs="Arial"/>
        </w:rPr>
      </w:pPr>
    </w:p>
    <w:p w:rsidR="00664052" w:rsidRDefault="00664052" w:rsidP="00664052">
      <w:pPr>
        <w:spacing w:after="0" w:line="240" w:lineRule="auto"/>
        <w:jc w:val="both"/>
        <w:rPr>
          <w:rFonts w:ascii="Arial" w:hAnsi="Arial" w:cs="Arial"/>
          <w:bCs/>
        </w:rPr>
      </w:pPr>
      <w:r w:rsidRPr="00664052">
        <w:rPr>
          <w:rFonts w:ascii="Arial" w:hAnsi="Arial" w:cs="Arial"/>
        </w:rPr>
        <w:t xml:space="preserve">Cet engagement se traduit par </w:t>
      </w:r>
      <w:r w:rsidRPr="00664052">
        <w:rPr>
          <w:rFonts w:ascii="Arial" w:hAnsi="Arial" w:cs="Arial"/>
          <w:bCs/>
        </w:rPr>
        <w:t>un effort financier de la Région  de plus de 4 millions d’euros, dont 3,2 millions d’euros au seul titre de la prime Transport Hébergement Restauration.</w:t>
      </w:r>
    </w:p>
    <w:p w:rsidR="00664052" w:rsidRDefault="00664052" w:rsidP="00664052">
      <w:pPr>
        <w:spacing w:after="0" w:line="240" w:lineRule="auto"/>
        <w:jc w:val="both"/>
        <w:rPr>
          <w:rFonts w:ascii="Arial" w:hAnsi="Arial" w:cs="Arial"/>
          <w:bCs/>
        </w:rPr>
      </w:pPr>
    </w:p>
    <w:p w:rsidR="00664052" w:rsidRPr="00664052" w:rsidRDefault="00664052" w:rsidP="00664052">
      <w:pPr>
        <w:spacing w:after="0" w:line="240" w:lineRule="auto"/>
        <w:jc w:val="both"/>
        <w:rPr>
          <w:rFonts w:ascii="Arial" w:hAnsi="Arial" w:cs="Arial"/>
        </w:rPr>
      </w:pPr>
    </w:p>
    <w:p w:rsidR="008F54A4" w:rsidRDefault="00581FF6" w:rsidP="008F54A4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</w:t>
      </w:r>
      <w:r w:rsidR="008F54A4">
        <w:rPr>
          <w:rFonts w:ascii="Arial" w:hAnsi="Arial" w:cs="Arial"/>
          <w:lang w:eastAsia="fr-FR"/>
        </w:rPr>
        <w:t xml:space="preserve"> presse :</w:t>
      </w:r>
    </w:p>
    <w:p w:rsidR="008F54A4" w:rsidRDefault="008F54A4" w:rsidP="008F54A4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Laure Wattinne - 02 31 06 78 96 – </w:t>
      </w:r>
      <w:hyperlink r:id="rId7" w:history="1">
        <w:r>
          <w:rPr>
            <w:rStyle w:val="Lienhypertexte"/>
            <w:rFonts w:ascii="Arial" w:hAnsi="Arial" w:cs="Arial"/>
            <w:lang w:eastAsia="fr-FR"/>
          </w:rPr>
          <w:t>laure.wattinne@normandie.fr</w:t>
        </w:r>
      </w:hyperlink>
    </w:p>
    <w:p w:rsidR="00664052" w:rsidRPr="00664052" w:rsidRDefault="00664052" w:rsidP="00664052">
      <w:pPr>
        <w:jc w:val="both"/>
        <w:rPr>
          <w:rFonts w:ascii="Arial" w:hAnsi="Arial" w:cs="Arial"/>
        </w:rPr>
      </w:pPr>
    </w:p>
    <w:p w:rsidR="00740B25" w:rsidRPr="00740B25" w:rsidRDefault="00740B25" w:rsidP="00740B25">
      <w:pPr>
        <w:jc w:val="both"/>
        <w:rPr>
          <w:rFonts w:ascii="Arial" w:hAnsi="Arial" w:cs="Arial"/>
        </w:rPr>
      </w:pPr>
    </w:p>
    <w:sectPr w:rsidR="00740B25" w:rsidRPr="0074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1BC"/>
    <w:multiLevelType w:val="hybridMultilevel"/>
    <w:tmpl w:val="9B98BF0C"/>
    <w:lvl w:ilvl="0" w:tplc="B9CA1A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AF42988"/>
    <w:multiLevelType w:val="hybridMultilevel"/>
    <w:tmpl w:val="590A25D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BAD6842"/>
    <w:multiLevelType w:val="hybridMultilevel"/>
    <w:tmpl w:val="B5CCD7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46"/>
    <w:rsid w:val="0013068C"/>
    <w:rsid w:val="001B6464"/>
    <w:rsid w:val="00222C46"/>
    <w:rsid w:val="00581FF6"/>
    <w:rsid w:val="00644398"/>
    <w:rsid w:val="00664052"/>
    <w:rsid w:val="00740B25"/>
    <w:rsid w:val="00837AFB"/>
    <w:rsid w:val="008A5F0C"/>
    <w:rsid w:val="008B0FD4"/>
    <w:rsid w:val="008F54A4"/>
    <w:rsid w:val="009A7B2F"/>
    <w:rsid w:val="00A16BCC"/>
    <w:rsid w:val="00BE3136"/>
    <w:rsid w:val="00D70713"/>
    <w:rsid w:val="00E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B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F54A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B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F54A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WATTINNE Laure</dc:creator>
  <cp:lastModifiedBy>LOTTON Sandie</cp:lastModifiedBy>
  <cp:revision>2</cp:revision>
  <dcterms:created xsi:type="dcterms:W3CDTF">2019-05-21T15:52:00Z</dcterms:created>
  <dcterms:modified xsi:type="dcterms:W3CDTF">2019-05-21T15:52:00Z</dcterms:modified>
</cp:coreProperties>
</file>