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F8B" w:rsidRDefault="00A45F8B" w:rsidP="00A45F8B">
      <w:bookmarkStart w:id="0" w:name="_GoBack"/>
      <w:r>
        <w:rPr>
          <w:rFonts w:ascii="Arial" w:hAnsi="Arial" w:cs="Arial"/>
          <w:noProof/>
          <w:lang w:eastAsia="fr-FR"/>
        </w:rPr>
        <w:drawing>
          <wp:inline distT="0" distB="0" distL="0" distR="0" wp14:anchorId="73C517B5" wp14:editId="6B2B77F5">
            <wp:extent cx="5760720" cy="1077595"/>
            <wp:effectExtent l="0" t="0" r="0" b="8255"/>
            <wp:docPr id="3" name="Image 3" descr="cid:image001.jpg@01D4CA88.55DEE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jpg@01D4CA88.55DEE12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F8B" w:rsidRDefault="000C171E" w:rsidP="00A45F8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 24</w:t>
      </w:r>
      <w:r w:rsidR="00A45F8B">
        <w:rPr>
          <w:rFonts w:ascii="Arial" w:hAnsi="Arial" w:cs="Arial"/>
        </w:rPr>
        <w:t xml:space="preserve"> mai 2019</w:t>
      </w:r>
    </w:p>
    <w:p w:rsidR="008577AC" w:rsidRPr="00DD6541" w:rsidRDefault="008577AC" w:rsidP="00A45F8B">
      <w:pPr>
        <w:jc w:val="right"/>
        <w:rPr>
          <w:rFonts w:ascii="Arial" w:hAnsi="Arial" w:cs="Arial"/>
        </w:rPr>
      </w:pPr>
    </w:p>
    <w:p w:rsidR="00A45F8B" w:rsidRDefault="00A45F8B" w:rsidP="00A45F8B"/>
    <w:p w:rsidR="00B17B2C" w:rsidRPr="00B17B2C" w:rsidRDefault="00B17B2C" w:rsidP="00DE1CB2">
      <w:pPr>
        <w:jc w:val="both"/>
        <w:rPr>
          <w:rFonts w:ascii="Arial" w:hAnsi="Arial" w:cs="Arial"/>
          <w:b/>
          <w:bCs/>
          <w:color w:val="808080" w:themeColor="background1" w:themeShade="80"/>
          <w:sz w:val="28"/>
          <w:szCs w:val="28"/>
          <w:lang w:eastAsia="fr-FR"/>
        </w:rPr>
      </w:pPr>
      <w:r w:rsidRPr="00B17B2C">
        <w:rPr>
          <w:rFonts w:ascii="Arial" w:hAnsi="Arial" w:cs="Arial"/>
          <w:b/>
          <w:bCs/>
          <w:color w:val="808080" w:themeColor="background1" w:themeShade="80"/>
          <w:sz w:val="28"/>
          <w:szCs w:val="28"/>
          <w:lang w:eastAsia="fr-FR"/>
        </w:rPr>
        <w:t xml:space="preserve">Hydrogène : </w:t>
      </w:r>
    </w:p>
    <w:p w:rsidR="00B17B2C" w:rsidRDefault="00B17B2C" w:rsidP="00DE1CB2">
      <w:pPr>
        <w:jc w:val="both"/>
        <w:rPr>
          <w:rFonts w:ascii="Arial" w:hAnsi="Arial" w:cs="Arial"/>
          <w:b/>
          <w:bCs/>
          <w:sz w:val="28"/>
          <w:szCs w:val="28"/>
          <w:lang w:eastAsia="fr-FR"/>
        </w:rPr>
      </w:pPr>
      <w:r>
        <w:rPr>
          <w:rFonts w:ascii="Arial" w:hAnsi="Arial" w:cs="Arial"/>
          <w:b/>
          <w:bCs/>
          <w:sz w:val="28"/>
          <w:szCs w:val="28"/>
          <w:lang w:eastAsia="fr-FR"/>
        </w:rPr>
        <w:t xml:space="preserve">La Normandie noue un partenariat </w:t>
      </w:r>
      <w:r w:rsidRPr="00B17B2C">
        <w:rPr>
          <w:rFonts w:ascii="Arial" w:hAnsi="Arial" w:cs="Arial"/>
          <w:b/>
          <w:bCs/>
          <w:sz w:val="28"/>
          <w:szCs w:val="28"/>
          <w:lang w:eastAsia="fr-FR"/>
        </w:rPr>
        <w:t>européen</w:t>
      </w:r>
      <w:r>
        <w:rPr>
          <w:rFonts w:ascii="Arial" w:hAnsi="Arial" w:cs="Arial"/>
          <w:b/>
          <w:bCs/>
          <w:sz w:val="28"/>
          <w:szCs w:val="28"/>
          <w:lang w:eastAsia="fr-FR"/>
        </w:rPr>
        <w:t xml:space="preserve"> avec les régions </w:t>
      </w:r>
      <w:r w:rsidRPr="00B17B2C">
        <w:rPr>
          <w:rFonts w:ascii="Arial" w:hAnsi="Arial" w:cs="Arial"/>
          <w:b/>
          <w:bCs/>
          <w:sz w:val="28"/>
          <w:szCs w:val="28"/>
          <w:lang w:eastAsia="fr-FR"/>
        </w:rPr>
        <w:t xml:space="preserve">Auvergne Rhône Alpes, Aragon et Pays-Bas du Nord </w:t>
      </w:r>
    </w:p>
    <w:p w:rsidR="00B17B2C" w:rsidRDefault="00B17B2C" w:rsidP="00DE1CB2">
      <w:pPr>
        <w:jc w:val="both"/>
        <w:rPr>
          <w:rFonts w:ascii="Arial" w:hAnsi="Arial" w:cs="Arial"/>
        </w:rPr>
      </w:pPr>
    </w:p>
    <w:p w:rsidR="00B17B2C" w:rsidRDefault="00B17B2C" w:rsidP="00DE1CB2">
      <w:pPr>
        <w:jc w:val="both"/>
        <w:rPr>
          <w:rFonts w:ascii="Arial" w:hAnsi="Arial" w:cs="Arial"/>
          <w:b/>
        </w:rPr>
      </w:pPr>
      <w:r w:rsidRPr="00B17B2C">
        <w:rPr>
          <w:rFonts w:ascii="Arial" w:hAnsi="Arial" w:cs="Arial"/>
          <w:b/>
        </w:rPr>
        <w:t>Hubert Dejean de la Bâtie, Vice-Président de la Région Normandie en charge de l’environnement, de la mer, du littoral et de l’énergie</w:t>
      </w:r>
      <w:r>
        <w:rPr>
          <w:rFonts w:ascii="Arial" w:hAnsi="Arial" w:cs="Arial"/>
          <w:b/>
        </w:rPr>
        <w:t xml:space="preserve">, s’est rendu à la </w:t>
      </w:r>
      <w:r w:rsidRPr="00B17B2C">
        <w:rPr>
          <w:rFonts w:ascii="Arial" w:hAnsi="Arial" w:cs="Arial"/>
          <w:b/>
        </w:rPr>
        <w:t>conférence inter</w:t>
      </w:r>
      <w:r>
        <w:rPr>
          <w:rFonts w:ascii="Arial" w:hAnsi="Arial" w:cs="Arial"/>
          <w:b/>
        </w:rPr>
        <w:t>nationale sur l’électromobilité « </w:t>
      </w:r>
      <w:r w:rsidRPr="00B17B2C">
        <w:rPr>
          <w:rFonts w:ascii="Arial" w:hAnsi="Arial" w:cs="Arial"/>
          <w:b/>
        </w:rPr>
        <w:t>EVS 32</w:t>
      </w:r>
      <w:r>
        <w:rPr>
          <w:rFonts w:ascii="Arial" w:hAnsi="Arial" w:cs="Arial"/>
          <w:b/>
        </w:rPr>
        <w:t> » de Lyon, c</w:t>
      </w:r>
      <w:r w:rsidRPr="00B17B2C">
        <w:rPr>
          <w:rFonts w:ascii="Arial" w:hAnsi="Arial" w:cs="Arial"/>
          <w:b/>
        </w:rPr>
        <w:t xml:space="preserve">e </w:t>
      </w:r>
      <w:r>
        <w:rPr>
          <w:rFonts w:ascii="Arial" w:hAnsi="Arial" w:cs="Arial"/>
          <w:b/>
        </w:rPr>
        <w:t>mercredi 22 mai, pour le lancement du p</w:t>
      </w:r>
      <w:r w:rsidRPr="00B17B2C">
        <w:rPr>
          <w:rFonts w:ascii="Arial" w:hAnsi="Arial" w:cs="Arial"/>
          <w:b/>
        </w:rPr>
        <w:t xml:space="preserve">artenariat interrégional européen sur les vallées hydrogène </w:t>
      </w:r>
      <w:r>
        <w:rPr>
          <w:rFonts w:ascii="Arial" w:hAnsi="Arial" w:cs="Arial"/>
          <w:b/>
        </w:rPr>
        <w:br/>
      </w:r>
      <w:r w:rsidRPr="00B17B2C">
        <w:rPr>
          <w:rFonts w:ascii="Arial" w:hAnsi="Arial" w:cs="Arial"/>
          <w:b/>
        </w:rPr>
        <w:t xml:space="preserve">(« </w:t>
      </w:r>
      <w:proofErr w:type="spellStart"/>
      <w:r w:rsidRPr="00B17B2C">
        <w:rPr>
          <w:rFonts w:ascii="Arial" w:hAnsi="Arial" w:cs="Arial"/>
          <w:b/>
        </w:rPr>
        <w:t>European</w:t>
      </w:r>
      <w:proofErr w:type="spellEnd"/>
      <w:r w:rsidRPr="00B17B2C">
        <w:rPr>
          <w:rFonts w:ascii="Arial" w:hAnsi="Arial" w:cs="Arial"/>
          <w:b/>
        </w:rPr>
        <w:t xml:space="preserve"> </w:t>
      </w:r>
      <w:proofErr w:type="spellStart"/>
      <w:r w:rsidRPr="00B17B2C">
        <w:rPr>
          <w:rFonts w:ascii="Arial" w:hAnsi="Arial" w:cs="Arial"/>
          <w:b/>
        </w:rPr>
        <w:t>Hydrogen</w:t>
      </w:r>
      <w:proofErr w:type="spellEnd"/>
      <w:r w:rsidRPr="00B17B2C">
        <w:rPr>
          <w:rFonts w:ascii="Arial" w:hAnsi="Arial" w:cs="Arial"/>
          <w:b/>
        </w:rPr>
        <w:t xml:space="preserve"> </w:t>
      </w:r>
      <w:proofErr w:type="spellStart"/>
      <w:r w:rsidRPr="00B17B2C">
        <w:rPr>
          <w:rFonts w:ascii="Arial" w:hAnsi="Arial" w:cs="Arial"/>
          <w:b/>
        </w:rPr>
        <w:t>Valleys</w:t>
      </w:r>
      <w:proofErr w:type="spellEnd"/>
      <w:r w:rsidRPr="00B17B2C">
        <w:rPr>
          <w:rFonts w:ascii="Arial" w:hAnsi="Arial" w:cs="Arial"/>
          <w:b/>
        </w:rPr>
        <w:t xml:space="preserve"> </w:t>
      </w:r>
      <w:proofErr w:type="spellStart"/>
      <w:r w:rsidRPr="00B17B2C">
        <w:rPr>
          <w:rFonts w:ascii="Arial" w:hAnsi="Arial" w:cs="Arial"/>
          <w:b/>
        </w:rPr>
        <w:t>Partnership</w:t>
      </w:r>
      <w:proofErr w:type="spellEnd"/>
      <w:r w:rsidRPr="00B17B2C">
        <w:rPr>
          <w:rFonts w:ascii="Arial" w:hAnsi="Arial" w:cs="Arial"/>
          <w:b/>
        </w:rPr>
        <w:t xml:space="preserve"> ») que la Normandie coordonne avec trois Régions partenaires : Auvergne Rhône Alpes, Aragon et Pays-Bas du Nord. </w:t>
      </w:r>
    </w:p>
    <w:p w:rsidR="00DE1CB2" w:rsidRPr="00DE1CB2" w:rsidRDefault="00DE1CB2" w:rsidP="00DE1CB2">
      <w:pPr>
        <w:jc w:val="both"/>
        <w:rPr>
          <w:rFonts w:ascii="Arial" w:hAnsi="Arial" w:cs="Arial"/>
        </w:rPr>
      </w:pPr>
      <w:r w:rsidRPr="00DE1CB2">
        <w:rPr>
          <w:rFonts w:ascii="Arial" w:hAnsi="Arial" w:cs="Arial"/>
        </w:rPr>
        <w:t xml:space="preserve"> </w:t>
      </w:r>
    </w:p>
    <w:p w:rsidR="00DE1CB2" w:rsidRPr="00DE1CB2" w:rsidRDefault="00DE1CB2" w:rsidP="00B17B2C">
      <w:pPr>
        <w:spacing w:after="120"/>
        <w:jc w:val="both"/>
        <w:rPr>
          <w:rFonts w:ascii="Arial" w:hAnsi="Arial" w:cs="Arial"/>
        </w:rPr>
      </w:pPr>
      <w:r w:rsidRPr="00DE1CB2">
        <w:rPr>
          <w:rFonts w:ascii="Arial" w:hAnsi="Arial" w:cs="Arial"/>
        </w:rPr>
        <w:t xml:space="preserve">Récemment validé par la Commission européenne, ce partenariat </w:t>
      </w:r>
      <w:r w:rsidR="00A534B8">
        <w:rPr>
          <w:rFonts w:ascii="Arial" w:hAnsi="Arial" w:cs="Arial"/>
        </w:rPr>
        <w:t xml:space="preserve">a plusieurs objectifs </w:t>
      </w:r>
      <w:r w:rsidRPr="00DE1CB2">
        <w:rPr>
          <w:rFonts w:ascii="Arial" w:hAnsi="Arial" w:cs="Arial"/>
        </w:rPr>
        <w:t xml:space="preserve">: </w:t>
      </w:r>
    </w:p>
    <w:p w:rsidR="00DE1CB2" w:rsidRPr="00DE1CB2" w:rsidRDefault="00DE1CB2" w:rsidP="00A534B8">
      <w:pPr>
        <w:pStyle w:val="Paragraphedeliste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DE1CB2">
        <w:rPr>
          <w:rFonts w:ascii="Arial" w:hAnsi="Arial" w:cs="Arial"/>
        </w:rPr>
        <w:t>Améliorer la visibilité</w:t>
      </w:r>
      <w:r w:rsidR="00E94028">
        <w:rPr>
          <w:rFonts w:ascii="Arial" w:hAnsi="Arial" w:cs="Arial"/>
        </w:rPr>
        <w:t xml:space="preserve"> de la Normandie et des autres r</w:t>
      </w:r>
      <w:r w:rsidRPr="00DE1CB2">
        <w:rPr>
          <w:rFonts w:ascii="Arial" w:hAnsi="Arial" w:cs="Arial"/>
        </w:rPr>
        <w:t>égions membres aup</w:t>
      </w:r>
      <w:r>
        <w:rPr>
          <w:rFonts w:ascii="Arial" w:hAnsi="Arial" w:cs="Arial"/>
        </w:rPr>
        <w:t xml:space="preserve">rès de la Commission européenne en matière de soutien à la filière de l’hydrogène et des piles à combustible </w:t>
      </w:r>
      <w:r w:rsidRPr="00DE1CB2">
        <w:rPr>
          <w:rFonts w:ascii="Arial" w:hAnsi="Arial" w:cs="Arial"/>
        </w:rPr>
        <w:t>;</w:t>
      </w:r>
    </w:p>
    <w:p w:rsidR="00A534B8" w:rsidRDefault="00E94028" w:rsidP="00A534B8">
      <w:pPr>
        <w:pStyle w:val="Paragraphedeliste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Faciliter l’obtention de financements européens pour les acteurs du territoire via l’aide au</w:t>
      </w:r>
      <w:r w:rsidR="00DE1CB2" w:rsidRPr="00DE1CB2">
        <w:rPr>
          <w:rFonts w:ascii="Arial" w:hAnsi="Arial" w:cs="Arial"/>
        </w:rPr>
        <w:t xml:space="preserve"> montage de projets</w:t>
      </w:r>
      <w:r>
        <w:rPr>
          <w:rFonts w:ascii="Arial" w:hAnsi="Arial" w:cs="Arial"/>
        </w:rPr>
        <w:t xml:space="preserve"> collaboratifs</w:t>
      </w:r>
      <w:r w:rsidR="00DE1CB2" w:rsidRPr="00DE1C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et l’influence du contenu des futurs appels à projets européens</w:t>
      </w:r>
      <w:r w:rsidR="00A00100">
        <w:rPr>
          <w:rFonts w:ascii="Arial" w:hAnsi="Arial" w:cs="Arial"/>
        </w:rPr>
        <w:t> ;</w:t>
      </w:r>
    </w:p>
    <w:p w:rsidR="00DE1CB2" w:rsidRPr="00A534B8" w:rsidRDefault="00A00100" w:rsidP="00A534B8">
      <w:pPr>
        <w:pStyle w:val="Paragraphedeliste"/>
        <w:numPr>
          <w:ilvl w:val="0"/>
          <w:numId w:val="2"/>
        </w:numPr>
        <w:ind w:left="714" w:hanging="357"/>
        <w:contextualSpacing w:val="0"/>
        <w:jc w:val="both"/>
        <w:rPr>
          <w:rFonts w:ascii="Arial" w:hAnsi="Arial" w:cs="Arial"/>
        </w:rPr>
      </w:pPr>
      <w:r w:rsidRPr="00A534B8">
        <w:rPr>
          <w:rFonts w:ascii="Arial" w:hAnsi="Arial" w:cs="Arial"/>
        </w:rPr>
        <w:t xml:space="preserve">Partager les bonnes pratiques et faire remonter auprès de la commission </w:t>
      </w:r>
      <w:r w:rsidR="00A534B8">
        <w:rPr>
          <w:rFonts w:ascii="Arial" w:hAnsi="Arial" w:cs="Arial"/>
        </w:rPr>
        <w:t xml:space="preserve">européenne </w:t>
      </w:r>
      <w:r w:rsidRPr="00A534B8">
        <w:rPr>
          <w:rFonts w:ascii="Arial" w:hAnsi="Arial" w:cs="Arial"/>
        </w:rPr>
        <w:t>les problématiques communes.</w:t>
      </w:r>
    </w:p>
    <w:p w:rsidR="00DE1CB2" w:rsidRPr="00DE1CB2" w:rsidRDefault="00DE1CB2" w:rsidP="00DE1CB2">
      <w:pPr>
        <w:jc w:val="both"/>
        <w:rPr>
          <w:rFonts w:ascii="Arial" w:hAnsi="Arial" w:cs="Arial"/>
        </w:rPr>
      </w:pPr>
    </w:p>
    <w:p w:rsidR="00DE1CB2" w:rsidRDefault="00DE1CB2" w:rsidP="00DE1CB2">
      <w:pPr>
        <w:jc w:val="both"/>
        <w:rPr>
          <w:rFonts w:ascii="Arial" w:hAnsi="Arial" w:cs="Arial"/>
        </w:rPr>
      </w:pPr>
      <w:r w:rsidRPr="00DE1CB2">
        <w:rPr>
          <w:rFonts w:ascii="Arial" w:hAnsi="Arial" w:cs="Arial"/>
        </w:rPr>
        <w:t xml:space="preserve">Ce partenariat sera mis en œuvre dans le cadre de la Plateforme européenne pour la modernisation industrielle, qui vise à faciliter la mise en réseau de Régions européennes ayant des priorités de développement économique complémentaires. A ce titre, </w:t>
      </w:r>
      <w:r>
        <w:rPr>
          <w:rFonts w:ascii="Arial" w:hAnsi="Arial" w:cs="Arial"/>
        </w:rPr>
        <w:t>il</w:t>
      </w:r>
      <w:r w:rsidRPr="00DE1CB2">
        <w:rPr>
          <w:rFonts w:ascii="Arial" w:hAnsi="Arial" w:cs="Arial"/>
        </w:rPr>
        <w:t xml:space="preserve"> recevra le soutien d’une équipe de consultants financée par la Commission européenne pour</w:t>
      </w:r>
      <w:r w:rsidR="00A534B8">
        <w:rPr>
          <w:rFonts w:ascii="Arial" w:hAnsi="Arial" w:cs="Arial"/>
        </w:rPr>
        <w:t xml:space="preserve"> la mise en œuvre de ses actions</w:t>
      </w:r>
      <w:r w:rsidRPr="00DE1CB2">
        <w:rPr>
          <w:rFonts w:ascii="Arial" w:hAnsi="Arial" w:cs="Arial"/>
        </w:rPr>
        <w:t>.</w:t>
      </w:r>
    </w:p>
    <w:p w:rsidR="00C912EC" w:rsidRDefault="00C912EC" w:rsidP="00DE1CB2">
      <w:pPr>
        <w:jc w:val="both"/>
        <w:rPr>
          <w:rFonts w:ascii="Arial" w:hAnsi="Arial" w:cs="Arial"/>
        </w:rPr>
      </w:pPr>
    </w:p>
    <w:p w:rsidR="00C912EC" w:rsidRPr="00C912EC" w:rsidRDefault="00C912EC" w:rsidP="00C912EC">
      <w:pPr>
        <w:jc w:val="both"/>
        <w:rPr>
          <w:rFonts w:ascii="Arial" w:hAnsi="Arial" w:cs="Arial"/>
        </w:rPr>
      </w:pPr>
      <w:r w:rsidRPr="00C912EC">
        <w:rPr>
          <w:rFonts w:ascii="Arial" w:hAnsi="Arial" w:cs="Arial"/>
        </w:rPr>
        <w:t>Le partenariat interrégional européen sur les vallées hydrogène va désormais s’ouvrir à toutes les régions européennes qui souhaitent travailler ensemble au montage de projets conjoints. La prochaine réunion « technique » du partenariat est prévue le 25 juin 2019 à Bruxelles. Une trentaine de régions devraient y être représentées.</w:t>
      </w:r>
    </w:p>
    <w:p w:rsidR="00A534B8" w:rsidRDefault="00A534B8" w:rsidP="00DE1CB2">
      <w:pPr>
        <w:jc w:val="both"/>
        <w:rPr>
          <w:rFonts w:ascii="Arial" w:hAnsi="Arial" w:cs="Arial"/>
        </w:rPr>
      </w:pPr>
    </w:p>
    <w:p w:rsidR="00A534B8" w:rsidRDefault="00A534B8" w:rsidP="00B17B2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«</w:t>
      </w:r>
      <w:r>
        <w:rPr>
          <w:rFonts w:ascii="Arial" w:hAnsi="Arial" w:cs="Arial"/>
          <w:b/>
          <w:bCs/>
          <w:i/>
          <w:iCs/>
        </w:rPr>
        <w:t> </w:t>
      </w:r>
      <w:r>
        <w:rPr>
          <w:rFonts w:ascii="Arial" w:hAnsi="Arial" w:cs="Arial"/>
          <w:i/>
          <w:iCs/>
        </w:rPr>
        <w:t>L’hydrogène est un maillon clé de la transition énergétique. Il s’agit d’un vecteur d’énergie à fort potentiel qui s’inscrit à la fois dans des enjeux</w:t>
      </w:r>
      <w:r>
        <w:t xml:space="preserve"> </w:t>
      </w:r>
      <w:r>
        <w:rPr>
          <w:rFonts w:ascii="Arial" w:hAnsi="Arial" w:cs="Arial"/>
          <w:i/>
          <w:iCs/>
        </w:rPr>
        <w:t>de développement économique et de développement durable des territoires. La Normandie dispose de nombreux atouts pour développer une filière hydrogène dynamique. Grâce au programme</w:t>
      </w:r>
      <w:r>
        <w:rPr>
          <w:rFonts w:ascii="Arial" w:hAnsi="Arial" w:cs="Arial"/>
          <w:i/>
          <w:iCs/>
        </w:rPr>
        <w:t xml:space="preserve"> EAS-</w:t>
      </w:r>
      <w:proofErr w:type="spellStart"/>
      <w:r>
        <w:rPr>
          <w:rFonts w:ascii="Arial" w:hAnsi="Arial" w:cs="Arial"/>
          <w:i/>
          <w:iCs/>
        </w:rPr>
        <w:t>HyMob</w:t>
      </w:r>
      <w:proofErr w:type="spellEnd"/>
      <w:r>
        <w:rPr>
          <w:rFonts w:ascii="Arial" w:hAnsi="Arial" w:cs="Arial"/>
          <w:i/>
          <w:iCs/>
        </w:rPr>
        <w:t xml:space="preserve"> et l’implantation</w:t>
      </w:r>
      <w:r w:rsidRPr="00A534B8">
        <w:rPr>
          <w:rFonts w:ascii="Arial" w:hAnsi="Arial" w:cs="Arial"/>
          <w:i/>
          <w:iCs/>
        </w:rPr>
        <w:t xml:space="preserve"> sur tout le territoire régional </w:t>
      </w:r>
      <w:r>
        <w:rPr>
          <w:rFonts w:ascii="Arial" w:hAnsi="Arial" w:cs="Arial"/>
          <w:i/>
          <w:iCs/>
        </w:rPr>
        <w:t>d’</w:t>
      </w:r>
      <w:r w:rsidRPr="00A534B8">
        <w:rPr>
          <w:rFonts w:ascii="Arial" w:hAnsi="Arial" w:cs="Arial"/>
          <w:i/>
          <w:iCs/>
        </w:rPr>
        <w:t>un réseau de stations de rec</w:t>
      </w:r>
      <w:r>
        <w:rPr>
          <w:rFonts w:ascii="Arial" w:hAnsi="Arial" w:cs="Arial"/>
          <w:i/>
          <w:iCs/>
        </w:rPr>
        <w:t>harge et de véhicules hydrogène</w:t>
      </w:r>
      <w:r>
        <w:rPr>
          <w:rFonts w:ascii="Arial" w:hAnsi="Arial" w:cs="Arial"/>
          <w:i/>
          <w:iCs/>
        </w:rPr>
        <w:t xml:space="preserve">, elle tient une place de </w:t>
      </w:r>
      <w:r>
        <w:rPr>
          <w:rFonts w:ascii="Arial" w:hAnsi="Arial" w:cs="Arial"/>
          <w:i/>
          <w:iCs/>
        </w:rPr>
        <w:t xml:space="preserve">leader sur les aspects mobilité </w:t>
      </w:r>
      <w:r>
        <w:rPr>
          <w:rFonts w:ascii="Arial" w:hAnsi="Arial" w:cs="Arial"/>
          <w:i/>
          <w:iCs/>
        </w:rPr>
        <w:t xml:space="preserve">» 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rappelé </w:t>
      </w:r>
      <w:r>
        <w:rPr>
          <w:rFonts w:ascii="Arial" w:hAnsi="Arial" w:cs="Arial"/>
        </w:rPr>
        <w:t xml:space="preserve">Hubert Dejean de La Bâtie, Vice-Président de la Région Normandie en charge de l’environnement, du littoral, de la mer, de la transition énergétique et de l’économie circulaire. </w:t>
      </w:r>
    </w:p>
    <w:p w:rsidR="00A534B8" w:rsidRDefault="00A534B8" w:rsidP="00B17B2C">
      <w:pPr>
        <w:jc w:val="both"/>
        <w:rPr>
          <w:rFonts w:ascii="Arial" w:hAnsi="Arial" w:cs="Arial"/>
        </w:rPr>
      </w:pPr>
    </w:p>
    <w:p w:rsidR="00B17B2C" w:rsidRDefault="00B17B2C" w:rsidP="00B17B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Contact presse Région Normandie : Charlotte </w:t>
      </w:r>
      <w:proofErr w:type="spellStart"/>
      <w:r>
        <w:rPr>
          <w:rFonts w:ascii="Arial" w:hAnsi="Arial" w:cs="Arial"/>
        </w:rPr>
        <w:t>Chanteloup</w:t>
      </w:r>
      <w:proofErr w:type="spellEnd"/>
      <w:r>
        <w:rPr>
          <w:rFonts w:ascii="Arial" w:hAnsi="Arial" w:cs="Arial"/>
        </w:rPr>
        <w:t xml:space="preserve"> – tel : 02 31 06 98 96 – 06 42 08 11 68 - </w:t>
      </w:r>
      <w:hyperlink r:id="rId8" w:history="1">
        <w:r>
          <w:rPr>
            <w:rStyle w:val="Lienhypertexte"/>
            <w:rFonts w:ascii="Arial" w:hAnsi="Arial" w:cs="Arial"/>
          </w:rPr>
          <w:t>charlotte.chanteloup@normandie.fr</w:t>
        </w:r>
      </w:hyperlink>
      <w:bookmarkEnd w:id="0"/>
    </w:p>
    <w:sectPr w:rsidR="00B17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7074D"/>
    <w:multiLevelType w:val="hybridMultilevel"/>
    <w:tmpl w:val="99E0AD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54F74"/>
    <w:multiLevelType w:val="hybridMultilevel"/>
    <w:tmpl w:val="A5008A2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8B"/>
    <w:rsid w:val="000C171E"/>
    <w:rsid w:val="003307F1"/>
    <w:rsid w:val="00622708"/>
    <w:rsid w:val="00626408"/>
    <w:rsid w:val="008577AC"/>
    <w:rsid w:val="008A4ED4"/>
    <w:rsid w:val="00A00100"/>
    <w:rsid w:val="00A45F8B"/>
    <w:rsid w:val="00A534B8"/>
    <w:rsid w:val="00B17B2C"/>
    <w:rsid w:val="00C912EC"/>
    <w:rsid w:val="00DE1CB2"/>
    <w:rsid w:val="00E9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F8B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45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45F8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45F8B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4ED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4ED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F8B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45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45F8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45F8B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4ED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4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e.chanteloup@normandie.fr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1.jpg@01D4CA88.55DEE1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BUYLE BODIN Zoe</dc:creator>
  <cp:keywords/>
  <dc:description/>
  <cp:lastModifiedBy>CHANTELOUP Charlotte</cp:lastModifiedBy>
  <cp:revision>5</cp:revision>
  <dcterms:created xsi:type="dcterms:W3CDTF">2019-05-24T10:18:00Z</dcterms:created>
  <dcterms:modified xsi:type="dcterms:W3CDTF">2019-05-24T12:04:00Z</dcterms:modified>
</cp:coreProperties>
</file>