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29" w:rsidRDefault="008B1D29" w:rsidP="008B1D29">
      <w:pPr>
        <w:rPr>
          <w:rFonts w:ascii="Arial" w:hAnsi="Arial" w:cs="Arial"/>
          <w:sz w:val="28"/>
        </w:rPr>
      </w:pPr>
      <w:r>
        <w:rPr>
          <w:noProof/>
          <w:lang w:eastAsia="fr-FR"/>
        </w:rPr>
        <w:drawing>
          <wp:inline distT="0" distB="0" distL="0" distR="0" wp14:anchorId="0234217A" wp14:editId="24F50157">
            <wp:extent cx="5760720" cy="1083700"/>
            <wp:effectExtent l="0" t="0" r="0" b="2540"/>
            <wp:docPr id="3" name="Image 3" descr="cid:image001.png@01D56FC0.CD1A3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56FC0.CD1A3B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D29" w:rsidRDefault="0014638F" w:rsidP="002A49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24</w:t>
      </w:r>
      <w:r w:rsidR="002A4977" w:rsidRPr="002A4977">
        <w:rPr>
          <w:rFonts w:ascii="Arial" w:hAnsi="Arial" w:cs="Arial"/>
        </w:rPr>
        <w:t xml:space="preserve"> septembre 2019</w:t>
      </w:r>
    </w:p>
    <w:p w:rsidR="002A4977" w:rsidRDefault="002A4977" w:rsidP="008B1D29">
      <w:pPr>
        <w:jc w:val="both"/>
        <w:rPr>
          <w:rFonts w:ascii="Arial" w:hAnsi="Arial" w:cs="Arial"/>
          <w:b/>
          <w:sz w:val="28"/>
        </w:rPr>
      </w:pPr>
    </w:p>
    <w:p w:rsidR="00371F3F" w:rsidRPr="008B1D29" w:rsidRDefault="008B1D29" w:rsidP="002A4977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La Région </w:t>
      </w:r>
      <w:r w:rsidR="001E3CD7" w:rsidRPr="001E3CD7">
        <w:rPr>
          <w:rFonts w:ascii="Arial" w:hAnsi="Arial" w:cs="Arial"/>
          <w:b/>
          <w:sz w:val="28"/>
        </w:rPr>
        <w:t xml:space="preserve">Normandie </w:t>
      </w:r>
      <w:r>
        <w:rPr>
          <w:rFonts w:ascii="Arial" w:hAnsi="Arial" w:cs="Arial"/>
          <w:b/>
          <w:sz w:val="28"/>
        </w:rPr>
        <w:t>o</w:t>
      </w:r>
      <w:r w:rsidR="001E3CD7">
        <w:rPr>
          <w:rFonts w:ascii="Arial" w:hAnsi="Arial" w:cs="Arial"/>
          <w:b/>
          <w:sz w:val="28"/>
        </w:rPr>
        <w:t xml:space="preserve">rganise la semaine de la VAE </w:t>
      </w:r>
      <w:r>
        <w:rPr>
          <w:rFonts w:ascii="Arial" w:hAnsi="Arial" w:cs="Arial"/>
          <w:b/>
          <w:sz w:val="28"/>
        </w:rPr>
        <w:t>du 30 septembre au 4 octobre </w:t>
      </w:r>
      <w:r w:rsidR="001E3CD7">
        <w:rPr>
          <w:rFonts w:ascii="Arial" w:hAnsi="Arial" w:cs="Arial"/>
          <w:b/>
          <w:sz w:val="28"/>
        </w:rPr>
        <w:t>2019</w:t>
      </w:r>
    </w:p>
    <w:p w:rsidR="008B1D29" w:rsidRDefault="008B1D29" w:rsidP="008B1D29">
      <w:pPr>
        <w:jc w:val="both"/>
      </w:pPr>
    </w:p>
    <w:p w:rsidR="008B1D29" w:rsidRDefault="008B1D29" w:rsidP="008B1D29">
      <w:pPr>
        <w:jc w:val="both"/>
        <w:rPr>
          <w:rFonts w:ascii="Arial" w:hAnsi="Arial" w:cs="Arial"/>
          <w:b/>
          <w:bCs/>
        </w:rPr>
      </w:pPr>
      <w:r w:rsidRPr="008B1D29">
        <w:rPr>
          <w:rFonts w:ascii="Arial" w:hAnsi="Arial" w:cs="Arial"/>
          <w:b/>
        </w:rPr>
        <w:t>Afin de</w:t>
      </w:r>
      <w:r w:rsidRPr="008B1D29">
        <w:rPr>
          <w:rFonts w:ascii="Arial" w:hAnsi="Arial" w:cs="Arial"/>
          <w:b/>
          <w:bCs/>
        </w:rPr>
        <w:t xml:space="preserve"> permettre aux Normands de valoriser leurs compétences</w:t>
      </w:r>
      <w:r>
        <w:rPr>
          <w:rFonts w:ascii="Arial" w:hAnsi="Arial" w:cs="Arial"/>
          <w:b/>
          <w:bCs/>
        </w:rPr>
        <w:t>,</w:t>
      </w:r>
      <w:r w:rsidRPr="008B1D29">
        <w:t xml:space="preserve"> </w:t>
      </w:r>
      <w:r w:rsidR="006C16F4">
        <w:rPr>
          <w:rFonts w:ascii="Arial" w:hAnsi="Arial" w:cs="Arial"/>
          <w:b/>
          <w:bCs/>
        </w:rPr>
        <w:t xml:space="preserve">la Région organise, pour la seconde année consécutive, </w:t>
      </w:r>
      <w:r w:rsidRPr="008B1D29">
        <w:rPr>
          <w:rFonts w:ascii="Arial" w:hAnsi="Arial" w:cs="Arial"/>
          <w:b/>
          <w:bCs/>
        </w:rPr>
        <w:t xml:space="preserve">une semaine </w:t>
      </w:r>
      <w:r>
        <w:rPr>
          <w:rFonts w:ascii="Arial" w:hAnsi="Arial" w:cs="Arial"/>
          <w:b/>
          <w:bCs/>
        </w:rPr>
        <w:t>d’information sur la</w:t>
      </w:r>
      <w:r w:rsidRPr="008B1D29">
        <w:rPr>
          <w:rFonts w:ascii="Arial" w:hAnsi="Arial" w:cs="Arial"/>
          <w:b/>
          <w:bCs/>
        </w:rPr>
        <w:t xml:space="preserve"> Validation des Acquis et de l'Expérience (VAE)</w:t>
      </w:r>
      <w:r w:rsidR="006C16F4">
        <w:rPr>
          <w:rFonts w:ascii="Arial" w:hAnsi="Arial" w:cs="Arial"/>
          <w:b/>
          <w:bCs/>
        </w:rPr>
        <w:t xml:space="preserve">, en lien </w:t>
      </w:r>
      <w:r w:rsidR="006C16F4" w:rsidRPr="006C16F4">
        <w:rPr>
          <w:rFonts w:ascii="Arial" w:hAnsi="Arial" w:cs="Arial"/>
          <w:b/>
          <w:bCs/>
        </w:rPr>
        <w:t xml:space="preserve">avec le réseau des Points Relais </w:t>
      </w:r>
      <w:r w:rsidR="006C16F4">
        <w:rPr>
          <w:rFonts w:ascii="Arial" w:hAnsi="Arial" w:cs="Arial"/>
          <w:b/>
          <w:bCs/>
        </w:rPr>
        <w:br/>
      </w:r>
      <w:r w:rsidR="006C16F4" w:rsidRPr="006C16F4">
        <w:rPr>
          <w:rFonts w:ascii="Arial" w:hAnsi="Arial" w:cs="Arial"/>
          <w:b/>
          <w:bCs/>
        </w:rPr>
        <w:t>Conseil</w:t>
      </w:r>
      <w:r w:rsidR="006C16F4" w:rsidRPr="006C16F4">
        <w:t xml:space="preserve"> </w:t>
      </w:r>
      <w:r w:rsidR="006C16F4" w:rsidRPr="006C16F4">
        <w:rPr>
          <w:rFonts w:ascii="Arial" w:hAnsi="Arial" w:cs="Arial"/>
          <w:b/>
          <w:bCs/>
        </w:rPr>
        <w:t>(PRC)</w:t>
      </w:r>
      <w:r w:rsidR="006C16F4">
        <w:rPr>
          <w:rFonts w:ascii="Arial" w:hAnsi="Arial" w:cs="Arial"/>
          <w:b/>
          <w:bCs/>
        </w:rPr>
        <w:t xml:space="preserve">. </w:t>
      </w:r>
      <w:bookmarkStart w:id="0" w:name="_GoBack"/>
      <w:bookmarkEnd w:id="0"/>
    </w:p>
    <w:p w:rsidR="008B1D29" w:rsidRDefault="008B1D29" w:rsidP="008B1D29">
      <w:pPr>
        <w:jc w:val="both"/>
        <w:rPr>
          <w:rFonts w:ascii="Arial" w:hAnsi="Arial" w:cs="Arial"/>
          <w:b/>
          <w:bCs/>
        </w:rPr>
      </w:pPr>
    </w:p>
    <w:p w:rsidR="008B1D29" w:rsidRDefault="008B1D29" w:rsidP="008B1D2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8B1D29">
        <w:rPr>
          <w:rFonts w:ascii="Arial" w:hAnsi="Arial" w:cs="Arial"/>
          <w:b/>
          <w:bCs/>
        </w:rPr>
        <w:t>u 30 septembre au 4 octobre 2019</w:t>
      </w:r>
      <w:r>
        <w:rPr>
          <w:rFonts w:ascii="Arial" w:hAnsi="Arial" w:cs="Arial"/>
          <w:b/>
          <w:bCs/>
        </w:rPr>
        <w:t>, p</w:t>
      </w:r>
      <w:r w:rsidRPr="008B1D29">
        <w:rPr>
          <w:rFonts w:ascii="Arial" w:hAnsi="Arial" w:cs="Arial"/>
          <w:b/>
          <w:bCs/>
        </w:rPr>
        <w:t xml:space="preserve">rès de 36 événements (rencontres, ateliers, forums, salons, etc.) </w:t>
      </w:r>
      <w:r>
        <w:rPr>
          <w:rFonts w:ascii="Arial" w:hAnsi="Arial" w:cs="Arial"/>
          <w:b/>
          <w:bCs/>
        </w:rPr>
        <w:t xml:space="preserve">sont programmés </w:t>
      </w:r>
      <w:r w:rsidRPr="008B1D29">
        <w:rPr>
          <w:rFonts w:ascii="Arial" w:hAnsi="Arial" w:cs="Arial"/>
          <w:b/>
          <w:bCs/>
        </w:rPr>
        <w:t xml:space="preserve">sur </w:t>
      </w:r>
      <w:r>
        <w:rPr>
          <w:rFonts w:ascii="Arial" w:hAnsi="Arial" w:cs="Arial"/>
          <w:b/>
          <w:bCs/>
        </w:rPr>
        <w:t xml:space="preserve">l’ensemble du territoire normand. </w:t>
      </w:r>
      <w:r w:rsidR="006C16F4">
        <w:rPr>
          <w:rFonts w:ascii="Arial" w:hAnsi="Arial" w:cs="Arial"/>
          <w:b/>
          <w:bCs/>
        </w:rPr>
        <w:br/>
      </w:r>
      <w:r w:rsidRPr="008B1D29">
        <w:rPr>
          <w:rFonts w:ascii="Arial" w:hAnsi="Arial" w:cs="Arial"/>
          <w:b/>
          <w:bCs/>
        </w:rPr>
        <w:t>Des conseillers</w:t>
      </w:r>
      <w:r>
        <w:rPr>
          <w:rFonts w:ascii="Arial" w:hAnsi="Arial" w:cs="Arial"/>
          <w:b/>
          <w:bCs/>
        </w:rPr>
        <w:t xml:space="preserve"> seront à </w:t>
      </w:r>
      <w:r w:rsidRPr="008B1D29">
        <w:rPr>
          <w:rFonts w:ascii="Arial" w:hAnsi="Arial" w:cs="Arial"/>
          <w:b/>
          <w:bCs/>
        </w:rPr>
        <w:t>disposition</w:t>
      </w:r>
      <w:r>
        <w:rPr>
          <w:rFonts w:ascii="Arial" w:hAnsi="Arial" w:cs="Arial"/>
          <w:b/>
          <w:bCs/>
        </w:rPr>
        <w:t xml:space="preserve"> des </w:t>
      </w:r>
      <w:r w:rsidR="006C16F4">
        <w:rPr>
          <w:rFonts w:ascii="Arial" w:hAnsi="Arial" w:cs="Arial"/>
          <w:b/>
          <w:bCs/>
        </w:rPr>
        <w:t>participants</w:t>
      </w:r>
      <w:r>
        <w:rPr>
          <w:rFonts w:ascii="Arial" w:hAnsi="Arial" w:cs="Arial"/>
          <w:b/>
          <w:bCs/>
        </w:rPr>
        <w:t xml:space="preserve"> </w:t>
      </w:r>
      <w:r w:rsidRPr="008B1D29">
        <w:rPr>
          <w:rFonts w:ascii="Arial" w:hAnsi="Arial" w:cs="Arial"/>
          <w:b/>
          <w:bCs/>
        </w:rPr>
        <w:t xml:space="preserve">pour </w:t>
      </w:r>
      <w:r>
        <w:rPr>
          <w:rFonts w:ascii="Arial" w:hAnsi="Arial" w:cs="Arial"/>
          <w:b/>
          <w:bCs/>
        </w:rPr>
        <w:t xml:space="preserve">les </w:t>
      </w:r>
      <w:r w:rsidRPr="008B1D29">
        <w:rPr>
          <w:rFonts w:ascii="Arial" w:hAnsi="Arial" w:cs="Arial"/>
          <w:b/>
          <w:bCs/>
        </w:rPr>
        <w:t xml:space="preserve">informer, </w:t>
      </w:r>
      <w:r>
        <w:rPr>
          <w:rFonts w:ascii="Arial" w:hAnsi="Arial" w:cs="Arial"/>
          <w:b/>
          <w:bCs/>
        </w:rPr>
        <w:t>les conseiller et les guider dans leurs</w:t>
      </w:r>
      <w:r w:rsidRPr="008B1D29">
        <w:rPr>
          <w:rFonts w:ascii="Arial" w:hAnsi="Arial" w:cs="Arial"/>
          <w:b/>
          <w:bCs/>
        </w:rPr>
        <w:t xml:space="preserve"> démarches</w:t>
      </w:r>
      <w:r>
        <w:rPr>
          <w:rFonts w:ascii="Arial" w:hAnsi="Arial" w:cs="Arial"/>
          <w:b/>
          <w:bCs/>
        </w:rPr>
        <w:t xml:space="preserve">. </w:t>
      </w:r>
    </w:p>
    <w:p w:rsidR="000562E5" w:rsidRDefault="000562E5" w:rsidP="006C16F4">
      <w:pPr>
        <w:jc w:val="both"/>
        <w:rPr>
          <w:rFonts w:ascii="Arial" w:hAnsi="Arial" w:cs="Arial"/>
          <w:bCs/>
        </w:rPr>
      </w:pPr>
    </w:p>
    <w:p w:rsidR="000562E5" w:rsidRPr="000562E5" w:rsidRDefault="000562E5" w:rsidP="000562E5">
      <w:pPr>
        <w:jc w:val="both"/>
        <w:rPr>
          <w:rFonts w:ascii="Arial" w:hAnsi="Arial" w:cs="Arial"/>
          <w:bCs/>
        </w:rPr>
      </w:pPr>
      <w:r w:rsidRPr="000562E5">
        <w:rPr>
          <w:rFonts w:ascii="Arial" w:hAnsi="Arial" w:cs="Arial"/>
          <w:bCs/>
        </w:rPr>
        <w:t xml:space="preserve">Près de 1 500 candidats passent en jury de VAE en Normandie par an. En 2018, 4 200 personnes sont venues s’informer sur ce dispositif dans un des 33 Points Relais Conseil (PRC) financés par la Région. </w:t>
      </w:r>
    </w:p>
    <w:p w:rsidR="000562E5" w:rsidRDefault="000562E5" w:rsidP="006C16F4">
      <w:pPr>
        <w:jc w:val="both"/>
        <w:rPr>
          <w:rFonts w:ascii="Arial" w:hAnsi="Arial" w:cs="Arial"/>
          <w:bCs/>
        </w:rPr>
      </w:pPr>
    </w:p>
    <w:p w:rsidR="006C16F4" w:rsidRDefault="006C16F4" w:rsidP="006C16F4">
      <w:pPr>
        <w:jc w:val="both"/>
        <w:rPr>
          <w:rFonts w:ascii="Arial" w:hAnsi="Arial" w:cs="Arial"/>
          <w:bCs/>
        </w:rPr>
      </w:pPr>
      <w:r w:rsidRPr="006C16F4">
        <w:rPr>
          <w:rFonts w:ascii="Arial" w:hAnsi="Arial" w:cs="Arial"/>
          <w:bCs/>
        </w:rPr>
        <w:t>La VAE permet de transformer les acqui</w:t>
      </w:r>
      <w:r>
        <w:rPr>
          <w:rFonts w:ascii="Arial" w:hAnsi="Arial" w:cs="Arial"/>
          <w:bCs/>
        </w:rPr>
        <w:t xml:space="preserve">s d’expérience en certification, sans suivre </w:t>
      </w:r>
      <w:r w:rsidRPr="006C16F4">
        <w:rPr>
          <w:rFonts w:ascii="Arial" w:hAnsi="Arial" w:cs="Arial"/>
          <w:bCs/>
        </w:rPr>
        <w:t>nécessairement une formation</w:t>
      </w:r>
      <w:r>
        <w:rPr>
          <w:rFonts w:ascii="Arial" w:hAnsi="Arial" w:cs="Arial"/>
          <w:bCs/>
        </w:rPr>
        <w:t xml:space="preserve">. </w:t>
      </w:r>
      <w:r w:rsidRPr="006C16F4">
        <w:rPr>
          <w:rFonts w:ascii="Arial" w:hAnsi="Arial" w:cs="Arial"/>
          <w:bCs/>
        </w:rPr>
        <w:t xml:space="preserve">La VAE </w:t>
      </w:r>
      <w:r w:rsidR="001E3CD7">
        <w:rPr>
          <w:rFonts w:ascii="Arial" w:hAnsi="Arial" w:cs="Arial"/>
          <w:bCs/>
        </w:rPr>
        <w:t>permet auss</w:t>
      </w:r>
      <w:r w:rsidRPr="006C16F4">
        <w:rPr>
          <w:rFonts w:ascii="Arial" w:hAnsi="Arial" w:cs="Arial"/>
          <w:bCs/>
        </w:rPr>
        <w:t xml:space="preserve">i </w:t>
      </w:r>
      <w:r w:rsidR="002A4977" w:rsidRPr="002A4977">
        <w:rPr>
          <w:rFonts w:ascii="Arial" w:hAnsi="Arial" w:cs="Arial"/>
          <w:bCs/>
        </w:rPr>
        <w:t xml:space="preserve">de répondre aux enjeux d’évolution des </w:t>
      </w:r>
      <w:r w:rsidRPr="006C16F4">
        <w:rPr>
          <w:rFonts w:ascii="Arial" w:hAnsi="Arial" w:cs="Arial"/>
          <w:bCs/>
        </w:rPr>
        <w:t xml:space="preserve"> métiers et de sécurisation des parcours professionnels pour les entreprises. </w:t>
      </w:r>
    </w:p>
    <w:p w:rsidR="006C16F4" w:rsidRPr="006C16F4" w:rsidRDefault="006C16F4" w:rsidP="006C16F4">
      <w:pPr>
        <w:rPr>
          <w:rFonts w:ascii="Arial" w:hAnsi="Arial" w:cs="Arial"/>
          <w:bCs/>
        </w:rPr>
      </w:pPr>
    </w:p>
    <w:p w:rsidR="000562E5" w:rsidRDefault="000562E5" w:rsidP="000562E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Les </w:t>
      </w:r>
      <w:r w:rsidRPr="000562E5">
        <w:rPr>
          <w:rFonts w:ascii="Arial" w:hAnsi="Arial" w:cs="Arial"/>
          <w:bCs/>
        </w:rPr>
        <w:t xml:space="preserve">36 événements </w:t>
      </w:r>
      <w:r w:rsidR="002A4977">
        <w:rPr>
          <w:rFonts w:ascii="Arial" w:hAnsi="Arial" w:cs="Arial"/>
          <w:bCs/>
        </w:rPr>
        <w:t>programmés sur l’ensemble du</w:t>
      </w:r>
      <w:r w:rsidRPr="000562E5">
        <w:rPr>
          <w:rFonts w:ascii="Arial" w:hAnsi="Arial" w:cs="Arial"/>
          <w:bCs/>
        </w:rPr>
        <w:t xml:space="preserve"> territoire </w:t>
      </w:r>
      <w:r>
        <w:rPr>
          <w:rFonts w:ascii="Arial" w:hAnsi="Arial" w:cs="Arial"/>
          <w:bCs/>
        </w:rPr>
        <w:t>permettront ainsi aux p</w:t>
      </w:r>
      <w:r w:rsidR="002A4977">
        <w:rPr>
          <w:rFonts w:ascii="Arial" w:hAnsi="Arial" w:cs="Arial"/>
          <w:bCs/>
        </w:rPr>
        <w:t xml:space="preserve">articuliers, entreprises ou </w:t>
      </w:r>
      <w:r w:rsidRPr="000562E5">
        <w:rPr>
          <w:rFonts w:ascii="Arial" w:hAnsi="Arial" w:cs="Arial"/>
          <w:bCs/>
        </w:rPr>
        <w:t xml:space="preserve">professionnels </w:t>
      </w:r>
      <w:r w:rsidR="002A4977">
        <w:rPr>
          <w:rFonts w:ascii="Arial" w:hAnsi="Arial" w:cs="Arial"/>
          <w:bCs/>
        </w:rPr>
        <w:t>qui souhaitent y recourir</w:t>
      </w:r>
      <w:r w:rsidRPr="000562E5">
        <w:rPr>
          <w:rFonts w:ascii="Arial" w:hAnsi="Arial" w:cs="Arial"/>
          <w:bCs/>
        </w:rPr>
        <w:t xml:space="preserve"> </w:t>
      </w:r>
      <w:r w:rsidR="002A4977">
        <w:rPr>
          <w:rFonts w:ascii="Arial" w:hAnsi="Arial" w:cs="Arial"/>
          <w:bCs/>
        </w:rPr>
        <w:t xml:space="preserve">de se renseigner sur ce dispositif. </w:t>
      </w:r>
    </w:p>
    <w:p w:rsidR="008B1D29" w:rsidRDefault="008B1D29" w:rsidP="008B1D29">
      <w:pPr>
        <w:jc w:val="both"/>
        <w:rPr>
          <w:rFonts w:ascii="Calibri Light" w:hAnsi="Calibri Light"/>
        </w:rPr>
      </w:pPr>
    </w:p>
    <w:p w:rsidR="008B1D29" w:rsidRPr="002A4977" w:rsidRDefault="002A4977" w:rsidP="002A49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Retrouvez l’ensemble du programme de la semaine de la VAE en Normandie en pièce jointe et sur </w:t>
      </w:r>
      <w:r w:rsidR="008B1D29" w:rsidRPr="002A4977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hyperlink r:id="rId7" w:history="1">
        <w:r w:rsidR="008B1D29" w:rsidRPr="002A4977">
          <w:rPr>
            <w:rStyle w:val="Lienhypertexte"/>
            <w:rFonts w:ascii="Arial" w:hAnsi="Arial" w:cs="Arial"/>
          </w:rPr>
          <w:t>https://parcours-metier.normandie.fr/article/orientation/semaine-de-la-vae-2019-du-3009-au-410</w:t>
        </w:r>
      </w:hyperlink>
      <w:r w:rsidR="008B1D29" w:rsidRPr="002A4977">
        <w:rPr>
          <w:rFonts w:ascii="Arial" w:hAnsi="Arial" w:cs="Arial"/>
        </w:rPr>
        <w:t xml:space="preserve">. </w:t>
      </w:r>
    </w:p>
    <w:p w:rsidR="002A4977" w:rsidRDefault="002A4977" w:rsidP="008B1D29"/>
    <w:p w:rsidR="002A4977" w:rsidRPr="002A4977" w:rsidRDefault="002A4977" w:rsidP="002A4977">
      <w:pPr>
        <w:jc w:val="both"/>
        <w:rPr>
          <w:rFonts w:ascii="Arial" w:hAnsi="Arial" w:cs="Arial"/>
          <w:b/>
          <w:i/>
        </w:rPr>
      </w:pPr>
      <w:r w:rsidRPr="002A4977">
        <w:rPr>
          <w:rFonts w:ascii="Arial" w:hAnsi="Arial" w:cs="Arial"/>
          <w:b/>
          <w:i/>
        </w:rPr>
        <w:t>En vous remerciant de bien vouloir vous faire le relais cette information auprès de vos lecteurs, auditeurs, téléspectateurs…</w:t>
      </w:r>
    </w:p>
    <w:p w:rsidR="008B1D29" w:rsidRDefault="008B1D29"/>
    <w:p w:rsidR="002A4977" w:rsidRDefault="002A4977"/>
    <w:p w:rsidR="008B1D29" w:rsidRPr="002A4977" w:rsidRDefault="008B1D29" w:rsidP="008B1D29">
      <w:pPr>
        <w:jc w:val="both"/>
        <w:rPr>
          <w:rFonts w:ascii="Arial" w:hAnsi="Arial" w:cs="Arial"/>
          <w:sz w:val="20"/>
        </w:rPr>
      </w:pPr>
      <w:r w:rsidRPr="002A4977">
        <w:rPr>
          <w:rFonts w:ascii="Arial" w:hAnsi="Arial" w:cs="Arial"/>
          <w:sz w:val="20"/>
        </w:rPr>
        <w:t xml:space="preserve">Contact presse : </w:t>
      </w:r>
    </w:p>
    <w:p w:rsidR="008B1D29" w:rsidRPr="002A4977" w:rsidRDefault="008B1D29" w:rsidP="008B1D29">
      <w:pPr>
        <w:jc w:val="both"/>
        <w:rPr>
          <w:rStyle w:val="Lienhypertexte"/>
          <w:rFonts w:ascii="Arial" w:hAnsi="Arial" w:cs="Arial"/>
          <w:sz w:val="20"/>
        </w:rPr>
      </w:pPr>
      <w:r w:rsidRPr="002A4977">
        <w:rPr>
          <w:rFonts w:ascii="Arial" w:hAnsi="Arial" w:cs="Arial"/>
          <w:sz w:val="20"/>
        </w:rPr>
        <w:t xml:space="preserve">Charlotte </w:t>
      </w:r>
      <w:proofErr w:type="spellStart"/>
      <w:r w:rsidRPr="002A4977">
        <w:rPr>
          <w:rFonts w:ascii="Arial" w:hAnsi="Arial" w:cs="Arial"/>
          <w:sz w:val="20"/>
        </w:rPr>
        <w:t>Chanteloup</w:t>
      </w:r>
      <w:proofErr w:type="spellEnd"/>
      <w:r w:rsidRPr="002A4977">
        <w:rPr>
          <w:rFonts w:ascii="Arial" w:hAnsi="Arial" w:cs="Arial"/>
          <w:sz w:val="20"/>
        </w:rPr>
        <w:t xml:space="preserve"> - Tel : 02 31 06 98 96 – 06 42 08 11 68  - </w:t>
      </w:r>
      <w:hyperlink r:id="rId8" w:history="1">
        <w:r w:rsidRPr="002A4977">
          <w:rPr>
            <w:rStyle w:val="Lienhypertexte"/>
            <w:rFonts w:ascii="Arial" w:hAnsi="Arial" w:cs="Arial"/>
            <w:sz w:val="20"/>
          </w:rPr>
          <w:t>charlotte.chanteloup@normandie.fr</w:t>
        </w:r>
      </w:hyperlink>
    </w:p>
    <w:p w:rsidR="002A4977" w:rsidRDefault="002A4977" w:rsidP="008B1D29">
      <w:pPr>
        <w:jc w:val="both"/>
        <w:rPr>
          <w:rFonts w:ascii="Arial" w:hAnsi="Arial" w:cs="Arial"/>
        </w:rPr>
      </w:pPr>
    </w:p>
    <w:p w:rsidR="008B1D29" w:rsidRDefault="002A4977" w:rsidP="008B1D29">
      <w:r w:rsidRPr="008B1D29">
        <w:rPr>
          <w:rFonts w:eastAsia="Calibri"/>
          <w:noProof/>
          <w:lang w:eastAsia="fr-FR"/>
        </w:rPr>
        <w:drawing>
          <wp:inline distT="0" distB="0" distL="0" distR="0" wp14:anchorId="2D04E852" wp14:editId="30515500">
            <wp:extent cx="5762625" cy="1443037"/>
            <wp:effectExtent l="0" t="0" r="0" b="5080"/>
            <wp:docPr id="2" name="Image 2" descr="Signature Mail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 Mail@2x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93" cy="144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8D"/>
    <w:rsid w:val="000562E5"/>
    <w:rsid w:val="000D7B3C"/>
    <w:rsid w:val="0014638F"/>
    <w:rsid w:val="001E3CD7"/>
    <w:rsid w:val="002A4977"/>
    <w:rsid w:val="006C16F4"/>
    <w:rsid w:val="007242A5"/>
    <w:rsid w:val="008B1D29"/>
    <w:rsid w:val="00A25EF1"/>
    <w:rsid w:val="00D7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29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B1D29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1D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29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8B1D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29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B1D29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1D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29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8B1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chanteloup@normandi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cours-metier.normandie.fr/article/orientation/semaine-de-la-vae-2019-du-3009-au-41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56FC0.CD1A3B3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1.png@01D571ED.5AAB6E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3</cp:revision>
  <dcterms:created xsi:type="dcterms:W3CDTF">2019-09-23T14:14:00Z</dcterms:created>
  <dcterms:modified xsi:type="dcterms:W3CDTF">2019-09-24T08:30:00Z</dcterms:modified>
</cp:coreProperties>
</file>